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3E561" w14:textId="4B93FEAD" w:rsidR="000B12F1" w:rsidRPr="007E3B71" w:rsidRDefault="000B12F1" w:rsidP="00061E7A">
      <w:pPr>
        <w:pStyle w:val="Heading4"/>
        <w:numPr>
          <w:ilvl w:val="0"/>
          <w:numId w:val="0"/>
        </w:numPr>
        <w:spacing w:line="360" w:lineRule="auto"/>
        <w:ind w:left="850"/>
        <w:jc w:val="center"/>
        <w:rPr>
          <w:rFonts w:ascii="Times New Roman" w:hAnsi="Times New Roman" w:cs="Times New Roman"/>
          <w:b/>
          <w:color w:val="auto"/>
          <w:sz w:val="24"/>
          <w:szCs w:val="24"/>
          <w:lang w:val="ro-RO"/>
        </w:rPr>
      </w:pPr>
      <w:r w:rsidRPr="007E3B71">
        <w:rPr>
          <w:rFonts w:ascii="Times New Roman" w:hAnsi="Times New Roman" w:cs="Times New Roman"/>
          <w:b/>
          <w:color w:val="auto"/>
          <w:sz w:val="24"/>
          <w:szCs w:val="24"/>
        </w:rPr>
        <w:t xml:space="preserve">ORDIN </w:t>
      </w:r>
      <w:r w:rsidRPr="007E3B71">
        <w:rPr>
          <w:rFonts w:ascii="Times New Roman" w:hAnsi="Times New Roman" w:cs="Times New Roman"/>
          <w:b/>
          <w:color w:val="auto"/>
          <w:sz w:val="24"/>
          <w:szCs w:val="24"/>
          <w:lang w:val="ro-RO"/>
        </w:rPr>
        <w:t xml:space="preserve">nr. </w:t>
      </w:r>
      <w:r w:rsidR="00B42BCD" w:rsidRPr="007E3B71">
        <w:rPr>
          <w:rFonts w:ascii="Times New Roman" w:hAnsi="Times New Roman" w:cs="Times New Roman"/>
          <w:b/>
          <w:color w:val="auto"/>
          <w:sz w:val="24"/>
          <w:szCs w:val="24"/>
          <w:lang w:val="ro-RO"/>
        </w:rPr>
        <w:t>......</w:t>
      </w:r>
      <w:r w:rsidR="0018174B" w:rsidRPr="007E3B71">
        <w:rPr>
          <w:rFonts w:ascii="Times New Roman" w:hAnsi="Times New Roman" w:cs="Times New Roman"/>
          <w:b/>
          <w:color w:val="auto"/>
          <w:sz w:val="24"/>
          <w:szCs w:val="24"/>
          <w:lang w:val="ro-RO"/>
        </w:rPr>
        <w:t>/</w:t>
      </w:r>
      <w:r w:rsidR="00B42BCD" w:rsidRPr="007E3B71">
        <w:rPr>
          <w:rFonts w:ascii="Times New Roman" w:hAnsi="Times New Roman" w:cs="Times New Roman"/>
          <w:b/>
          <w:color w:val="auto"/>
          <w:sz w:val="24"/>
          <w:szCs w:val="24"/>
          <w:lang w:val="ro-RO"/>
        </w:rPr>
        <w:t>...................</w:t>
      </w:r>
    </w:p>
    <w:p w14:paraId="0343A8D6" w14:textId="77777777" w:rsidR="00A0635C" w:rsidRPr="007E3B71" w:rsidRDefault="000B12F1" w:rsidP="00061E7A">
      <w:pPr>
        <w:pStyle w:val="Heading4"/>
        <w:numPr>
          <w:ilvl w:val="0"/>
          <w:numId w:val="0"/>
        </w:numPr>
        <w:spacing w:line="360" w:lineRule="auto"/>
        <w:ind w:left="90"/>
        <w:jc w:val="center"/>
        <w:rPr>
          <w:rFonts w:ascii="Times New Roman" w:hAnsi="Times New Roman" w:cs="Times New Roman"/>
          <w:b/>
          <w:color w:val="auto"/>
          <w:sz w:val="24"/>
          <w:szCs w:val="24"/>
        </w:rPr>
      </w:pPr>
      <w:bookmarkStart w:id="0" w:name="_Hlk536180487"/>
      <w:r w:rsidRPr="007E3B71">
        <w:rPr>
          <w:rFonts w:ascii="Times New Roman" w:hAnsi="Times New Roman" w:cs="Times New Roman"/>
          <w:b/>
          <w:color w:val="auto"/>
          <w:sz w:val="24"/>
          <w:szCs w:val="24"/>
        </w:rPr>
        <w:t xml:space="preserve">privind aprobarea </w:t>
      </w:r>
      <w:bookmarkStart w:id="1" w:name="_Hlk2769221"/>
      <w:r w:rsidR="002E4F45" w:rsidRPr="007E3B71">
        <w:rPr>
          <w:rFonts w:ascii="Times New Roman" w:hAnsi="Times New Roman"/>
          <w:b/>
          <w:color w:val="auto"/>
          <w:sz w:val="24"/>
          <w:szCs w:val="24"/>
        </w:rPr>
        <w:t>Metodologiei de stabilire a tarifelor reglementate pentru serviciile de transport al gazelor naturale</w:t>
      </w:r>
      <w:bookmarkEnd w:id="1"/>
    </w:p>
    <w:bookmarkEnd w:id="0"/>
    <w:p w14:paraId="55B0D11D" w14:textId="77777777" w:rsidR="000B12F1" w:rsidRPr="007E3B71" w:rsidRDefault="000B12F1" w:rsidP="00061E7A">
      <w:pPr>
        <w:shd w:val="clear" w:color="auto" w:fill="FFFFFF"/>
        <w:spacing w:after="0" w:line="360" w:lineRule="auto"/>
        <w:ind w:firstLine="720"/>
        <w:jc w:val="both"/>
        <w:rPr>
          <w:rStyle w:val="yiv351784985preambul1"/>
          <w:rFonts w:ascii="Times New Roman" w:hAnsi="Times New Roman" w:cs="Times New Roman"/>
          <w:sz w:val="24"/>
          <w:szCs w:val="24"/>
        </w:rPr>
      </w:pPr>
    </w:p>
    <w:p w14:paraId="7B53284A" w14:textId="77777777" w:rsidR="00B13A8C" w:rsidRPr="007E3B71" w:rsidRDefault="0030604D" w:rsidP="00061E7A">
      <w:pPr>
        <w:shd w:val="clear" w:color="auto" w:fill="FFFFFF"/>
        <w:spacing w:after="0" w:line="360" w:lineRule="auto"/>
        <w:ind w:firstLine="720"/>
        <w:jc w:val="both"/>
        <w:rPr>
          <w:rFonts w:ascii="Times New Roman" w:hAnsi="Times New Roman" w:cs="Times New Roman"/>
          <w:sz w:val="24"/>
          <w:szCs w:val="24"/>
        </w:rPr>
      </w:pPr>
      <w:r w:rsidRPr="007E3B71">
        <w:rPr>
          <w:rStyle w:val="yiv351784985preambul1"/>
          <w:rFonts w:ascii="Times New Roman" w:hAnsi="Times New Roman" w:cs="Times New Roman"/>
          <w:sz w:val="24"/>
          <w:szCs w:val="24"/>
        </w:rPr>
        <w:t>Av</w:t>
      </w:r>
      <w:r w:rsidR="009264E9" w:rsidRPr="007E3B71">
        <w:rPr>
          <w:rStyle w:val="yiv351784985preambul1"/>
          <w:rFonts w:ascii="Times New Roman" w:hAnsi="Times New Roman" w:cs="Times New Roman"/>
          <w:sz w:val="24"/>
          <w:szCs w:val="24"/>
        </w:rPr>
        <w:t>â</w:t>
      </w:r>
      <w:r w:rsidRPr="007E3B71">
        <w:rPr>
          <w:rStyle w:val="yiv351784985preambul1"/>
          <w:rFonts w:ascii="Times New Roman" w:hAnsi="Times New Roman" w:cs="Times New Roman"/>
          <w:sz w:val="24"/>
          <w:szCs w:val="24"/>
        </w:rPr>
        <w:t xml:space="preserve">nd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 xml:space="preserve">n vedere </w:t>
      </w:r>
      <w:r w:rsidR="00A27A38" w:rsidRPr="007E3B71">
        <w:rPr>
          <w:rFonts w:ascii="Times New Roman" w:hAnsi="Times New Roman" w:cs="Times New Roman"/>
          <w:sz w:val="24"/>
          <w:szCs w:val="24"/>
        </w:rPr>
        <w:t>prevederile art.7 din Regulamentul (UE) 2017/460 al Comisiei din 16 martie 2017 de stabilire a unui cod al re</w:t>
      </w:r>
      <w:r w:rsidR="009264E9" w:rsidRPr="007E3B71">
        <w:rPr>
          <w:rFonts w:ascii="Times New Roman" w:hAnsi="Times New Roman" w:cs="Times New Roman"/>
          <w:sz w:val="24"/>
          <w:szCs w:val="24"/>
        </w:rPr>
        <w:t>ț</w:t>
      </w:r>
      <w:r w:rsidR="00A27A38" w:rsidRPr="007E3B71">
        <w:rPr>
          <w:rFonts w:ascii="Times New Roman" w:hAnsi="Times New Roman" w:cs="Times New Roman"/>
          <w:sz w:val="24"/>
          <w:szCs w:val="24"/>
        </w:rPr>
        <w:t>elei privind structurile tarifare armonizate pentru transportul gazelor</w:t>
      </w:r>
      <w:r w:rsidR="00CD31A2" w:rsidRPr="007E3B71">
        <w:rPr>
          <w:rFonts w:ascii="Times New Roman" w:hAnsi="Times New Roman" w:cs="Times New Roman"/>
          <w:sz w:val="24"/>
          <w:szCs w:val="24"/>
        </w:rPr>
        <w:t>,</w:t>
      </w:r>
      <w:r w:rsidR="00A27A38" w:rsidRPr="007E3B71">
        <w:rPr>
          <w:rStyle w:val="yiv351784985preambul1"/>
          <w:rFonts w:ascii="Times New Roman" w:hAnsi="Times New Roman" w:cs="Times New Roman"/>
          <w:sz w:val="24"/>
          <w:szCs w:val="24"/>
        </w:rPr>
        <w:t xml:space="preserve"> </w:t>
      </w:r>
      <w:r w:rsidR="00CD31A2" w:rsidRPr="007E3B71">
        <w:rPr>
          <w:rStyle w:val="yiv351784985preambul1"/>
          <w:rFonts w:ascii="Times New Roman" w:hAnsi="Times New Roman" w:cs="Times New Roman"/>
          <w:sz w:val="24"/>
          <w:szCs w:val="24"/>
        </w:rPr>
        <w:t xml:space="preserve">ale </w:t>
      </w:r>
      <w:r w:rsidR="00CD31A2" w:rsidRPr="007E3B71">
        <w:rPr>
          <w:rFonts w:ascii="Times New Roman" w:hAnsi="Times New Roman" w:cs="Times New Roman"/>
          <w:sz w:val="24"/>
          <w:szCs w:val="24"/>
        </w:rPr>
        <w:t xml:space="preserve">art. 179 alin. (4) </w:t>
      </w:r>
      <w:r w:rsidR="009264E9" w:rsidRPr="007E3B71">
        <w:rPr>
          <w:rFonts w:ascii="Times New Roman" w:hAnsi="Times New Roman" w:cs="Times New Roman"/>
          <w:sz w:val="24"/>
          <w:szCs w:val="24"/>
        </w:rPr>
        <w:t>ș</w:t>
      </w:r>
      <w:r w:rsidR="00CD31A2" w:rsidRPr="007E3B71">
        <w:rPr>
          <w:rFonts w:ascii="Times New Roman" w:hAnsi="Times New Roman" w:cs="Times New Roman"/>
          <w:sz w:val="24"/>
          <w:szCs w:val="24"/>
        </w:rPr>
        <w:t xml:space="preserve">i (5) din Legea energiei electrice </w:t>
      </w:r>
      <w:r w:rsidR="009264E9" w:rsidRPr="007E3B71">
        <w:rPr>
          <w:rFonts w:ascii="Times New Roman" w:hAnsi="Times New Roman" w:cs="Times New Roman"/>
          <w:sz w:val="24"/>
          <w:szCs w:val="24"/>
        </w:rPr>
        <w:t>ș</w:t>
      </w:r>
      <w:r w:rsidR="00CD31A2" w:rsidRPr="007E3B71">
        <w:rPr>
          <w:rFonts w:ascii="Times New Roman" w:hAnsi="Times New Roman" w:cs="Times New Roman"/>
          <w:sz w:val="24"/>
          <w:szCs w:val="24"/>
        </w:rPr>
        <w:t>i a gazelor naturale nr. 123/2012, cu modific</w:t>
      </w:r>
      <w:r w:rsidR="009264E9" w:rsidRPr="007E3B71">
        <w:rPr>
          <w:rFonts w:ascii="Times New Roman" w:hAnsi="Times New Roman" w:cs="Times New Roman"/>
          <w:sz w:val="24"/>
          <w:szCs w:val="24"/>
        </w:rPr>
        <w:t>ă</w:t>
      </w:r>
      <w:r w:rsidR="00CD31A2"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00CD31A2" w:rsidRPr="007E3B71">
        <w:rPr>
          <w:rFonts w:ascii="Times New Roman" w:hAnsi="Times New Roman" w:cs="Times New Roman"/>
          <w:sz w:val="24"/>
          <w:szCs w:val="24"/>
        </w:rPr>
        <w:t>i complet</w:t>
      </w:r>
      <w:r w:rsidR="009264E9" w:rsidRPr="007E3B71">
        <w:rPr>
          <w:rFonts w:ascii="Times New Roman" w:hAnsi="Times New Roman" w:cs="Times New Roman"/>
          <w:sz w:val="24"/>
          <w:szCs w:val="24"/>
        </w:rPr>
        <w:t>ă</w:t>
      </w:r>
      <w:r w:rsidR="00CD31A2" w:rsidRPr="007E3B71">
        <w:rPr>
          <w:rFonts w:ascii="Times New Roman" w:hAnsi="Times New Roman" w:cs="Times New Roman"/>
          <w:sz w:val="24"/>
          <w:szCs w:val="24"/>
        </w:rPr>
        <w:t xml:space="preserve">rile ulterioare, precum </w:t>
      </w:r>
      <w:r w:rsidR="009264E9" w:rsidRPr="007E3B71">
        <w:rPr>
          <w:rFonts w:ascii="Times New Roman" w:hAnsi="Times New Roman" w:cs="Times New Roman"/>
          <w:sz w:val="24"/>
          <w:szCs w:val="24"/>
        </w:rPr>
        <w:t>ș</w:t>
      </w:r>
      <w:r w:rsidR="00CD31A2" w:rsidRPr="007E3B71">
        <w:rPr>
          <w:rFonts w:ascii="Times New Roman" w:hAnsi="Times New Roman" w:cs="Times New Roman"/>
          <w:sz w:val="24"/>
          <w:szCs w:val="24"/>
        </w:rPr>
        <w:t>i dispozi</w:t>
      </w:r>
      <w:r w:rsidR="009264E9" w:rsidRPr="007E3B71">
        <w:rPr>
          <w:rFonts w:ascii="Times New Roman" w:hAnsi="Times New Roman" w:cs="Times New Roman"/>
          <w:sz w:val="24"/>
          <w:szCs w:val="24"/>
        </w:rPr>
        <w:t>ț</w:t>
      </w:r>
      <w:r w:rsidR="00CD31A2" w:rsidRPr="007E3B71">
        <w:rPr>
          <w:rFonts w:ascii="Times New Roman" w:hAnsi="Times New Roman" w:cs="Times New Roman"/>
          <w:sz w:val="24"/>
          <w:szCs w:val="24"/>
        </w:rPr>
        <w:t xml:space="preserve">iile </w:t>
      </w:r>
      <w:r w:rsidRPr="007E3B71">
        <w:rPr>
          <w:rStyle w:val="yiv351784985preambul1"/>
          <w:rFonts w:ascii="Times New Roman" w:hAnsi="Times New Roman" w:cs="Times New Roman"/>
          <w:sz w:val="24"/>
          <w:szCs w:val="24"/>
        </w:rPr>
        <w:t xml:space="preserve">art. 5 alin. (1) lit. b) din </w:t>
      </w:r>
      <w:r w:rsidRPr="007E3B71">
        <w:rPr>
          <w:rFonts w:ascii="Times New Roman" w:hAnsi="Times New Roman" w:cs="Times New Roman"/>
          <w:sz w:val="24"/>
          <w:szCs w:val="24"/>
        </w:rPr>
        <w:t>Ordonan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a de Urgen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a Guvernului nr. 33/2007 privind organizarea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ionarea Autorit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Na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ionale de Reglementare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Domeniul Energiei, aprobat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modific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complet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prin Legea nr. 160/2012,</w:t>
      </w:r>
      <w:r w:rsidR="00CD31A2" w:rsidRPr="007E3B71">
        <w:rPr>
          <w:rFonts w:ascii="Times New Roman" w:hAnsi="Times New Roman" w:cs="Times New Roman"/>
          <w:sz w:val="24"/>
          <w:szCs w:val="24"/>
        </w:rPr>
        <w:t xml:space="preserve"> cu modific</w:t>
      </w:r>
      <w:r w:rsidR="009264E9" w:rsidRPr="007E3B71">
        <w:rPr>
          <w:rFonts w:ascii="Times New Roman" w:hAnsi="Times New Roman" w:cs="Times New Roman"/>
          <w:sz w:val="24"/>
          <w:szCs w:val="24"/>
        </w:rPr>
        <w:t>ă</w:t>
      </w:r>
      <w:r w:rsidR="00CD31A2"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00CD31A2" w:rsidRPr="007E3B71">
        <w:rPr>
          <w:rFonts w:ascii="Times New Roman" w:hAnsi="Times New Roman" w:cs="Times New Roman"/>
          <w:sz w:val="24"/>
          <w:szCs w:val="24"/>
        </w:rPr>
        <w:t>i complet</w:t>
      </w:r>
      <w:r w:rsidR="009264E9" w:rsidRPr="007E3B71">
        <w:rPr>
          <w:rFonts w:ascii="Times New Roman" w:hAnsi="Times New Roman" w:cs="Times New Roman"/>
          <w:sz w:val="24"/>
          <w:szCs w:val="24"/>
        </w:rPr>
        <w:t>ă</w:t>
      </w:r>
      <w:r w:rsidR="00CD31A2" w:rsidRPr="007E3B71">
        <w:rPr>
          <w:rFonts w:ascii="Times New Roman" w:hAnsi="Times New Roman" w:cs="Times New Roman"/>
          <w:sz w:val="24"/>
          <w:szCs w:val="24"/>
        </w:rPr>
        <w:t>rile ulterioare,</w:t>
      </w:r>
      <w:r w:rsidR="004A1720" w:rsidRPr="007E3B71">
        <w:rPr>
          <w:rFonts w:ascii="Times New Roman" w:hAnsi="Times New Roman" w:cs="Times New Roman"/>
          <w:sz w:val="24"/>
          <w:szCs w:val="24"/>
        </w:rPr>
        <w:t xml:space="preserve"> </w:t>
      </w:r>
    </w:p>
    <w:p w14:paraId="403D9F29" w14:textId="77777777" w:rsidR="0030604D" w:rsidRPr="007E3B71" w:rsidRDefault="009264E9" w:rsidP="00061E7A">
      <w:pPr>
        <w:shd w:val="clear" w:color="auto" w:fill="FFFFFF"/>
        <w:spacing w:after="0" w:line="360" w:lineRule="auto"/>
        <w:ind w:firstLine="720"/>
        <w:jc w:val="both"/>
        <w:rPr>
          <w:rFonts w:ascii="Times New Roman" w:hAnsi="Times New Roman" w:cs="Times New Roman"/>
          <w:sz w:val="24"/>
          <w:szCs w:val="24"/>
        </w:rPr>
      </w:pPr>
      <w:r w:rsidRPr="007E3B71">
        <w:rPr>
          <w:rFonts w:ascii="Times New Roman" w:hAnsi="Times New Roman" w:cs="Times New Roman"/>
          <w:sz w:val="24"/>
          <w:szCs w:val="24"/>
        </w:rPr>
        <w:t>î</w:t>
      </w:r>
      <w:r w:rsidR="0030604D" w:rsidRPr="007E3B71">
        <w:rPr>
          <w:rFonts w:ascii="Times New Roman" w:hAnsi="Times New Roman" w:cs="Times New Roman"/>
          <w:sz w:val="24"/>
          <w:szCs w:val="24"/>
        </w:rPr>
        <w:t xml:space="preserve">n temeiul art. </w:t>
      </w:r>
      <w:r w:rsidR="00CD31A2" w:rsidRPr="007E3B71">
        <w:rPr>
          <w:rFonts w:ascii="Times New Roman" w:hAnsi="Times New Roman" w:cs="Times New Roman"/>
          <w:sz w:val="24"/>
          <w:szCs w:val="24"/>
        </w:rPr>
        <w:t>10</w:t>
      </w:r>
      <w:r w:rsidR="0030604D" w:rsidRPr="007E3B71">
        <w:rPr>
          <w:rFonts w:ascii="Times New Roman" w:hAnsi="Times New Roman" w:cs="Times New Roman"/>
          <w:sz w:val="24"/>
          <w:szCs w:val="24"/>
        </w:rPr>
        <w:t xml:space="preserve"> alin. (</w:t>
      </w:r>
      <w:r w:rsidR="00CD31A2" w:rsidRPr="007E3B71">
        <w:rPr>
          <w:rFonts w:ascii="Times New Roman" w:hAnsi="Times New Roman" w:cs="Times New Roman"/>
          <w:sz w:val="24"/>
          <w:szCs w:val="24"/>
        </w:rPr>
        <w:t>1</w:t>
      </w:r>
      <w:r w:rsidR="0030604D" w:rsidRPr="007E3B71">
        <w:rPr>
          <w:rFonts w:ascii="Times New Roman" w:hAnsi="Times New Roman" w:cs="Times New Roman"/>
          <w:sz w:val="24"/>
          <w:szCs w:val="24"/>
        </w:rPr>
        <w:t xml:space="preserve">) </w:t>
      </w:r>
      <w:r w:rsidR="00CD31A2" w:rsidRPr="007E3B71">
        <w:rPr>
          <w:rFonts w:ascii="Times New Roman" w:hAnsi="Times New Roman" w:cs="Times New Roman"/>
          <w:sz w:val="24"/>
          <w:szCs w:val="24"/>
        </w:rPr>
        <w:t xml:space="preserve">lit. l </w:t>
      </w:r>
      <w:r w:rsidR="0030604D" w:rsidRPr="007E3B71">
        <w:rPr>
          <w:rFonts w:ascii="Times New Roman" w:hAnsi="Times New Roman" w:cs="Times New Roman"/>
          <w:sz w:val="24"/>
          <w:szCs w:val="24"/>
        </w:rPr>
        <w:t xml:space="preserve">din </w:t>
      </w:r>
      <w:r w:rsidR="00CD31A2" w:rsidRPr="007E3B71">
        <w:rPr>
          <w:rFonts w:ascii="Times New Roman" w:hAnsi="Times New Roman" w:cs="Times New Roman"/>
          <w:sz w:val="24"/>
          <w:szCs w:val="24"/>
        </w:rPr>
        <w:t>Ordonan</w:t>
      </w:r>
      <w:r w:rsidRPr="007E3B71">
        <w:rPr>
          <w:rFonts w:ascii="Times New Roman" w:hAnsi="Times New Roman" w:cs="Times New Roman"/>
          <w:sz w:val="24"/>
          <w:szCs w:val="24"/>
        </w:rPr>
        <w:t>ț</w:t>
      </w:r>
      <w:r w:rsidR="00CD31A2" w:rsidRPr="007E3B71">
        <w:rPr>
          <w:rFonts w:ascii="Times New Roman" w:hAnsi="Times New Roman" w:cs="Times New Roman"/>
          <w:sz w:val="24"/>
          <w:szCs w:val="24"/>
        </w:rPr>
        <w:t>a de Urgen</w:t>
      </w:r>
      <w:r w:rsidRPr="007E3B71">
        <w:rPr>
          <w:rFonts w:ascii="Times New Roman" w:hAnsi="Times New Roman" w:cs="Times New Roman"/>
          <w:sz w:val="24"/>
          <w:szCs w:val="24"/>
        </w:rPr>
        <w:t>ță</w:t>
      </w:r>
      <w:r w:rsidR="00CD31A2" w:rsidRPr="007E3B71">
        <w:rPr>
          <w:rFonts w:ascii="Times New Roman" w:hAnsi="Times New Roman" w:cs="Times New Roman"/>
          <w:sz w:val="24"/>
          <w:szCs w:val="24"/>
        </w:rPr>
        <w:t xml:space="preserve"> a Guvernului nr. 33/2007 privind organizarea </w:t>
      </w:r>
      <w:r w:rsidRPr="007E3B71">
        <w:rPr>
          <w:rFonts w:ascii="Times New Roman" w:hAnsi="Times New Roman" w:cs="Times New Roman"/>
          <w:sz w:val="24"/>
          <w:szCs w:val="24"/>
        </w:rPr>
        <w:t>ș</w:t>
      </w:r>
      <w:r w:rsidR="00CD31A2" w:rsidRPr="007E3B71">
        <w:rPr>
          <w:rFonts w:ascii="Times New Roman" w:hAnsi="Times New Roman" w:cs="Times New Roman"/>
          <w:sz w:val="24"/>
          <w:szCs w:val="24"/>
        </w:rPr>
        <w:t>i func</w:t>
      </w:r>
      <w:r w:rsidRPr="007E3B71">
        <w:rPr>
          <w:rFonts w:ascii="Times New Roman" w:hAnsi="Times New Roman" w:cs="Times New Roman"/>
          <w:sz w:val="24"/>
          <w:szCs w:val="24"/>
        </w:rPr>
        <w:t>ț</w:t>
      </w:r>
      <w:r w:rsidR="00CD31A2" w:rsidRPr="007E3B71">
        <w:rPr>
          <w:rFonts w:ascii="Times New Roman" w:hAnsi="Times New Roman" w:cs="Times New Roman"/>
          <w:sz w:val="24"/>
          <w:szCs w:val="24"/>
        </w:rPr>
        <w:t>ionarea Autorit</w:t>
      </w:r>
      <w:r w:rsidRPr="007E3B71">
        <w:rPr>
          <w:rFonts w:ascii="Times New Roman" w:hAnsi="Times New Roman" w:cs="Times New Roman"/>
          <w:sz w:val="24"/>
          <w:szCs w:val="24"/>
        </w:rPr>
        <w:t>ăț</w:t>
      </w:r>
      <w:r w:rsidR="00CD31A2" w:rsidRPr="007E3B71">
        <w:rPr>
          <w:rFonts w:ascii="Times New Roman" w:hAnsi="Times New Roman" w:cs="Times New Roman"/>
          <w:sz w:val="24"/>
          <w:szCs w:val="24"/>
        </w:rPr>
        <w:t>ii Na</w:t>
      </w:r>
      <w:r w:rsidRPr="007E3B71">
        <w:rPr>
          <w:rFonts w:ascii="Times New Roman" w:hAnsi="Times New Roman" w:cs="Times New Roman"/>
          <w:sz w:val="24"/>
          <w:szCs w:val="24"/>
        </w:rPr>
        <w:t>ț</w:t>
      </w:r>
      <w:r w:rsidR="00CD31A2" w:rsidRPr="007E3B71">
        <w:rPr>
          <w:rFonts w:ascii="Times New Roman" w:hAnsi="Times New Roman" w:cs="Times New Roman"/>
          <w:sz w:val="24"/>
          <w:szCs w:val="24"/>
        </w:rPr>
        <w:t xml:space="preserve">ionale de Reglementare </w:t>
      </w:r>
      <w:r w:rsidRPr="007E3B71">
        <w:rPr>
          <w:rFonts w:ascii="Times New Roman" w:hAnsi="Times New Roman" w:cs="Times New Roman"/>
          <w:sz w:val="24"/>
          <w:szCs w:val="24"/>
        </w:rPr>
        <w:t>î</w:t>
      </w:r>
      <w:r w:rsidR="00CD31A2" w:rsidRPr="007E3B71">
        <w:rPr>
          <w:rFonts w:ascii="Times New Roman" w:hAnsi="Times New Roman" w:cs="Times New Roman"/>
          <w:sz w:val="24"/>
          <w:szCs w:val="24"/>
        </w:rPr>
        <w:t>n Domeniul Energiei, aprobat</w:t>
      </w:r>
      <w:r w:rsidRPr="007E3B71">
        <w:rPr>
          <w:rFonts w:ascii="Times New Roman" w:hAnsi="Times New Roman" w:cs="Times New Roman"/>
          <w:sz w:val="24"/>
          <w:szCs w:val="24"/>
        </w:rPr>
        <w:t>ă</w:t>
      </w:r>
      <w:r w:rsidR="00CD31A2" w:rsidRPr="007E3B71">
        <w:rPr>
          <w:rFonts w:ascii="Times New Roman" w:hAnsi="Times New Roman" w:cs="Times New Roman"/>
          <w:sz w:val="24"/>
          <w:szCs w:val="24"/>
        </w:rPr>
        <w:t xml:space="preserve"> cu modific</w:t>
      </w:r>
      <w:r w:rsidRPr="007E3B71">
        <w:rPr>
          <w:rFonts w:ascii="Times New Roman" w:hAnsi="Times New Roman" w:cs="Times New Roman"/>
          <w:sz w:val="24"/>
          <w:szCs w:val="24"/>
        </w:rPr>
        <w:t>ă</w:t>
      </w:r>
      <w:r w:rsidR="00CD31A2" w:rsidRPr="007E3B71">
        <w:rPr>
          <w:rFonts w:ascii="Times New Roman" w:hAnsi="Times New Roman" w:cs="Times New Roman"/>
          <w:sz w:val="24"/>
          <w:szCs w:val="24"/>
        </w:rPr>
        <w:t xml:space="preserve">ri </w:t>
      </w:r>
      <w:r w:rsidRPr="007E3B71">
        <w:rPr>
          <w:rFonts w:ascii="Times New Roman" w:hAnsi="Times New Roman" w:cs="Times New Roman"/>
          <w:sz w:val="24"/>
          <w:szCs w:val="24"/>
        </w:rPr>
        <w:t>ș</w:t>
      </w:r>
      <w:r w:rsidR="00CD31A2" w:rsidRPr="007E3B71">
        <w:rPr>
          <w:rFonts w:ascii="Times New Roman" w:hAnsi="Times New Roman" w:cs="Times New Roman"/>
          <w:sz w:val="24"/>
          <w:szCs w:val="24"/>
        </w:rPr>
        <w:t>i complet</w:t>
      </w:r>
      <w:r w:rsidRPr="007E3B71">
        <w:rPr>
          <w:rFonts w:ascii="Times New Roman" w:hAnsi="Times New Roman" w:cs="Times New Roman"/>
          <w:sz w:val="24"/>
          <w:szCs w:val="24"/>
        </w:rPr>
        <w:t>ă</w:t>
      </w:r>
      <w:r w:rsidR="00CD31A2" w:rsidRPr="007E3B71">
        <w:rPr>
          <w:rFonts w:ascii="Times New Roman" w:hAnsi="Times New Roman" w:cs="Times New Roman"/>
          <w:sz w:val="24"/>
          <w:szCs w:val="24"/>
        </w:rPr>
        <w:t>ri prin Legea nr. 160/2012,</w:t>
      </w:r>
      <w:r w:rsidR="00445192" w:rsidRPr="007E3B71">
        <w:rPr>
          <w:rFonts w:ascii="Times New Roman" w:hAnsi="Times New Roman" w:cs="Times New Roman"/>
          <w:sz w:val="24"/>
          <w:szCs w:val="24"/>
        </w:rPr>
        <w:t xml:space="preserve"> cu modificările și completările ulterioare, </w:t>
      </w:r>
    </w:p>
    <w:p w14:paraId="170FC08A" w14:textId="77777777" w:rsidR="00C16F8C" w:rsidRPr="007E3B71" w:rsidRDefault="00C16F8C" w:rsidP="00061E7A">
      <w:pPr>
        <w:shd w:val="clear" w:color="auto" w:fill="FFFFFF"/>
        <w:spacing w:after="0" w:line="360" w:lineRule="auto"/>
        <w:jc w:val="both"/>
        <w:rPr>
          <w:rStyle w:val="yiv351784985preambul1"/>
          <w:rFonts w:ascii="Times New Roman" w:hAnsi="Times New Roman" w:cs="Times New Roman"/>
          <w:b/>
          <w:sz w:val="24"/>
          <w:szCs w:val="24"/>
        </w:rPr>
      </w:pPr>
    </w:p>
    <w:p w14:paraId="525A1D0A" w14:textId="77777777" w:rsidR="0030604D" w:rsidRPr="007E3B71" w:rsidRDefault="0030604D" w:rsidP="00061E7A">
      <w:pPr>
        <w:shd w:val="clear" w:color="auto" w:fill="FFFFFF"/>
        <w:spacing w:after="0" w:line="360" w:lineRule="auto"/>
        <w:jc w:val="both"/>
        <w:rPr>
          <w:rStyle w:val="yiv351784985preambul1"/>
          <w:rFonts w:ascii="Times New Roman" w:hAnsi="Times New Roman" w:cs="Times New Roman"/>
          <w:sz w:val="24"/>
          <w:szCs w:val="24"/>
        </w:rPr>
      </w:pPr>
      <w:r w:rsidRPr="007E3B71">
        <w:rPr>
          <w:rStyle w:val="yiv351784985preambul1"/>
          <w:rFonts w:ascii="Times New Roman" w:hAnsi="Times New Roman" w:cs="Times New Roman"/>
          <w:b/>
          <w:sz w:val="24"/>
          <w:szCs w:val="24"/>
        </w:rPr>
        <w:t>pre</w:t>
      </w:r>
      <w:r w:rsidR="009264E9" w:rsidRPr="007E3B71">
        <w:rPr>
          <w:rStyle w:val="yiv351784985preambul1"/>
          <w:rFonts w:ascii="Times New Roman" w:hAnsi="Times New Roman" w:cs="Times New Roman"/>
          <w:b/>
          <w:sz w:val="24"/>
          <w:szCs w:val="24"/>
        </w:rPr>
        <w:t>ș</w:t>
      </w:r>
      <w:r w:rsidRPr="007E3B71">
        <w:rPr>
          <w:rStyle w:val="yiv351784985preambul1"/>
          <w:rFonts w:ascii="Times New Roman" w:hAnsi="Times New Roman" w:cs="Times New Roman"/>
          <w:b/>
          <w:sz w:val="24"/>
          <w:szCs w:val="24"/>
        </w:rPr>
        <w:t>edintele Autorit</w:t>
      </w:r>
      <w:r w:rsidR="009264E9" w:rsidRPr="007E3B71">
        <w:rPr>
          <w:rStyle w:val="yiv351784985preambul1"/>
          <w:rFonts w:ascii="Times New Roman" w:hAnsi="Times New Roman" w:cs="Times New Roman"/>
          <w:b/>
          <w:sz w:val="24"/>
          <w:szCs w:val="24"/>
        </w:rPr>
        <w:t>ăț</w:t>
      </w:r>
      <w:r w:rsidRPr="007E3B71">
        <w:rPr>
          <w:rStyle w:val="yiv351784985preambul1"/>
          <w:rFonts w:ascii="Times New Roman" w:hAnsi="Times New Roman" w:cs="Times New Roman"/>
          <w:b/>
          <w:sz w:val="24"/>
          <w:szCs w:val="24"/>
        </w:rPr>
        <w:t>ii Na</w:t>
      </w:r>
      <w:r w:rsidR="009264E9" w:rsidRPr="007E3B71">
        <w:rPr>
          <w:rStyle w:val="yiv351784985preambul1"/>
          <w:rFonts w:ascii="Times New Roman" w:hAnsi="Times New Roman" w:cs="Times New Roman"/>
          <w:b/>
          <w:sz w:val="24"/>
          <w:szCs w:val="24"/>
        </w:rPr>
        <w:t>ț</w:t>
      </w:r>
      <w:r w:rsidRPr="007E3B71">
        <w:rPr>
          <w:rStyle w:val="yiv351784985preambul1"/>
          <w:rFonts w:ascii="Times New Roman" w:hAnsi="Times New Roman" w:cs="Times New Roman"/>
          <w:b/>
          <w:sz w:val="24"/>
          <w:szCs w:val="24"/>
        </w:rPr>
        <w:t xml:space="preserve">ionale de Reglementare </w:t>
      </w:r>
      <w:r w:rsidR="009264E9" w:rsidRPr="007E3B71">
        <w:rPr>
          <w:rStyle w:val="yiv351784985preambul1"/>
          <w:rFonts w:ascii="Times New Roman" w:hAnsi="Times New Roman" w:cs="Times New Roman"/>
          <w:b/>
          <w:sz w:val="24"/>
          <w:szCs w:val="24"/>
        </w:rPr>
        <w:t>î</w:t>
      </w:r>
      <w:r w:rsidRPr="007E3B71">
        <w:rPr>
          <w:rStyle w:val="yiv351784985preambul1"/>
          <w:rFonts w:ascii="Times New Roman" w:hAnsi="Times New Roman" w:cs="Times New Roman"/>
          <w:b/>
          <w:sz w:val="24"/>
          <w:szCs w:val="24"/>
        </w:rPr>
        <w:t xml:space="preserve">n Domeniul Energiei </w:t>
      </w:r>
      <w:r w:rsidRPr="007E3B71">
        <w:rPr>
          <w:rStyle w:val="yiv351784985preambul1"/>
          <w:rFonts w:ascii="Times New Roman" w:hAnsi="Times New Roman" w:cs="Times New Roman"/>
          <w:sz w:val="24"/>
          <w:szCs w:val="24"/>
        </w:rPr>
        <w:t>emite prezentul ordin</w:t>
      </w:r>
    </w:p>
    <w:p w14:paraId="6618D73B" w14:textId="77777777" w:rsidR="00C16F8C" w:rsidRPr="007E3B71" w:rsidRDefault="00C16F8C" w:rsidP="00061E7A">
      <w:pPr>
        <w:shd w:val="clear" w:color="auto" w:fill="FFFFFF"/>
        <w:spacing w:after="0" w:line="360" w:lineRule="auto"/>
        <w:jc w:val="both"/>
        <w:rPr>
          <w:rStyle w:val="yiv351784985preambul1"/>
          <w:rFonts w:ascii="Times New Roman" w:hAnsi="Times New Roman" w:cs="Times New Roman"/>
          <w:sz w:val="24"/>
          <w:szCs w:val="24"/>
        </w:rPr>
      </w:pPr>
    </w:p>
    <w:p w14:paraId="6205E107" w14:textId="77777777" w:rsidR="0030604D" w:rsidRPr="007E3B71" w:rsidRDefault="0030604D" w:rsidP="00061E7A">
      <w:pPr>
        <w:shd w:val="clear" w:color="auto" w:fill="FFFFFF"/>
        <w:spacing w:after="0" w:line="360" w:lineRule="auto"/>
        <w:ind w:firstLine="720"/>
        <w:jc w:val="both"/>
        <w:rPr>
          <w:rStyle w:val="yiv351784985preambul1"/>
          <w:rFonts w:ascii="Times New Roman" w:hAnsi="Times New Roman" w:cs="Times New Roman"/>
          <w:sz w:val="24"/>
          <w:szCs w:val="24"/>
        </w:rPr>
      </w:pPr>
      <w:r w:rsidRPr="007E3B71">
        <w:rPr>
          <w:rStyle w:val="yiv351784985preambul1"/>
          <w:rFonts w:ascii="Times New Roman" w:hAnsi="Times New Roman" w:cs="Times New Roman"/>
          <w:b/>
          <w:sz w:val="24"/>
          <w:szCs w:val="24"/>
        </w:rPr>
        <w:t>Art. 1</w:t>
      </w:r>
      <w:r w:rsidRPr="007E3B71">
        <w:rPr>
          <w:rStyle w:val="yiv351784985preambul1"/>
          <w:rFonts w:ascii="Times New Roman" w:hAnsi="Times New Roman" w:cs="Times New Roman"/>
          <w:sz w:val="24"/>
          <w:szCs w:val="24"/>
        </w:rPr>
        <w:t xml:space="preserve"> – Se aprob</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w:t>
      </w:r>
      <w:r w:rsidR="002E4F45" w:rsidRPr="007E3B71">
        <w:rPr>
          <w:rFonts w:ascii="Times New Roman" w:hAnsi="Times New Roman"/>
          <w:sz w:val="24"/>
          <w:szCs w:val="24"/>
        </w:rPr>
        <w:t>Metodologia de stabilire a tarifelor reglementate pentru serviciile de transport al gazelor naturale</w:t>
      </w:r>
      <w:r w:rsidR="000B12F1" w:rsidRPr="007E3B71">
        <w:rPr>
          <w:rFonts w:ascii="Times New Roman" w:hAnsi="Times New Roman" w:cs="Times New Roman"/>
          <w:sz w:val="24"/>
          <w:szCs w:val="24"/>
        </w:rPr>
        <w:t>,</w:t>
      </w:r>
      <w:r w:rsidRPr="007E3B71">
        <w:rPr>
          <w:rFonts w:ascii="Times New Roman" w:hAnsi="Times New Roman" w:cs="Times New Roman"/>
          <w:b/>
          <w:sz w:val="24"/>
          <w:szCs w:val="24"/>
          <w:lang w:val="it-IT"/>
        </w:rPr>
        <w:t xml:space="preserve"> </w:t>
      </w:r>
      <w:r w:rsidRPr="007E3B71">
        <w:rPr>
          <w:rStyle w:val="yiv351784985preambul1"/>
          <w:rFonts w:ascii="Times New Roman" w:hAnsi="Times New Roman" w:cs="Times New Roman"/>
          <w:sz w:val="24"/>
          <w:szCs w:val="24"/>
        </w:rPr>
        <w:t>prev</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zut</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n anexa care face parte integrant</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din prezentul ordin.</w:t>
      </w:r>
    </w:p>
    <w:p w14:paraId="1696A748" w14:textId="079E0592" w:rsidR="00FB17EF" w:rsidRPr="007E3B71" w:rsidRDefault="00FB17EF" w:rsidP="00061E7A">
      <w:pPr>
        <w:shd w:val="clear" w:color="auto" w:fill="FFFFFF"/>
        <w:spacing w:after="0" w:line="360" w:lineRule="auto"/>
        <w:ind w:firstLine="720"/>
        <w:jc w:val="both"/>
        <w:rPr>
          <w:rStyle w:val="yiv351784985preambul1"/>
          <w:rFonts w:ascii="Times New Roman" w:hAnsi="Times New Roman" w:cs="Times New Roman"/>
          <w:sz w:val="24"/>
          <w:szCs w:val="24"/>
        </w:rPr>
      </w:pPr>
      <w:r w:rsidRPr="007E3B71">
        <w:rPr>
          <w:rStyle w:val="yiv351784985preambul1"/>
          <w:rFonts w:ascii="Times New Roman" w:hAnsi="Times New Roman" w:cs="Times New Roman"/>
          <w:b/>
          <w:sz w:val="24"/>
          <w:szCs w:val="24"/>
        </w:rPr>
        <w:t>Art. 2</w:t>
      </w:r>
      <w:r w:rsidRPr="007E3B71">
        <w:rPr>
          <w:rStyle w:val="yiv351784985preambul1"/>
          <w:rFonts w:ascii="Times New Roman" w:hAnsi="Times New Roman" w:cs="Times New Roman"/>
          <w:sz w:val="24"/>
          <w:szCs w:val="24"/>
        </w:rPr>
        <w:t xml:space="preserve"> – Pentru perioada a </w:t>
      </w:r>
      <w:r w:rsidR="00A26104" w:rsidRPr="007E3B71">
        <w:rPr>
          <w:rStyle w:val="yiv351784985preambul1"/>
          <w:rFonts w:ascii="Times New Roman" w:hAnsi="Times New Roman" w:cs="Times New Roman"/>
          <w:sz w:val="24"/>
          <w:szCs w:val="24"/>
        </w:rPr>
        <w:t xml:space="preserve">cincea </w:t>
      </w:r>
      <w:r w:rsidRPr="007E3B71">
        <w:rPr>
          <w:rStyle w:val="yiv351784985preambul1"/>
          <w:rFonts w:ascii="Times New Roman" w:hAnsi="Times New Roman" w:cs="Times New Roman"/>
          <w:sz w:val="24"/>
          <w:szCs w:val="24"/>
        </w:rPr>
        <w:t>de reglementare, rata anual</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de cre</w:t>
      </w:r>
      <w:r w:rsidR="009264E9" w:rsidRPr="007E3B71">
        <w:rPr>
          <w:rStyle w:val="yiv351784985preambul1"/>
          <w:rFonts w:ascii="Times New Roman" w:hAnsi="Times New Roman" w:cs="Times New Roman"/>
          <w:sz w:val="24"/>
          <w:szCs w:val="24"/>
        </w:rPr>
        <w:t>ș</w:t>
      </w:r>
      <w:r w:rsidRPr="007E3B71">
        <w:rPr>
          <w:rStyle w:val="yiv351784985preambul1"/>
          <w:rFonts w:ascii="Times New Roman" w:hAnsi="Times New Roman" w:cs="Times New Roman"/>
          <w:sz w:val="24"/>
          <w:szCs w:val="24"/>
        </w:rPr>
        <w:t>tere a eficien</w:t>
      </w:r>
      <w:r w:rsidR="009264E9" w:rsidRPr="007E3B71">
        <w:rPr>
          <w:rStyle w:val="yiv351784985preambul1"/>
          <w:rFonts w:ascii="Times New Roman" w:hAnsi="Times New Roman" w:cs="Times New Roman"/>
          <w:sz w:val="24"/>
          <w:szCs w:val="24"/>
        </w:rPr>
        <w:t>ț</w:t>
      </w:r>
      <w:r w:rsidRPr="007E3B71">
        <w:rPr>
          <w:rStyle w:val="yiv351784985preambul1"/>
          <w:rFonts w:ascii="Times New Roman" w:hAnsi="Times New Roman" w:cs="Times New Roman"/>
          <w:sz w:val="24"/>
          <w:szCs w:val="24"/>
        </w:rPr>
        <w:t xml:space="preserve">ei economice </w:t>
      </w:r>
      <w:r w:rsidR="007D085E" w:rsidRPr="007E3B71">
        <w:rPr>
          <w:rStyle w:val="yiv351784985preambul1"/>
          <w:rFonts w:ascii="Times New Roman" w:hAnsi="Times New Roman" w:cs="Times New Roman"/>
          <w:sz w:val="24"/>
          <w:szCs w:val="24"/>
        </w:rPr>
        <w:t xml:space="preserve">a </w:t>
      </w:r>
      <w:r w:rsidR="007D085E" w:rsidRPr="007E3B71">
        <w:rPr>
          <w:rFonts w:ascii="Times New Roman" w:hAnsi="Times New Roman" w:cs="Times New Roman"/>
          <w:sz w:val="24"/>
          <w:szCs w:val="24"/>
        </w:rPr>
        <w:t>activit</w:t>
      </w:r>
      <w:r w:rsidR="009264E9" w:rsidRPr="007E3B71">
        <w:rPr>
          <w:rFonts w:ascii="Times New Roman" w:hAnsi="Times New Roman" w:cs="Times New Roman"/>
          <w:sz w:val="24"/>
          <w:szCs w:val="24"/>
        </w:rPr>
        <w:t>ăț</w:t>
      </w:r>
      <w:r w:rsidR="007D085E" w:rsidRPr="007E3B71">
        <w:rPr>
          <w:rFonts w:ascii="Times New Roman" w:hAnsi="Times New Roman" w:cs="Times New Roman"/>
          <w:sz w:val="24"/>
          <w:szCs w:val="24"/>
        </w:rPr>
        <w:t>ii de transport al gazelor naturale</w:t>
      </w:r>
      <w:r w:rsidR="007D085E" w:rsidRPr="007E3B71">
        <w:rPr>
          <w:rStyle w:val="yiv351784985preambul1"/>
          <w:rFonts w:ascii="Times New Roman" w:hAnsi="Times New Roman" w:cs="Times New Roman"/>
          <w:sz w:val="24"/>
          <w:szCs w:val="24"/>
        </w:rPr>
        <w:t xml:space="preserve"> este</w:t>
      </w:r>
      <w:r w:rsidRPr="007E3B71">
        <w:rPr>
          <w:rStyle w:val="yiv351784985preambul1"/>
          <w:rFonts w:ascii="Times New Roman" w:hAnsi="Times New Roman" w:cs="Times New Roman"/>
          <w:sz w:val="24"/>
          <w:szCs w:val="24"/>
        </w:rPr>
        <w:t xml:space="preserve"> cel mult egal</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cu 2% pe an</w:t>
      </w:r>
      <w:r w:rsidR="007D085E" w:rsidRPr="007E3B71">
        <w:rPr>
          <w:rStyle w:val="yiv351784985preambul1"/>
          <w:rFonts w:ascii="Times New Roman" w:hAnsi="Times New Roman" w:cs="Times New Roman"/>
          <w:sz w:val="24"/>
          <w:szCs w:val="24"/>
        </w:rPr>
        <w:t>,</w:t>
      </w:r>
      <w:r w:rsidRPr="007E3B71">
        <w:rPr>
          <w:rStyle w:val="yiv351784985preambul1"/>
          <w:rFonts w:ascii="Times New Roman" w:hAnsi="Times New Roman" w:cs="Times New Roman"/>
          <w:sz w:val="24"/>
          <w:szCs w:val="24"/>
        </w:rPr>
        <w:t xml:space="preserve"> pentru fiecare </w:t>
      </w:r>
      <w:r w:rsidR="008E659F" w:rsidRPr="007E3B71">
        <w:rPr>
          <w:rFonts w:ascii="Times New Roman" w:hAnsi="Times New Roman" w:cs="Times New Roman"/>
          <w:sz w:val="24"/>
          <w:szCs w:val="24"/>
        </w:rPr>
        <w:t xml:space="preserve">operator de transport </w:t>
      </w:r>
      <w:r w:rsidR="009264E9" w:rsidRPr="007E3B71">
        <w:rPr>
          <w:rFonts w:ascii="Times New Roman" w:hAnsi="Times New Roman" w:cs="Times New Roman"/>
          <w:sz w:val="24"/>
          <w:szCs w:val="24"/>
        </w:rPr>
        <w:t>ș</w:t>
      </w:r>
      <w:r w:rsidR="008E659F" w:rsidRPr="007E3B71">
        <w:rPr>
          <w:rFonts w:ascii="Times New Roman" w:hAnsi="Times New Roman" w:cs="Times New Roman"/>
          <w:sz w:val="24"/>
          <w:szCs w:val="24"/>
        </w:rPr>
        <w:t xml:space="preserve">i de sistem, </w:t>
      </w:r>
      <w:r w:rsidR="00205BEC" w:rsidRPr="007E3B71">
        <w:rPr>
          <w:rFonts w:ascii="Times New Roman" w:hAnsi="Times New Roman" w:cs="Times New Roman"/>
          <w:sz w:val="24"/>
          <w:szCs w:val="24"/>
        </w:rPr>
        <w:t>titular al licen</w:t>
      </w:r>
      <w:r w:rsidR="009264E9" w:rsidRPr="007E3B71">
        <w:rPr>
          <w:rFonts w:ascii="Times New Roman" w:hAnsi="Times New Roman" w:cs="Times New Roman"/>
          <w:sz w:val="24"/>
          <w:szCs w:val="24"/>
        </w:rPr>
        <w:t>ț</w:t>
      </w:r>
      <w:r w:rsidR="00205BEC" w:rsidRPr="007E3B71">
        <w:rPr>
          <w:rFonts w:ascii="Times New Roman" w:hAnsi="Times New Roman" w:cs="Times New Roman"/>
          <w:sz w:val="24"/>
          <w:szCs w:val="24"/>
        </w:rPr>
        <w:t>ei de operare a sistemului de transport</w:t>
      </w:r>
      <w:r w:rsidRPr="007E3B71">
        <w:rPr>
          <w:rStyle w:val="yiv351784985preambul1"/>
          <w:rFonts w:ascii="Times New Roman" w:hAnsi="Times New Roman" w:cs="Times New Roman"/>
          <w:sz w:val="24"/>
          <w:szCs w:val="24"/>
        </w:rPr>
        <w:t>.</w:t>
      </w:r>
    </w:p>
    <w:p w14:paraId="6409470E" w14:textId="57A21A8C" w:rsidR="004A1720" w:rsidRPr="007E3B71" w:rsidRDefault="004A1720" w:rsidP="00061E7A">
      <w:pPr>
        <w:shd w:val="clear" w:color="auto" w:fill="FFFFFF"/>
        <w:spacing w:after="0" w:line="360" w:lineRule="auto"/>
        <w:ind w:firstLine="720"/>
        <w:jc w:val="both"/>
        <w:rPr>
          <w:rFonts w:ascii="Times New Roman" w:hAnsi="Times New Roman" w:cs="Times New Roman"/>
          <w:sz w:val="24"/>
          <w:szCs w:val="24"/>
        </w:rPr>
      </w:pPr>
      <w:r w:rsidRPr="007E3B71">
        <w:rPr>
          <w:rStyle w:val="yiv351784985preambul1"/>
          <w:rFonts w:ascii="Times New Roman" w:hAnsi="Times New Roman" w:cs="Times New Roman"/>
          <w:b/>
          <w:sz w:val="24"/>
          <w:szCs w:val="24"/>
        </w:rPr>
        <w:t xml:space="preserve">Art. </w:t>
      </w:r>
      <w:r w:rsidR="001D7236" w:rsidRPr="007E3B71">
        <w:rPr>
          <w:rStyle w:val="yiv351784985preambul1"/>
          <w:rFonts w:ascii="Times New Roman" w:hAnsi="Times New Roman" w:cs="Times New Roman"/>
          <w:b/>
          <w:sz w:val="24"/>
          <w:szCs w:val="24"/>
        </w:rPr>
        <w:t>3</w:t>
      </w:r>
      <w:r w:rsidRPr="007E3B71">
        <w:rPr>
          <w:rStyle w:val="yiv351784985preambul1"/>
          <w:rFonts w:ascii="Times New Roman" w:hAnsi="Times New Roman" w:cs="Times New Roman"/>
          <w:b/>
          <w:sz w:val="24"/>
          <w:szCs w:val="24"/>
        </w:rPr>
        <w:t xml:space="preserve"> – </w:t>
      </w:r>
      <w:r w:rsidRPr="007E3B71">
        <w:rPr>
          <w:rStyle w:val="yiv351784985preambul1"/>
          <w:rFonts w:ascii="Times New Roman" w:hAnsi="Times New Roman" w:cs="Times New Roman"/>
          <w:sz w:val="24"/>
          <w:szCs w:val="24"/>
        </w:rPr>
        <w:t>F</w:t>
      </w:r>
      <w:r w:rsidRPr="007E3B71">
        <w:rPr>
          <w:rFonts w:ascii="Times New Roman" w:hAnsi="Times New Roman" w:cs="Times New Roman"/>
          <w:sz w:val="24"/>
          <w:szCs w:val="24"/>
        </w:rPr>
        <w:t xml:space="preserve">undamentarea venitului reglementat, a venitului reglementat corectat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a tarifelor de transport aferente primului an al perioadei a </w:t>
      </w:r>
      <w:r w:rsidR="00AB2712" w:rsidRPr="007E3B71">
        <w:rPr>
          <w:rFonts w:ascii="Times New Roman" w:hAnsi="Times New Roman" w:cs="Times New Roman"/>
          <w:sz w:val="24"/>
          <w:szCs w:val="24"/>
        </w:rPr>
        <w:t xml:space="preserve">cincea </w:t>
      </w:r>
      <w:r w:rsidRPr="007E3B71">
        <w:rPr>
          <w:rFonts w:ascii="Times New Roman" w:hAnsi="Times New Roman" w:cs="Times New Roman"/>
          <w:sz w:val="24"/>
          <w:szCs w:val="24"/>
        </w:rPr>
        <w:t>de reglementare se transmite de OTS cu cel pu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in 90 de zile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nainte de data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ncepere a licita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iei privind rezervarea de capacitate pe termen lung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punctul/grupul de puncte de interconectare cu alte sisteme de transport al gazelor naturale, stabilit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conform prevederilor art. 11 alin. (4) din </w:t>
      </w:r>
      <w:r w:rsidR="00B13A8C" w:rsidRPr="007E3B71">
        <w:rPr>
          <w:rFonts w:ascii="Times New Roman" w:hAnsi="Times New Roman" w:cs="Times New Roman"/>
          <w:sz w:val="24"/>
          <w:szCs w:val="24"/>
        </w:rPr>
        <w:t>Regulamentul (UE) 2017/459 al Comisiei din 16 martie 2017 de stabilire a unui cod al re</w:t>
      </w:r>
      <w:r w:rsidR="009264E9" w:rsidRPr="007E3B71">
        <w:rPr>
          <w:rFonts w:ascii="Times New Roman" w:hAnsi="Times New Roman" w:cs="Times New Roman"/>
          <w:sz w:val="24"/>
          <w:szCs w:val="24"/>
        </w:rPr>
        <w:t>ț</w:t>
      </w:r>
      <w:r w:rsidR="00B13A8C" w:rsidRPr="007E3B71">
        <w:rPr>
          <w:rFonts w:ascii="Times New Roman" w:hAnsi="Times New Roman" w:cs="Times New Roman"/>
          <w:sz w:val="24"/>
          <w:szCs w:val="24"/>
        </w:rPr>
        <w:t>elei privind mecanismele de alocare a capacit</w:t>
      </w:r>
      <w:r w:rsidR="009264E9" w:rsidRPr="007E3B71">
        <w:rPr>
          <w:rFonts w:ascii="Times New Roman" w:hAnsi="Times New Roman" w:cs="Times New Roman"/>
          <w:sz w:val="24"/>
          <w:szCs w:val="24"/>
        </w:rPr>
        <w:t>ăț</w:t>
      </w:r>
      <w:r w:rsidR="00B13A8C"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î</w:t>
      </w:r>
      <w:r w:rsidR="00B13A8C" w:rsidRPr="007E3B71">
        <w:rPr>
          <w:rFonts w:ascii="Times New Roman" w:hAnsi="Times New Roman" w:cs="Times New Roman"/>
          <w:sz w:val="24"/>
          <w:szCs w:val="24"/>
        </w:rPr>
        <w:t xml:space="preserve">n sistemele de transport al gazelor </w:t>
      </w:r>
      <w:r w:rsidR="009264E9" w:rsidRPr="007E3B71">
        <w:rPr>
          <w:rFonts w:ascii="Times New Roman" w:hAnsi="Times New Roman" w:cs="Times New Roman"/>
          <w:sz w:val="24"/>
          <w:szCs w:val="24"/>
        </w:rPr>
        <w:t>ș</w:t>
      </w:r>
      <w:r w:rsidR="00B13A8C" w:rsidRPr="007E3B71">
        <w:rPr>
          <w:rFonts w:ascii="Times New Roman" w:hAnsi="Times New Roman" w:cs="Times New Roman"/>
          <w:sz w:val="24"/>
          <w:szCs w:val="24"/>
        </w:rPr>
        <w:t>i de abrogare a Regulamentului (UE) 984/2013</w:t>
      </w:r>
      <w:r w:rsidRPr="007E3B71">
        <w:rPr>
          <w:rFonts w:ascii="Times New Roman" w:hAnsi="Times New Roman" w:cs="Times New Roman"/>
          <w:sz w:val="24"/>
          <w:szCs w:val="24"/>
        </w:rPr>
        <w:t>.</w:t>
      </w:r>
    </w:p>
    <w:p w14:paraId="3D46D963" w14:textId="5F29C59D" w:rsidR="001D7236" w:rsidRPr="007E3B71" w:rsidRDefault="001D7236" w:rsidP="001D7236">
      <w:pPr>
        <w:shd w:val="clear" w:color="auto" w:fill="FFFFFF"/>
        <w:spacing w:after="0" w:line="360" w:lineRule="auto"/>
        <w:ind w:firstLine="720"/>
        <w:jc w:val="both"/>
        <w:rPr>
          <w:rStyle w:val="yiv351784985preambul1"/>
          <w:rFonts w:ascii="Times New Roman" w:hAnsi="Times New Roman" w:cs="Times New Roman"/>
          <w:b/>
          <w:sz w:val="24"/>
          <w:szCs w:val="24"/>
        </w:rPr>
      </w:pPr>
      <w:r w:rsidRPr="007E3B71">
        <w:rPr>
          <w:rStyle w:val="yiv351784985preambul1"/>
          <w:rFonts w:ascii="Times New Roman" w:hAnsi="Times New Roman" w:cs="Times New Roman"/>
          <w:b/>
          <w:sz w:val="24"/>
          <w:szCs w:val="24"/>
        </w:rPr>
        <w:t xml:space="preserve">Art. 4 – </w:t>
      </w:r>
      <w:r w:rsidRPr="007E3B71">
        <w:rPr>
          <w:rStyle w:val="yiv351784985preambul1"/>
          <w:rFonts w:ascii="Times New Roman" w:hAnsi="Times New Roman" w:cs="Times New Roman"/>
          <w:sz w:val="24"/>
          <w:szCs w:val="24"/>
        </w:rPr>
        <w:t xml:space="preserve">Pentru anul de reglementare cuprins între 1 octombrie 2024 și 30 septembrie 2025 se aplică regulile prevăzute în </w:t>
      </w:r>
      <w:r w:rsidRPr="007E3B71">
        <w:rPr>
          <w:rFonts w:ascii="Times New Roman" w:hAnsi="Times New Roman"/>
          <w:sz w:val="24"/>
          <w:szCs w:val="24"/>
        </w:rPr>
        <w:t xml:space="preserve">Metodologia de stabilire a tarifelor reglementate pentru serviciile de transport al gazelor naturale aprobată prin </w:t>
      </w:r>
      <w:r w:rsidRPr="007E3B71">
        <w:rPr>
          <w:rFonts w:ascii="Times New Roman" w:hAnsi="Times New Roman" w:cs="Times New Roman"/>
          <w:sz w:val="24"/>
          <w:szCs w:val="24"/>
        </w:rPr>
        <w:t>Ordinul președintelui Autorității Naționale de Reglementare în Domeniul Energiei nr. 41/2019.</w:t>
      </w:r>
    </w:p>
    <w:p w14:paraId="52F7DEE4" w14:textId="7A7B30EE" w:rsidR="0030604D" w:rsidRPr="007E3B71" w:rsidRDefault="0030604D" w:rsidP="00061E7A">
      <w:pPr>
        <w:autoSpaceDE w:val="0"/>
        <w:autoSpaceDN w:val="0"/>
        <w:adjustRightInd w:val="0"/>
        <w:spacing w:after="0" w:line="360" w:lineRule="auto"/>
        <w:ind w:firstLine="708"/>
        <w:jc w:val="both"/>
        <w:rPr>
          <w:rFonts w:ascii="Times New Roman" w:hAnsi="Times New Roman" w:cs="Times New Roman"/>
          <w:sz w:val="24"/>
          <w:szCs w:val="24"/>
        </w:rPr>
      </w:pPr>
      <w:r w:rsidRPr="007E3B71">
        <w:rPr>
          <w:rStyle w:val="yiv351784985preambul1"/>
          <w:rFonts w:ascii="Times New Roman" w:hAnsi="Times New Roman" w:cs="Times New Roman"/>
          <w:b/>
          <w:sz w:val="24"/>
          <w:szCs w:val="24"/>
        </w:rPr>
        <w:lastRenderedPageBreak/>
        <w:t xml:space="preserve">Art. </w:t>
      </w:r>
      <w:r w:rsidR="001D7236" w:rsidRPr="007E3B71">
        <w:rPr>
          <w:rStyle w:val="yiv351784985preambul1"/>
          <w:rFonts w:ascii="Times New Roman" w:hAnsi="Times New Roman" w:cs="Times New Roman"/>
          <w:b/>
          <w:sz w:val="24"/>
          <w:szCs w:val="24"/>
        </w:rPr>
        <w:t>5</w:t>
      </w:r>
      <w:r w:rsidRPr="007E3B71">
        <w:rPr>
          <w:rStyle w:val="yiv351784985preambul1"/>
          <w:rFonts w:ascii="Times New Roman" w:hAnsi="Times New Roman" w:cs="Times New Roman"/>
          <w:b/>
          <w:sz w:val="24"/>
          <w:szCs w:val="24"/>
        </w:rPr>
        <w:t xml:space="preserve"> –</w:t>
      </w:r>
      <w:r w:rsidRPr="007E3B71">
        <w:rPr>
          <w:rStyle w:val="yiv351784985preambul1"/>
          <w:rFonts w:ascii="Times New Roman" w:hAnsi="Times New Roman" w:cs="Times New Roman"/>
          <w:sz w:val="24"/>
          <w:szCs w:val="24"/>
        </w:rPr>
        <w:t xml:space="preserve"> La data intr</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rii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 xml:space="preserve">n vigoare a prezentului ordin, </w:t>
      </w:r>
      <w:r w:rsidR="00F970C1" w:rsidRPr="007E3B71">
        <w:rPr>
          <w:rFonts w:ascii="Times New Roman" w:hAnsi="Times New Roman" w:cs="Times New Roman"/>
          <w:sz w:val="24"/>
          <w:szCs w:val="24"/>
        </w:rPr>
        <w:t>se abrog</w:t>
      </w:r>
      <w:r w:rsidR="009264E9" w:rsidRPr="007E3B71">
        <w:rPr>
          <w:rFonts w:ascii="Times New Roman" w:hAnsi="Times New Roman" w:cs="Times New Roman"/>
          <w:sz w:val="24"/>
          <w:szCs w:val="24"/>
        </w:rPr>
        <w:t>ă</w:t>
      </w:r>
      <w:r w:rsidR="00F970C1" w:rsidRPr="007E3B71">
        <w:rPr>
          <w:rFonts w:ascii="Times New Roman" w:hAnsi="Times New Roman" w:cs="Times New Roman"/>
          <w:sz w:val="24"/>
          <w:szCs w:val="24"/>
        </w:rPr>
        <w:t xml:space="preserve"> </w:t>
      </w:r>
      <w:r w:rsidR="00445192" w:rsidRPr="007E3B71">
        <w:rPr>
          <w:rFonts w:ascii="Times New Roman" w:hAnsi="Times New Roman" w:cs="Times New Roman"/>
          <w:sz w:val="24"/>
          <w:szCs w:val="24"/>
        </w:rPr>
        <w:t xml:space="preserve">Ordinul președintelui Autorității Naționale de Reglementare în Domeniul Energiei nr. </w:t>
      </w:r>
      <w:r w:rsidR="00E453FB" w:rsidRPr="007E3B71">
        <w:rPr>
          <w:rFonts w:ascii="Times New Roman" w:hAnsi="Times New Roman" w:cs="Times New Roman"/>
          <w:sz w:val="24"/>
          <w:szCs w:val="24"/>
        </w:rPr>
        <w:t>41/2019</w:t>
      </w:r>
      <w:r w:rsidR="00445192" w:rsidRPr="007E3B71">
        <w:rPr>
          <w:rFonts w:ascii="Times New Roman" w:hAnsi="Times New Roman" w:cs="Times New Roman"/>
          <w:sz w:val="24"/>
          <w:szCs w:val="24"/>
        </w:rPr>
        <w:t xml:space="preserve"> privind aprobarea </w:t>
      </w:r>
      <w:r w:rsidR="00C859A7" w:rsidRPr="007E3B71">
        <w:rPr>
          <w:rFonts w:ascii="Times New Roman" w:hAnsi="Times New Roman"/>
          <w:sz w:val="24"/>
          <w:szCs w:val="24"/>
        </w:rPr>
        <w:t>Metodologiei de stabilire a tarifelor reglementate pentru serviciile de transport al gazelor naturale</w:t>
      </w:r>
      <w:r w:rsidR="000B12F1" w:rsidRPr="007E3B71">
        <w:rPr>
          <w:rFonts w:ascii="Times New Roman" w:hAnsi="Times New Roman" w:cs="Times New Roman"/>
          <w:sz w:val="24"/>
          <w:szCs w:val="24"/>
        </w:rPr>
        <w:t xml:space="preserve">, publicat </w:t>
      </w:r>
      <w:r w:rsidR="009264E9" w:rsidRPr="007E3B71">
        <w:rPr>
          <w:rFonts w:ascii="Times New Roman" w:hAnsi="Times New Roman" w:cs="Times New Roman"/>
          <w:sz w:val="24"/>
          <w:szCs w:val="24"/>
        </w:rPr>
        <w:t>î</w:t>
      </w:r>
      <w:r w:rsidR="000B12F1" w:rsidRPr="007E3B71">
        <w:rPr>
          <w:rFonts w:ascii="Times New Roman" w:hAnsi="Times New Roman" w:cs="Times New Roman"/>
          <w:sz w:val="24"/>
          <w:szCs w:val="24"/>
        </w:rPr>
        <w:t>n Monitorul Oficial al Rom</w:t>
      </w:r>
      <w:r w:rsidR="009264E9" w:rsidRPr="007E3B71">
        <w:rPr>
          <w:rFonts w:ascii="Times New Roman" w:hAnsi="Times New Roman" w:cs="Times New Roman"/>
          <w:sz w:val="24"/>
          <w:szCs w:val="24"/>
        </w:rPr>
        <w:t>â</w:t>
      </w:r>
      <w:r w:rsidR="000B12F1" w:rsidRPr="007E3B71">
        <w:rPr>
          <w:rFonts w:ascii="Times New Roman" w:hAnsi="Times New Roman" w:cs="Times New Roman"/>
          <w:sz w:val="24"/>
          <w:szCs w:val="24"/>
        </w:rPr>
        <w:t xml:space="preserve">niei, Partea I, nr. </w:t>
      </w:r>
      <w:r w:rsidR="00C859A7" w:rsidRPr="007E3B71">
        <w:rPr>
          <w:rFonts w:ascii="Times New Roman" w:hAnsi="Times New Roman" w:cs="Times New Roman"/>
          <w:sz w:val="24"/>
          <w:szCs w:val="24"/>
        </w:rPr>
        <w:t>211</w:t>
      </w:r>
      <w:r w:rsidR="000B12F1" w:rsidRPr="007E3B71">
        <w:rPr>
          <w:rFonts w:ascii="Times New Roman" w:hAnsi="Times New Roman" w:cs="Times New Roman"/>
          <w:sz w:val="24"/>
          <w:szCs w:val="24"/>
        </w:rPr>
        <w:t xml:space="preserve"> din </w:t>
      </w:r>
      <w:r w:rsidR="00C859A7" w:rsidRPr="007E3B71">
        <w:rPr>
          <w:rFonts w:ascii="Times New Roman" w:hAnsi="Times New Roman" w:cs="Times New Roman"/>
          <w:sz w:val="24"/>
          <w:szCs w:val="24"/>
        </w:rPr>
        <w:t>18 martie 2019</w:t>
      </w:r>
      <w:r w:rsidR="000F0607" w:rsidRPr="007E3B71">
        <w:rPr>
          <w:rFonts w:ascii="Times New Roman" w:hAnsi="Times New Roman" w:cs="Times New Roman"/>
          <w:sz w:val="24"/>
          <w:szCs w:val="24"/>
        </w:rPr>
        <w:t>, cu modific</w:t>
      </w:r>
      <w:r w:rsidR="009264E9" w:rsidRPr="007E3B71">
        <w:rPr>
          <w:rFonts w:ascii="Times New Roman" w:hAnsi="Times New Roman" w:cs="Times New Roman"/>
          <w:sz w:val="24"/>
          <w:szCs w:val="24"/>
        </w:rPr>
        <w:t>ă</w:t>
      </w:r>
      <w:r w:rsidR="000F0607"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000F0607" w:rsidRPr="007E3B71">
        <w:rPr>
          <w:rFonts w:ascii="Times New Roman" w:hAnsi="Times New Roman" w:cs="Times New Roman"/>
          <w:sz w:val="24"/>
          <w:szCs w:val="24"/>
        </w:rPr>
        <w:t>i complet</w:t>
      </w:r>
      <w:r w:rsidR="009264E9" w:rsidRPr="007E3B71">
        <w:rPr>
          <w:rFonts w:ascii="Times New Roman" w:hAnsi="Times New Roman" w:cs="Times New Roman"/>
          <w:sz w:val="24"/>
          <w:szCs w:val="24"/>
        </w:rPr>
        <w:t>ă</w:t>
      </w:r>
      <w:r w:rsidR="000F0607" w:rsidRPr="007E3B71">
        <w:rPr>
          <w:rFonts w:ascii="Times New Roman" w:hAnsi="Times New Roman" w:cs="Times New Roman"/>
          <w:sz w:val="24"/>
          <w:szCs w:val="24"/>
        </w:rPr>
        <w:t>rile ulterioare.</w:t>
      </w:r>
    </w:p>
    <w:p w14:paraId="0A2EC5DF" w14:textId="6311054F" w:rsidR="0030604D" w:rsidRPr="007E3B71" w:rsidRDefault="0030604D" w:rsidP="00061E7A">
      <w:pPr>
        <w:shd w:val="clear" w:color="auto" w:fill="FFFFFF"/>
        <w:spacing w:after="0" w:line="360" w:lineRule="auto"/>
        <w:ind w:firstLine="720"/>
        <w:jc w:val="both"/>
        <w:rPr>
          <w:rStyle w:val="yiv351784985preambul1"/>
          <w:rFonts w:ascii="Times New Roman" w:hAnsi="Times New Roman" w:cs="Times New Roman"/>
          <w:sz w:val="24"/>
          <w:szCs w:val="24"/>
        </w:rPr>
      </w:pPr>
      <w:r w:rsidRPr="007E3B71">
        <w:rPr>
          <w:rStyle w:val="yiv351784985preambul1"/>
          <w:rFonts w:ascii="Times New Roman" w:hAnsi="Times New Roman" w:cs="Times New Roman"/>
          <w:b/>
          <w:sz w:val="24"/>
          <w:szCs w:val="24"/>
        </w:rPr>
        <w:t xml:space="preserve">Art. </w:t>
      </w:r>
      <w:r w:rsidR="001D7236" w:rsidRPr="007E3B71">
        <w:rPr>
          <w:rStyle w:val="yiv351784985preambul1"/>
          <w:rFonts w:ascii="Times New Roman" w:hAnsi="Times New Roman" w:cs="Times New Roman"/>
          <w:b/>
          <w:sz w:val="24"/>
          <w:szCs w:val="24"/>
        </w:rPr>
        <w:t>6</w:t>
      </w:r>
      <w:r w:rsidRPr="007E3B71">
        <w:rPr>
          <w:rStyle w:val="yiv351784985preambul1"/>
          <w:rFonts w:ascii="Times New Roman" w:hAnsi="Times New Roman" w:cs="Times New Roman"/>
          <w:sz w:val="24"/>
          <w:szCs w:val="24"/>
        </w:rPr>
        <w:t xml:space="preserve"> – Autoritatea Na</w:t>
      </w:r>
      <w:r w:rsidR="009264E9" w:rsidRPr="007E3B71">
        <w:rPr>
          <w:rStyle w:val="yiv351784985preambul1"/>
          <w:rFonts w:ascii="Times New Roman" w:hAnsi="Times New Roman" w:cs="Times New Roman"/>
          <w:sz w:val="24"/>
          <w:szCs w:val="24"/>
        </w:rPr>
        <w:t>ț</w:t>
      </w:r>
      <w:r w:rsidRPr="007E3B71">
        <w:rPr>
          <w:rStyle w:val="yiv351784985preambul1"/>
          <w:rFonts w:ascii="Times New Roman" w:hAnsi="Times New Roman" w:cs="Times New Roman"/>
          <w:sz w:val="24"/>
          <w:szCs w:val="24"/>
        </w:rPr>
        <w:t>ional</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de Reglementare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 xml:space="preserve">n Domeniul Energiei </w:t>
      </w:r>
      <w:r w:rsidR="009264E9" w:rsidRPr="007E3B71">
        <w:rPr>
          <w:rStyle w:val="yiv351784985preambul1"/>
          <w:rFonts w:ascii="Times New Roman" w:hAnsi="Times New Roman" w:cs="Times New Roman"/>
          <w:sz w:val="24"/>
          <w:szCs w:val="24"/>
        </w:rPr>
        <w:t>ș</w:t>
      </w:r>
      <w:r w:rsidRPr="007E3B71">
        <w:rPr>
          <w:rStyle w:val="yiv351784985preambul1"/>
          <w:rFonts w:ascii="Times New Roman" w:hAnsi="Times New Roman" w:cs="Times New Roman"/>
          <w:sz w:val="24"/>
          <w:szCs w:val="24"/>
        </w:rPr>
        <w:t>i titularii de licen</w:t>
      </w:r>
      <w:r w:rsidR="009264E9" w:rsidRPr="007E3B71">
        <w:rPr>
          <w:rStyle w:val="yiv351784985preambul1"/>
          <w:rFonts w:ascii="Times New Roman" w:hAnsi="Times New Roman" w:cs="Times New Roman"/>
          <w:sz w:val="24"/>
          <w:szCs w:val="24"/>
        </w:rPr>
        <w:t>ță</w:t>
      </w:r>
      <w:r w:rsidRPr="007E3B71">
        <w:rPr>
          <w:rStyle w:val="yiv351784985preambul1"/>
          <w:rFonts w:ascii="Times New Roman" w:hAnsi="Times New Roman" w:cs="Times New Roman"/>
          <w:sz w:val="24"/>
          <w:szCs w:val="24"/>
        </w:rPr>
        <w:t xml:space="preserve"> de operare a sistemului de transport  vor duce la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ndeplinire prevederile prezentului ordin.</w:t>
      </w:r>
    </w:p>
    <w:p w14:paraId="3F69A4D9" w14:textId="1B2D5CA4" w:rsidR="0030604D" w:rsidRPr="007E3B71" w:rsidRDefault="0030604D" w:rsidP="00061E7A">
      <w:pPr>
        <w:shd w:val="clear" w:color="auto" w:fill="FFFFFF"/>
        <w:spacing w:after="0" w:line="360" w:lineRule="auto"/>
        <w:ind w:firstLine="720"/>
        <w:jc w:val="both"/>
        <w:rPr>
          <w:rFonts w:ascii="Times New Roman" w:hAnsi="Times New Roman" w:cs="Times New Roman"/>
          <w:sz w:val="24"/>
          <w:szCs w:val="24"/>
        </w:rPr>
      </w:pPr>
      <w:r w:rsidRPr="007E3B71">
        <w:rPr>
          <w:rStyle w:val="yiv351784985preambul1"/>
          <w:rFonts w:ascii="Times New Roman" w:hAnsi="Times New Roman" w:cs="Times New Roman"/>
          <w:b/>
          <w:sz w:val="24"/>
          <w:szCs w:val="24"/>
        </w:rPr>
        <w:t xml:space="preserve">Art. </w:t>
      </w:r>
      <w:r w:rsidR="001D7236" w:rsidRPr="007E3B71">
        <w:rPr>
          <w:rStyle w:val="yiv351784985preambul1"/>
          <w:rFonts w:ascii="Times New Roman" w:hAnsi="Times New Roman" w:cs="Times New Roman"/>
          <w:b/>
          <w:sz w:val="24"/>
          <w:szCs w:val="24"/>
        </w:rPr>
        <w:t>7</w:t>
      </w:r>
      <w:r w:rsidRPr="007E3B71">
        <w:rPr>
          <w:rStyle w:val="yiv351784985preambul1"/>
          <w:rFonts w:ascii="Times New Roman" w:hAnsi="Times New Roman" w:cs="Times New Roman"/>
          <w:sz w:val="24"/>
          <w:szCs w:val="24"/>
        </w:rPr>
        <w:t xml:space="preserve"> – Prezentul ordin se public</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n Monitorul Oficial al Rom</w:t>
      </w:r>
      <w:r w:rsidR="009264E9" w:rsidRPr="007E3B71">
        <w:rPr>
          <w:rStyle w:val="yiv351784985preambul1"/>
          <w:rFonts w:ascii="Times New Roman" w:hAnsi="Times New Roman" w:cs="Times New Roman"/>
          <w:sz w:val="24"/>
          <w:szCs w:val="24"/>
        </w:rPr>
        <w:t>â</w:t>
      </w:r>
      <w:r w:rsidRPr="007E3B71">
        <w:rPr>
          <w:rStyle w:val="yiv351784985preambul1"/>
          <w:rFonts w:ascii="Times New Roman" w:hAnsi="Times New Roman" w:cs="Times New Roman"/>
          <w:sz w:val="24"/>
          <w:szCs w:val="24"/>
        </w:rPr>
        <w:t xml:space="preserve">niei, Partea I </w:t>
      </w:r>
      <w:r w:rsidR="009264E9" w:rsidRPr="007E3B71">
        <w:rPr>
          <w:rStyle w:val="yiv351784985preambul1"/>
          <w:rFonts w:ascii="Times New Roman" w:hAnsi="Times New Roman" w:cs="Times New Roman"/>
          <w:sz w:val="24"/>
          <w:szCs w:val="24"/>
        </w:rPr>
        <w:t>ș</w:t>
      </w:r>
      <w:r w:rsidRPr="007E3B71">
        <w:rPr>
          <w:rStyle w:val="yiv351784985preambul1"/>
          <w:rFonts w:ascii="Times New Roman" w:hAnsi="Times New Roman" w:cs="Times New Roman"/>
          <w:sz w:val="24"/>
          <w:szCs w:val="24"/>
        </w:rPr>
        <w:t>i intr</w:t>
      </w:r>
      <w:r w:rsidR="009264E9" w:rsidRPr="007E3B71">
        <w:rPr>
          <w:rStyle w:val="yiv351784985preambul1"/>
          <w:rFonts w:ascii="Times New Roman" w:hAnsi="Times New Roman" w:cs="Times New Roman"/>
          <w:sz w:val="24"/>
          <w:szCs w:val="24"/>
        </w:rPr>
        <w:t>ă</w:t>
      </w:r>
      <w:r w:rsidRPr="007E3B71">
        <w:rPr>
          <w:rStyle w:val="yiv351784985preambul1"/>
          <w:rFonts w:ascii="Times New Roman" w:hAnsi="Times New Roman" w:cs="Times New Roman"/>
          <w:sz w:val="24"/>
          <w:szCs w:val="24"/>
        </w:rPr>
        <w:t xml:space="preserve">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 xml:space="preserve">n vigoare </w:t>
      </w:r>
      <w:r w:rsidR="009264E9" w:rsidRPr="007E3B71">
        <w:rPr>
          <w:rStyle w:val="yiv351784985preambul1"/>
          <w:rFonts w:ascii="Times New Roman" w:hAnsi="Times New Roman" w:cs="Times New Roman"/>
          <w:sz w:val="24"/>
          <w:szCs w:val="24"/>
        </w:rPr>
        <w:t>î</w:t>
      </w:r>
      <w:r w:rsidRPr="007E3B71">
        <w:rPr>
          <w:rStyle w:val="yiv351784985preambul1"/>
          <w:rFonts w:ascii="Times New Roman" w:hAnsi="Times New Roman" w:cs="Times New Roman"/>
          <w:sz w:val="24"/>
          <w:szCs w:val="24"/>
        </w:rPr>
        <w:t>ncep</w:t>
      </w:r>
      <w:r w:rsidR="009264E9" w:rsidRPr="007E3B71">
        <w:rPr>
          <w:rStyle w:val="yiv351784985preambul1"/>
          <w:rFonts w:ascii="Times New Roman" w:hAnsi="Times New Roman" w:cs="Times New Roman"/>
          <w:sz w:val="24"/>
          <w:szCs w:val="24"/>
        </w:rPr>
        <w:t>â</w:t>
      </w:r>
      <w:r w:rsidRPr="007E3B71">
        <w:rPr>
          <w:rStyle w:val="yiv351784985preambul1"/>
          <w:rFonts w:ascii="Times New Roman" w:hAnsi="Times New Roman" w:cs="Times New Roman"/>
          <w:sz w:val="24"/>
          <w:szCs w:val="24"/>
        </w:rPr>
        <w:t>nd cu data de</w:t>
      </w:r>
      <w:r w:rsidR="00E858DC" w:rsidRPr="007E3B71">
        <w:rPr>
          <w:rStyle w:val="yiv351784985preambul1"/>
          <w:rFonts w:ascii="Times New Roman" w:hAnsi="Times New Roman" w:cs="Times New Roman"/>
          <w:sz w:val="24"/>
          <w:szCs w:val="24"/>
        </w:rPr>
        <w:t>.</w:t>
      </w:r>
    </w:p>
    <w:p w14:paraId="52E5F272" w14:textId="77777777" w:rsidR="0030604D" w:rsidRPr="007E3B71" w:rsidRDefault="0030604D" w:rsidP="00061E7A">
      <w:pPr>
        <w:shd w:val="clear" w:color="auto" w:fill="FFFFFF"/>
        <w:spacing w:after="0" w:line="360" w:lineRule="auto"/>
        <w:jc w:val="center"/>
        <w:rPr>
          <w:rStyle w:val="yiv351784985paragraf1"/>
          <w:rFonts w:ascii="Times New Roman" w:hAnsi="Times New Roman" w:cs="Times New Roman"/>
          <w:b/>
          <w:sz w:val="24"/>
          <w:szCs w:val="24"/>
        </w:rPr>
      </w:pPr>
    </w:p>
    <w:p w14:paraId="5A92E28B" w14:textId="77777777" w:rsidR="0030604D" w:rsidRPr="007E3B71" w:rsidRDefault="0030604D" w:rsidP="00061E7A">
      <w:pPr>
        <w:shd w:val="clear" w:color="auto" w:fill="FFFFFF"/>
        <w:spacing w:after="0" w:line="360" w:lineRule="auto"/>
        <w:jc w:val="center"/>
        <w:rPr>
          <w:rStyle w:val="yiv351784985preambul1"/>
          <w:rFonts w:ascii="Times New Roman" w:hAnsi="Times New Roman" w:cs="Times New Roman"/>
          <w:b/>
          <w:sz w:val="24"/>
          <w:szCs w:val="24"/>
        </w:rPr>
      </w:pPr>
      <w:r w:rsidRPr="007E3B71">
        <w:rPr>
          <w:rStyle w:val="yiv351784985paragraf1"/>
          <w:rFonts w:ascii="Times New Roman" w:hAnsi="Times New Roman" w:cs="Times New Roman"/>
          <w:b/>
          <w:sz w:val="24"/>
          <w:szCs w:val="24"/>
        </w:rPr>
        <w:t>Pre</w:t>
      </w:r>
      <w:r w:rsidR="009264E9" w:rsidRPr="007E3B71">
        <w:rPr>
          <w:rStyle w:val="yiv351784985paragraf1"/>
          <w:rFonts w:ascii="Times New Roman" w:hAnsi="Times New Roman" w:cs="Times New Roman"/>
          <w:b/>
          <w:sz w:val="24"/>
          <w:szCs w:val="24"/>
        </w:rPr>
        <w:t>ș</w:t>
      </w:r>
      <w:r w:rsidRPr="007E3B71">
        <w:rPr>
          <w:rStyle w:val="yiv351784985paragraf1"/>
          <w:rFonts w:ascii="Times New Roman" w:hAnsi="Times New Roman" w:cs="Times New Roman"/>
          <w:b/>
          <w:sz w:val="24"/>
          <w:szCs w:val="24"/>
        </w:rPr>
        <w:t>edintele Autorit</w:t>
      </w:r>
      <w:r w:rsidR="009264E9" w:rsidRPr="007E3B71">
        <w:rPr>
          <w:rStyle w:val="yiv351784985paragraf1"/>
          <w:rFonts w:ascii="Times New Roman" w:hAnsi="Times New Roman" w:cs="Times New Roman"/>
          <w:b/>
          <w:sz w:val="24"/>
          <w:szCs w:val="24"/>
        </w:rPr>
        <w:t>ăț</w:t>
      </w:r>
      <w:r w:rsidRPr="007E3B71">
        <w:rPr>
          <w:rStyle w:val="yiv351784985paragraf1"/>
          <w:rFonts w:ascii="Times New Roman" w:hAnsi="Times New Roman" w:cs="Times New Roman"/>
          <w:b/>
          <w:sz w:val="24"/>
          <w:szCs w:val="24"/>
        </w:rPr>
        <w:t>ii Na</w:t>
      </w:r>
      <w:r w:rsidR="009264E9" w:rsidRPr="007E3B71">
        <w:rPr>
          <w:rStyle w:val="yiv351784985paragraf1"/>
          <w:rFonts w:ascii="Times New Roman" w:hAnsi="Times New Roman" w:cs="Times New Roman"/>
          <w:b/>
          <w:sz w:val="24"/>
          <w:szCs w:val="24"/>
        </w:rPr>
        <w:t>ț</w:t>
      </w:r>
      <w:r w:rsidRPr="007E3B71">
        <w:rPr>
          <w:rStyle w:val="yiv351784985paragraf1"/>
          <w:rFonts w:ascii="Times New Roman" w:hAnsi="Times New Roman" w:cs="Times New Roman"/>
          <w:b/>
          <w:sz w:val="24"/>
          <w:szCs w:val="24"/>
        </w:rPr>
        <w:t xml:space="preserve">ionale de Reglementare </w:t>
      </w:r>
      <w:r w:rsidR="009264E9" w:rsidRPr="007E3B71">
        <w:rPr>
          <w:rStyle w:val="yiv351784985paragraf1"/>
          <w:rFonts w:ascii="Times New Roman" w:hAnsi="Times New Roman" w:cs="Times New Roman"/>
          <w:b/>
          <w:sz w:val="24"/>
          <w:szCs w:val="24"/>
        </w:rPr>
        <w:t>î</w:t>
      </w:r>
      <w:r w:rsidRPr="007E3B71">
        <w:rPr>
          <w:rStyle w:val="yiv351784985paragraf1"/>
          <w:rFonts w:ascii="Times New Roman" w:hAnsi="Times New Roman" w:cs="Times New Roman"/>
          <w:b/>
          <w:sz w:val="24"/>
          <w:szCs w:val="24"/>
        </w:rPr>
        <w:t>n Domeniul Energiei</w:t>
      </w:r>
      <w:r w:rsidRPr="007E3B71">
        <w:rPr>
          <w:rStyle w:val="yiv351784985preambul1"/>
          <w:rFonts w:ascii="Times New Roman" w:hAnsi="Times New Roman" w:cs="Times New Roman"/>
          <w:b/>
          <w:sz w:val="24"/>
          <w:szCs w:val="24"/>
        </w:rPr>
        <w:t xml:space="preserve"> </w:t>
      </w:r>
    </w:p>
    <w:p w14:paraId="2420685A" w14:textId="61E6433B" w:rsidR="0030604D" w:rsidRPr="007E3B71" w:rsidRDefault="00C859A7" w:rsidP="00061E7A">
      <w:pPr>
        <w:spacing w:after="0"/>
        <w:jc w:val="center"/>
        <w:rPr>
          <w:rFonts w:ascii="Times New Roman" w:hAnsi="Times New Roman" w:cs="Times New Roman"/>
          <w:b/>
          <w:bCs/>
          <w:sz w:val="24"/>
          <w:szCs w:val="24"/>
        </w:rPr>
      </w:pPr>
      <w:r w:rsidRPr="007E3B71">
        <w:rPr>
          <w:rFonts w:ascii="Times New Roman" w:hAnsi="Times New Roman" w:cs="Times New Roman"/>
          <w:b/>
          <w:bCs/>
          <w:sz w:val="24"/>
          <w:szCs w:val="24"/>
        </w:rPr>
        <w:t>George-Sergiu Niculescu</w:t>
      </w:r>
    </w:p>
    <w:p w14:paraId="0A501B04" w14:textId="77777777" w:rsidR="0030604D" w:rsidRPr="007E3B71" w:rsidRDefault="0030604D" w:rsidP="00061E7A">
      <w:pPr>
        <w:spacing w:after="0"/>
        <w:jc w:val="center"/>
        <w:rPr>
          <w:rFonts w:ascii="Times New Roman" w:hAnsi="Times New Roman" w:cs="Times New Roman"/>
          <w:b/>
          <w:bCs/>
          <w:sz w:val="24"/>
          <w:szCs w:val="24"/>
        </w:rPr>
      </w:pPr>
    </w:p>
    <w:p w14:paraId="3E292585" w14:textId="77777777" w:rsidR="0029773E" w:rsidRPr="007E3B71" w:rsidRDefault="0029773E" w:rsidP="00061E7A">
      <w:pPr>
        <w:spacing w:after="0"/>
        <w:jc w:val="center"/>
        <w:rPr>
          <w:rFonts w:ascii="Times New Roman" w:hAnsi="Times New Roman" w:cs="Times New Roman"/>
          <w:b/>
          <w:bCs/>
          <w:sz w:val="24"/>
          <w:szCs w:val="24"/>
        </w:rPr>
      </w:pPr>
    </w:p>
    <w:p w14:paraId="4B913A94" w14:textId="77777777" w:rsidR="0029773E" w:rsidRPr="007E3B71" w:rsidRDefault="0029773E" w:rsidP="00061E7A">
      <w:pPr>
        <w:spacing w:after="0"/>
        <w:jc w:val="center"/>
        <w:rPr>
          <w:rFonts w:ascii="Times New Roman" w:hAnsi="Times New Roman" w:cs="Times New Roman"/>
          <w:b/>
          <w:bCs/>
          <w:sz w:val="24"/>
          <w:szCs w:val="24"/>
        </w:rPr>
      </w:pPr>
    </w:p>
    <w:p w14:paraId="1D8122C0" w14:textId="77777777" w:rsidR="0029773E" w:rsidRPr="007E3B71" w:rsidRDefault="0029773E" w:rsidP="00061E7A">
      <w:pPr>
        <w:spacing w:after="0"/>
        <w:jc w:val="center"/>
        <w:rPr>
          <w:rFonts w:ascii="Times New Roman" w:hAnsi="Times New Roman" w:cs="Times New Roman"/>
          <w:b/>
          <w:bCs/>
          <w:sz w:val="24"/>
          <w:szCs w:val="24"/>
        </w:rPr>
      </w:pPr>
    </w:p>
    <w:p w14:paraId="7E1ED133" w14:textId="77777777" w:rsidR="0029773E" w:rsidRPr="007E3B71" w:rsidRDefault="0029773E" w:rsidP="00061E7A">
      <w:pPr>
        <w:spacing w:after="0"/>
        <w:jc w:val="center"/>
        <w:rPr>
          <w:rFonts w:ascii="Times New Roman" w:hAnsi="Times New Roman" w:cs="Times New Roman"/>
          <w:b/>
          <w:bCs/>
          <w:sz w:val="24"/>
          <w:szCs w:val="24"/>
        </w:rPr>
      </w:pPr>
    </w:p>
    <w:p w14:paraId="7F4C8D3B" w14:textId="77777777" w:rsidR="0029773E" w:rsidRPr="007E3B71" w:rsidRDefault="0029773E" w:rsidP="00061E7A">
      <w:pPr>
        <w:spacing w:after="0"/>
        <w:jc w:val="center"/>
        <w:rPr>
          <w:rFonts w:ascii="Times New Roman" w:hAnsi="Times New Roman" w:cs="Times New Roman"/>
          <w:b/>
          <w:bCs/>
          <w:sz w:val="24"/>
          <w:szCs w:val="24"/>
        </w:rPr>
      </w:pPr>
    </w:p>
    <w:p w14:paraId="36D30C71" w14:textId="77777777" w:rsidR="0029773E" w:rsidRPr="007E3B71" w:rsidRDefault="0029773E" w:rsidP="00061E7A">
      <w:pPr>
        <w:spacing w:after="0"/>
        <w:jc w:val="center"/>
        <w:rPr>
          <w:rFonts w:ascii="Times New Roman" w:hAnsi="Times New Roman" w:cs="Times New Roman"/>
          <w:b/>
          <w:bCs/>
          <w:sz w:val="24"/>
          <w:szCs w:val="24"/>
        </w:rPr>
      </w:pPr>
    </w:p>
    <w:p w14:paraId="59911634" w14:textId="77777777" w:rsidR="0029773E" w:rsidRPr="007E3B71" w:rsidRDefault="0029773E" w:rsidP="00061E7A">
      <w:pPr>
        <w:spacing w:after="0"/>
        <w:jc w:val="center"/>
        <w:rPr>
          <w:rFonts w:ascii="Times New Roman" w:hAnsi="Times New Roman" w:cs="Times New Roman"/>
          <w:b/>
          <w:bCs/>
          <w:sz w:val="24"/>
          <w:szCs w:val="24"/>
        </w:rPr>
      </w:pPr>
    </w:p>
    <w:p w14:paraId="2E0DA9D9" w14:textId="77777777" w:rsidR="0029773E" w:rsidRPr="007E3B71" w:rsidRDefault="0029773E" w:rsidP="00061E7A">
      <w:pPr>
        <w:spacing w:after="0"/>
        <w:jc w:val="center"/>
        <w:rPr>
          <w:rFonts w:ascii="Times New Roman" w:hAnsi="Times New Roman" w:cs="Times New Roman"/>
          <w:b/>
          <w:bCs/>
          <w:sz w:val="24"/>
          <w:szCs w:val="24"/>
        </w:rPr>
      </w:pPr>
    </w:p>
    <w:p w14:paraId="5D39C551" w14:textId="77777777" w:rsidR="0029773E" w:rsidRPr="007E3B71" w:rsidRDefault="0029773E" w:rsidP="00061E7A">
      <w:pPr>
        <w:spacing w:after="0"/>
        <w:jc w:val="center"/>
        <w:rPr>
          <w:rFonts w:ascii="Times New Roman" w:hAnsi="Times New Roman" w:cs="Times New Roman"/>
          <w:b/>
          <w:bCs/>
          <w:sz w:val="24"/>
          <w:szCs w:val="24"/>
        </w:rPr>
      </w:pPr>
    </w:p>
    <w:p w14:paraId="0C53AC51" w14:textId="77777777" w:rsidR="0029773E" w:rsidRPr="007E3B71" w:rsidRDefault="0029773E" w:rsidP="00061E7A">
      <w:pPr>
        <w:spacing w:after="0"/>
        <w:jc w:val="center"/>
        <w:rPr>
          <w:rFonts w:ascii="Times New Roman" w:hAnsi="Times New Roman" w:cs="Times New Roman"/>
          <w:b/>
          <w:bCs/>
          <w:sz w:val="24"/>
          <w:szCs w:val="24"/>
        </w:rPr>
      </w:pPr>
    </w:p>
    <w:p w14:paraId="01064485" w14:textId="0C854A0F" w:rsidR="00301386" w:rsidRPr="007E3B71" w:rsidRDefault="00301386" w:rsidP="00061E7A">
      <w:pPr>
        <w:spacing w:after="0"/>
        <w:jc w:val="center"/>
        <w:rPr>
          <w:rFonts w:ascii="Times New Roman" w:hAnsi="Times New Roman" w:cs="Times New Roman"/>
          <w:b/>
          <w:bCs/>
          <w:sz w:val="24"/>
          <w:szCs w:val="24"/>
        </w:rPr>
      </w:pPr>
    </w:p>
    <w:p w14:paraId="7076E1F6" w14:textId="1BC78345" w:rsidR="00C364CC" w:rsidRPr="007E3B71" w:rsidRDefault="00C364CC" w:rsidP="00061E7A">
      <w:pPr>
        <w:spacing w:after="0"/>
        <w:jc w:val="center"/>
        <w:rPr>
          <w:rFonts w:ascii="Times New Roman" w:hAnsi="Times New Roman" w:cs="Times New Roman"/>
          <w:b/>
          <w:bCs/>
          <w:sz w:val="24"/>
          <w:szCs w:val="24"/>
        </w:rPr>
      </w:pPr>
    </w:p>
    <w:p w14:paraId="5003ACEE" w14:textId="380E0F83" w:rsidR="00C364CC" w:rsidRPr="007E3B71" w:rsidRDefault="00C364CC" w:rsidP="00061E7A">
      <w:pPr>
        <w:spacing w:after="0"/>
        <w:jc w:val="center"/>
        <w:rPr>
          <w:rFonts w:ascii="Times New Roman" w:hAnsi="Times New Roman" w:cs="Times New Roman"/>
          <w:b/>
          <w:bCs/>
          <w:sz w:val="24"/>
          <w:szCs w:val="24"/>
        </w:rPr>
      </w:pPr>
    </w:p>
    <w:p w14:paraId="0E75E165" w14:textId="5B549A22" w:rsidR="00C364CC" w:rsidRPr="007E3B71" w:rsidRDefault="00C364CC" w:rsidP="00061E7A">
      <w:pPr>
        <w:spacing w:after="0"/>
        <w:jc w:val="center"/>
        <w:rPr>
          <w:rFonts w:ascii="Times New Roman" w:hAnsi="Times New Roman" w:cs="Times New Roman"/>
          <w:b/>
          <w:bCs/>
          <w:sz w:val="24"/>
          <w:szCs w:val="24"/>
        </w:rPr>
      </w:pPr>
    </w:p>
    <w:p w14:paraId="57A9FE44" w14:textId="77777777" w:rsidR="00C364CC" w:rsidRPr="007E3B71" w:rsidRDefault="00C364CC" w:rsidP="00061E7A">
      <w:pPr>
        <w:spacing w:after="0"/>
        <w:jc w:val="center"/>
        <w:rPr>
          <w:rFonts w:ascii="Times New Roman" w:hAnsi="Times New Roman" w:cs="Times New Roman"/>
          <w:b/>
          <w:bCs/>
          <w:sz w:val="24"/>
          <w:szCs w:val="24"/>
        </w:rPr>
      </w:pPr>
    </w:p>
    <w:p w14:paraId="687F526B" w14:textId="77777777" w:rsidR="00301386" w:rsidRPr="007E3B71" w:rsidRDefault="00301386" w:rsidP="00061E7A">
      <w:pPr>
        <w:spacing w:after="0"/>
        <w:jc w:val="center"/>
        <w:rPr>
          <w:rFonts w:ascii="Times New Roman" w:hAnsi="Times New Roman" w:cs="Times New Roman"/>
          <w:b/>
          <w:bCs/>
          <w:sz w:val="24"/>
          <w:szCs w:val="24"/>
        </w:rPr>
      </w:pPr>
    </w:p>
    <w:p w14:paraId="7789C43C" w14:textId="6EED2AFC" w:rsidR="00301386" w:rsidRPr="007E3B71" w:rsidRDefault="00301386" w:rsidP="00061E7A">
      <w:pPr>
        <w:spacing w:after="0"/>
        <w:jc w:val="center"/>
        <w:rPr>
          <w:rFonts w:ascii="Times New Roman" w:hAnsi="Times New Roman" w:cs="Times New Roman"/>
          <w:b/>
          <w:bCs/>
          <w:sz w:val="24"/>
          <w:szCs w:val="24"/>
        </w:rPr>
      </w:pPr>
    </w:p>
    <w:p w14:paraId="1B970AB2" w14:textId="0C821FF7" w:rsidR="0086116F" w:rsidRPr="007E3B71" w:rsidRDefault="0086116F" w:rsidP="00061E7A">
      <w:pPr>
        <w:spacing w:after="0"/>
        <w:jc w:val="center"/>
        <w:rPr>
          <w:rFonts w:ascii="Times New Roman" w:hAnsi="Times New Roman" w:cs="Times New Roman"/>
          <w:b/>
          <w:bCs/>
          <w:sz w:val="24"/>
          <w:szCs w:val="24"/>
        </w:rPr>
      </w:pPr>
    </w:p>
    <w:p w14:paraId="7710FD46" w14:textId="61D16F9F" w:rsidR="0086116F" w:rsidRPr="007E3B71" w:rsidRDefault="0086116F" w:rsidP="00061E7A">
      <w:pPr>
        <w:spacing w:after="0"/>
        <w:jc w:val="center"/>
        <w:rPr>
          <w:rFonts w:ascii="Times New Roman" w:hAnsi="Times New Roman" w:cs="Times New Roman"/>
          <w:b/>
          <w:bCs/>
          <w:sz w:val="24"/>
          <w:szCs w:val="24"/>
        </w:rPr>
      </w:pPr>
    </w:p>
    <w:p w14:paraId="3AB41714" w14:textId="29E63ED2" w:rsidR="0086116F" w:rsidRPr="007E3B71" w:rsidRDefault="0086116F" w:rsidP="00061E7A">
      <w:pPr>
        <w:spacing w:after="0"/>
        <w:jc w:val="center"/>
        <w:rPr>
          <w:rFonts w:ascii="Times New Roman" w:hAnsi="Times New Roman" w:cs="Times New Roman"/>
          <w:b/>
          <w:bCs/>
          <w:sz w:val="24"/>
          <w:szCs w:val="24"/>
        </w:rPr>
      </w:pPr>
    </w:p>
    <w:p w14:paraId="0104CEFE" w14:textId="30858B70" w:rsidR="0086116F" w:rsidRPr="007E3B71" w:rsidRDefault="0086116F" w:rsidP="00061E7A">
      <w:pPr>
        <w:spacing w:after="0"/>
        <w:jc w:val="center"/>
        <w:rPr>
          <w:rFonts w:ascii="Times New Roman" w:hAnsi="Times New Roman" w:cs="Times New Roman"/>
          <w:b/>
          <w:bCs/>
          <w:sz w:val="24"/>
          <w:szCs w:val="24"/>
        </w:rPr>
      </w:pPr>
    </w:p>
    <w:p w14:paraId="0E432521" w14:textId="40F40F02" w:rsidR="0086116F" w:rsidRPr="007E3B71" w:rsidRDefault="0086116F" w:rsidP="00061E7A">
      <w:pPr>
        <w:spacing w:after="0"/>
        <w:jc w:val="center"/>
        <w:rPr>
          <w:rFonts w:ascii="Times New Roman" w:hAnsi="Times New Roman" w:cs="Times New Roman"/>
          <w:b/>
          <w:bCs/>
          <w:sz w:val="24"/>
          <w:szCs w:val="24"/>
        </w:rPr>
      </w:pPr>
    </w:p>
    <w:p w14:paraId="6DF0A1C5" w14:textId="437AE339" w:rsidR="0086116F" w:rsidRPr="007E3B71" w:rsidRDefault="0086116F" w:rsidP="00061E7A">
      <w:pPr>
        <w:spacing w:after="0"/>
        <w:jc w:val="center"/>
        <w:rPr>
          <w:rFonts w:ascii="Times New Roman" w:hAnsi="Times New Roman" w:cs="Times New Roman"/>
          <w:b/>
          <w:bCs/>
          <w:sz w:val="24"/>
          <w:szCs w:val="24"/>
        </w:rPr>
      </w:pPr>
    </w:p>
    <w:p w14:paraId="5C6BE7D5" w14:textId="32A9C653" w:rsidR="0086116F" w:rsidRPr="007E3B71" w:rsidRDefault="0086116F" w:rsidP="00061E7A">
      <w:pPr>
        <w:spacing w:after="0"/>
        <w:jc w:val="center"/>
        <w:rPr>
          <w:rFonts w:ascii="Times New Roman" w:hAnsi="Times New Roman" w:cs="Times New Roman"/>
          <w:b/>
          <w:bCs/>
          <w:sz w:val="24"/>
          <w:szCs w:val="24"/>
        </w:rPr>
      </w:pPr>
    </w:p>
    <w:p w14:paraId="362A1FDE" w14:textId="09154698" w:rsidR="0086116F" w:rsidRPr="007E3B71" w:rsidRDefault="0086116F" w:rsidP="00061E7A">
      <w:pPr>
        <w:spacing w:after="0"/>
        <w:jc w:val="center"/>
        <w:rPr>
          <w:rFonts w:ascii="Times New Roman" w:hAnsi="Times New Roman" w:cs="Times New Roman"/>
          <w:b/>
          <w:bCs/>
          <w:sz w:val="24"/>
          <w:szCs w:val="24"/>
        </w:rPr>
      </w:pPr>
    </w:p>
    <w:p w14:paraId="1041D883" w14:textId="491BE245" w:rsidR="0086116F" w:rsidRPr="007E3B71" w:rsidRDefault="0086116F" w:rsidP="00061E7A">
      <w:pPr>
        <w:spacing w:after="0"/>
        <w:jc w:val="center"/>
        <w:rPr>
          <w:rFonts w:ascii="Times New Roman" w:hAnsi="Times New Roman" w:cs="Times New Roman"/>
          <w:b/>
          <w:bCs/>
          <w:sz w:val="24"/>
          <w:szCs w:val="24"/>
        </w:rPr>
      </w:pPr>
    </w:p>
    <w:p w14:paraId="4DC4523F" w14:textId="7F942B47" w:rsidR="0086116F" w:rsidRPr="007E3B71" w:rsidRDefault="0086116F" w:rsidP="00061E7A">
      <w:pPr>
        <w:spacing w:after="0"/>
        <w:jc w:val="center"/>
        <w:rPr>
          <w:rFonts w:ascii="Times New Roman" w:hAnsi="Times New Roman" w:cs="Times New Roman"/>
          <w:b/>
          <w:bCs/>
          <w:sz w:val="24"/>
          <w:szCs w:val="24"/>
        </w:rPr>
      </w:pPr>
    </w:p>
    <w:p w14:paraId="724D2E50" w14:textId="15F6A615" w:rsidR="0086116F" w:rsidRPr="007E3B71" w:rsidRDefault="0086116F" w:rsidP="00061E7A">
      <w:pPr>
        <w:spacing w:after="0"/>
        <w:jc w:val="center"/>
        <w:rPr>
          <w:rFonts w:ascii="Times New Roman" w:hAnsi="Times New Roman" w:cs="Times New Roman"/>
          <w:b/>
          <w:bCs/>
          <w:sz w:val="24"/>
          <w:szCs w:val="24"/>
        </w:rPr>
      </w:pPr>
    </w:p>
    <w:p w14:paraId="034F33BC" w14:textId="77777777" w:rsidR="00BC79A8" w:rsidRPr="007E3B71" w:rsidRDefault="00BC79A8" w:rsidP="00061E7A">
      <w:pPr>
        <w:tabs>
          <w:tab w:val="left" w:pos="6525"/>
        </w:tabs>
        <w:autoSpaceDE w:val="0"/>
        <w:autoSpaceDN w:val="0"/>
        <w:adjustRightInd w:val="0"/>
        <w:spacing w:after="0" w:line="360" w:lineRule="auto"/>
        <w:jc w:val="right"/>
        <w:rPr>
          <w:rFonts w:ascii="Times New Roman" w:hAnsi="Times New Roman" w:cs="Times New Roman"/>
          <w:b/>
          <w:i/>
          <w:sz w:val="24"/>
          <w:szCs w:val="24"/>
          <w:lang w:val="it-IT"/>
        </w:rPr>
      </w:pPr>
      <w:r w:rsidRPr="007E3B71">
        <w:rPr>
          <w:rFonts w:ascii="Times New Roman" w:hAnsi="Times New Roman" w:cs="Times New Roman"/>
          <w:b/>
          <w:i/>
          <w:sz w:val="24"/>
          <w:szCs w:val="24"/>
          <w:lang w:val="it-IT"/>
        </w:rPr>
        <w:lastRenderedPageBreak/>
        <w:t>ANEXA</w:t>
      </w:r>
    </w:p>
    <w:p w14:paraId="1080540B" w14:textId="77777777" w:rsidR="00303D10" w:rsidRPr="007E3B71" w:rsidRDefault="00303D10" w:rsidP="00061E7A">
      <w:pPr>
        <w:spacing w:after="0" w:line="360" w:lineRule="auto"/>
        <w:jc w:val="center"/>
        <w:rPr>
          <w:rFonts w:ascii="Times New Roman" w:hAnsi="Times New Roman" w:cs="Times New Roman"/>
          <w:b/>
          <w:sz w:val="24"/>
          <w:szCs w:val="24"/>
        </w:rPr>
      </w:pPr>
      <w:r w:rsidRPr="007E3B71">
        <w:rPr>
          <w:rFonts w:ascii="Times New Roman" w:hAnsi="Times New Roman" w:cs="Times New Roman"/>
          <w:b/>
          <w:sz w:val="24"/>
          <w:szCs w:val="24"/>
        </w:rPr>
        <w:t>METODOLOGIE</w:t>
      </w:r>
    </w:p>
    <w:p w14:paraId="2624EBF0" w14:textId="77777777" w:rsidR="004D6C3D" w:rsidRPr="007E3B71" w:rsidRDefault="002E4F45" w:rsidP="00061E7A">
      <w:pPr>
        <w:spacing w:after="0" w:line="360" w:lineRule="auto"/>
        <w:jc w:val="center"/>
        <w:rPr>
          <w:rFonts w:ascii="Times New Roman" w:hAnsi="Times New Roman" w:cs="Times New Roman"/>
          <w:b/>
          <w:sz w:val="24"/>
          <w:szCs w:val="24"/>
        </w:rPr>
      </w:pPr>
      <w:r w:rsidRPr="007E3B71">
        <w:rPr>
          <w:rFonts w:ascii="Times New Roman" w:hAnsi="Times New Roman"/>
          <w:b/>
          <w:sz w:val="24"/>
          <w:szCs w:val="24"/>
        </w:rPr>
        <w:t>de stabilire a tarifelor reglementate pentru serviciile de transport al gazelor naturale</w:t>
      </w:r>
    </w:p>
    <w:p w14:paraId="717C1AAB" w14:textId="77777777" w:rsidR="00F30F36" w:rsidRPr="007E3B71" w:rsidRDefault="00F30F36" w:rsidP="00061E7A">
      <w:pPr>
        <w:spacing w:after="0" w:line="360" w:lineRule="auto"/>
        <w:rPr>
          <w:rFonts w:ascii="Times New Roman" w:hAnsi="Times New Roman" w:cs="Times New Roman"/>
          <w:b/>
          <w:sz w:val="24"/>
          <w:szCs w:val="24"/>
        </w:rPr>
      </w:pPr>
    </w:p>
    <w:p w14:paraId="41181313" w14:textId="77777777" w:rsidR="00F30F36" w:rsidRPr="007E3B71" w:rsidRDefault="0085398D" w:rsidP="00061E7A">
      <w:pPr>
        <w:spacing w:after="0" w:line="360" w:lineRule="auto"/>
        <w:jc w:val="both"/>
        <w:rPr>
          <w:rFonts w:ascii="Times New Roman" w:hAnsi="Times New Roman" w:cs="Times New Roman"/>
          <w:b/>
          <w:sz w:val="24"/>
          <w:szCs w:val="24"/>
        </w:rPr>
      </w:pPr>
      <w:bookmarkStart w:id="2" w:name="_Hlk529888393"/>
      <w:r w:rsidRPr="007E3B71">
        <w:rPr>
          <w:rFonts w:ascii="Times New Roman" w:hAnsi="Times New Roman" w:cs="Times New Roman"/>
          <w:b/>
          <w:sz w:val="24"/>
          <w:szCs w:val="24"/>
        </w:rPr>
        <w:t>CAPITOLUL</w:t>
      </w:r>
      <w:r w:rsidR="00F30F36" w:rsidRPr="007E3B71">
        <w:rPr>
          <w:rFonts w:ascii="Times New Roman" w:hAnsi="Times New Roman" w:cs="Times New Roman"/>
          <w:b/>
          <w:sz w:val="24"/>
          <w:szCs w:val="24"/>
        </w:rPr>
        <w:t xml:space="preserve"> </w:t>
      </w:r>
      <w:r w:rsidR="00303D10" w:rsidRPr="007E3B71">
        <w:rPr>
          <w:rFonts w:ascii="Times New Roman" w:hAnsi="Times New Roman" w:cs="Times New Roman"/>
          <w:b/>
          <w:sz w:val="24"/>
          <w:szCs w:val="24"/>
        </w:rPr>
        <w:t>I</w:t>
      </w:r>
      <w:r w:rsidR="00BE5F06" w:rsidRPr="007E3B71">
        <w:rPr>
          <w:rFonts w:ascii="Times New Roman" w:hAnsi="Times New Roman" w:cs="Times New Roman"/>
          <w:b/>
          <w:sz w:val="24"/>
          <w:szCs w:val="24"/>
        </w:rPr>
        <w:t xml:space="preserve"> – </w:t>
      </w:r>
      <w:r w:rsidR="00303D10" w:rsidRPr="007E3B71">
        <w:rPr>
          <w:rFonts w:ascii="Times New Roman" w:hAnsi="Times New Roman" w:cs="Times New Roman"/>
          <w:b/>
          <w:sz w:val="24"/>
          <w:szCs w:val="24"/>
        </w:rPr>
        <w:t>Principii</w:t>
      </w:r>
      <w:r w:rsidR="00D90101" w:rsidRPr="007E3B71">
        <w:rPr>
          <w:rFonts w:ascii="Times New Roman" w:hAnsi="Times New Roman" w:cs="Times New Roman"/>
          <w:b/>
          <w:sz w:val="24"/>
          <w:szCs w:val="24"/>
        </w:rPr>
        <w:t xml:space="preserve"> </w:t>
      </w:r>
      <w:r w:rsidR="00303D10" w:rsidRPr="007E3B71">
        <w:rPr>
          <w:rFonts w:ascii="Times New Roman" w:hAnsi="Times New Roman" w:cs="Times New Roman"/>
          <w:b/>
          <w:sz w:val="24"/>
          <w:szCs w:val="24"/>
        </w:rPr>
        <w:t>generale</w:t>
      </w:r>
    </w:p>
    <w:bookmarkEnd w:id="2"/>
    <w:p w14:paraId="53A08A9B" w14:textId="35FD48D9" w:rsidR="003B0DEF"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w:t>
      </w:r>
      <w:r w:rsidR="00921EE2" w:rsidRPr="007E3B71">
        <w:rPr>
          <w:rFonts w:ascii="Times New Roman" w:hAnsi="Times New Roman" w:cs="Times New Roman"/>
          <w:b/>
          <w:sz w:val="24"/>
          <w:szCs w:val="24"/>
        </w:rPr>
        <w:t>rt</w:t>
      </w:r>
      <w:r w:rsidRPr="007E3B71">
        <w:rPr>
          <w:rFonts w:ascii="Times New Roman" w:hAnsi="Times New Roman" w:cs="Times New Roman"/>
          <w:b/>
          <w:sz w:val="24"/>
          <w:szCs w:val="24"/>
        </w:rPr>
        <w:t>. 1</w:t>
      </w:r>
      <w:r w:rsidR="006A1AB3"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00ED69DD" w:rsidRPr="007E3B71">
        <w:rPr>
          <w:rFonts w:ascii="Times New Roman" w:hAnsi="Times New Roman" w:cs="Times New Roman"/>
          <w:sz w:val="24"/>
          <w:szCs w:val="24"/>
        </w:rPr>
        <w:t xml:space="preserve">(1) </w:t>
      </w:r>
      <w:r w:rsidRPr="007E3B71">
        <w:rPr>
          <w:rFonts w:ascii="Times New Roman" w:hAnsi="Times New Roman" w:cs="Times New Roman"/>
          <w:sz w:val="24"/>
          <w:szCs w:val="24"/>
        </w:rPr>
        <w:t>Prezenta metodologie</w:t>
      </w:r>
      <w:r w:rsidR="00013860" w:rsidRPr="007E3B71">
        <w:rPr>
          <w:rFonts w:ascii="Times New Roman" w:hAnsi="Times New Roman" w:cs="Times New Roman"/>
          <w:sz w:val="24"/>
          <w:szCs w:val="24"/>
        </w:rPr>
        <w:t xml:space="preserve"> este de tip venit-plafon</w:t>
      </w:r>
      <w:r w:rsidRPr="007E3B71">
        <w:rPr>
          <w:rFonts w:ascii="Times New Roman" w:hAnsi="Times New Roman" w:cs="Times New Roman"/>
          <w:sz w:val="24"/>
          <w:szCs w:val="24"/>
        </w:rPr>
        <w:t xml:space="preserve"> </w:t>
      </w:r>
      <w:r w:rsidR="00125F2D" w:rsidRPr="007E3B71">
        <w:rPr>
          <w:rFonts w:ascii="Times New Roman" w:hAnsi="Times New Roman" w:cs="Times New Roman"/>
          <w:sz w:val="24"/>
          <w:szCs w:val="24"/>
        </w:rPr>
        <w:t xml:space="preserve">și </w:t>
      </w:r>
      <w:r w:rsidR="00076563" w:rsidRPr="007E3B71">
        <w:rPr>
          <w:rFonts w:ascii="Times New Roman" w:hAnsi="Times New Roman" w:cs="Times New Roman"/>
          <w:sz w:val="24"/>
          <w:szCs w:val="24"/>
        </w:rPr>
        <w:t>reglementeaz</w:t>
      </w:r>
      <w:r w:rsidR="009264E9" w:rsidRPr="007E3B71">
        <w:rPr>
          <w:rFonts w:ascii="Times New Roman" w:hAnsi="Times New Roman" w:cs="Times New Roman"/>
          <w:sz w:val="24"/>
          <w:szCs w:val="24"/>
        </w:rPr>
        <w:t>ă</w:t>
      </w:r>
      <w:r w:rsidR="00076563" w:rsidRPr="007E3B71">
        <w:rPr>
          <w:rFonts w:ascii="Times New Roman" w:hAnsi="Times New Roman" w:cs="Times New Roman"/>
          <w:sz w:val="24"/>
          <w:szCs w:val="24"/>
        </w:rPr>
        <w:t xml:space="preserve"> modalitatea de </w:t>
      </w:r>
      <w:r w:rsidRPr="007E3B71">
        <w:rPr>
          <w:rFonts w:ascii="Times New Roman" w:hAnsi="Times New Roman" w:cs="Times New Roman"/>
          <w:sz w:val="24"/>
          <w:szCs w:val="24"/>
        </w:rPr>
        <w:t xml:space="preserve">fundamentare </w:t>
      </w:r>
      <w:r w:rsidR="009264E9" w:rsidRPr="007E3B71">
        <w:rPr>
          <w:rFonts w:ascii="Times New Roman" w:hAnsi="Times New Roman" w:cs="Times New Roman"/>
          <w:sz w:val="24"/>
          <w:szCs w:val="24"/>
        </w:rPr>
        <w:t>ș</w:t>
      </w:r>
      <w:r w:rsidR="004C26BB" w:rsidRPr="007E3B71">
        <w:rPr>
          <w:rFonts w:ascii="Times New Roman" w:hAnsi="Times New Roman" w:cs="Times New Roman"/>
          <w:sz w:val="24"/>
          <w:szCs w:val="24"/>
        </w:rPr>
        <w:t>i</w:t>
      </w:r>
      <w:r w:rsidRPr="007E3B71">
        <w:rPr>
          <w:rFonts w:ascii="Times New Roman" w:hAnsi="Times New Roman" w:cs="Times New Roman"/>
          <w:sz w:val="24"/>
          <w:szCs w:val="24"/>
        </w:rPr>
        <w:t xml:space="preserve"> </w:t>
      </w:r>
      <w:r w:rsidR="00076563" w:rsidRPr="007E3B71">
        <w:rPr>
          <w:rFonts w:ascii="Times New Roman" w:hAnsi="Times New Roman" w:cs="Times New Roman"/>
          <w:sz w:val="24"/>
          <w:szCs w:val="24"/>
        </w:rPr>
        <w:t xml:space="preserve">de </w:t>
      </w:r>
      <w:r w:rsidRPr="007E3B71">
        <w:rPr>
          <w:rFonts w:ascii="Times New Roman" w:hAnsi="Times New Roman" w:cs="Times New Roman"/>
          <w:sz w:val="24"/>
          <w:szCs w:val="24"/>
        </w:rPr>
        <w:t>stabilire</w:t>
      </w:r>
      <w:r w:rsidR="00076563" w:rsidRPr="007E3B71">
        <w:rPr>
          <w:rFonts w:ascii="Times New Roman" w:hAnsi="Times New Roman" w:cs="Times New Roman"/>
          <w:sz w:val="24"/>
          <w:szCs w:val="24"/>
        </w:rPr>
        <w:t xml:space="preserve"> a venitului reglementat, a venitului </w:t>
      </w:r>
      <w:r w:rsidR="008E659F" w:rsidRPr="007E3B71">
        <w:rPr>
          <w:rFonts w:ascii="Times New Roman" w:hAnsi="Times New Roman" w:cs="Times New Roman"/>
          <w:sz w:val="24"/>
          <w:szCs w:val="24"/>
        </w:rPr>
        <w:t>reglementat corectat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4C26BB" w:rsidRPr="007E3B71">
        <w:rPr>
          <w:rFonts w:ascii="Times New Roman" w:hAnsi="Times New Roman" w:cs="Times New Roman"/>
          <w:sz w:val="24"/>
          <w:szCs w:val="24"/>
        </w:rPr>
        <w:t>i</w:t>
      </w:r>
      <w:r w:rsidR="00076563" w:rsidRPr="007E3B71">
        <w:rPr>
          <w:rFonts w:ascii="Times New Roman" w:hAnsi="Times New Roman" w:cs="Times New Roman"/>
          <w:sz w:val="24"/>
          <w:szCs w:val="24"/>
        </w:rPr>
        <w:t xml:space="preserve"> a </w:t>
      </w:r>
      <w:r w:rsidRPr="007E3B71">
        <w:rPr>
          <w:rFonts w:ascii="Times New Roman" w:hAnsi="Times New Roman" w:cs="Times New Roman"/>
          <w:sz w:val="24"/>
          <w:szCs w:val="24"/>
        </w:rPr>
        <w:t>tarifelor reglementate pentru</w:t>
      </w:r>
      <w:r w:rsidR="00CC1D77" w:rsidRPr="007E3B71">
        <w:rPr>
          <w:rFonts w:ascii="Times New Roman" w:hAnsi="Times New Roman" w:cs="Times New Roman"/>
          <w:sz w:val="24"/>
          <w:szCs w:val="24"/>
        </w:rPr>
        <w:t xml:space="preserve"> activitatea </w:t>
      </w:r>
      <w:r w:rsidRPr="007E3B71">
        <w:rPr>
          <w:rFonts w:ascii="Times New Roman" w:hAnsi="Times New Roman" w:cs="Times New Roman"/>
          <w:sz w:val="24"/>
          <w:szCs w:val="24"/>
        </w:rPr>
        <w:t>de transport al gazelor naturale printr-un sistem de transport</w:t>
      </w:r>
      <w:r w:rsidR="00D445E4" w:rsidRPr="007E3B71">
        <w:rPr>
          <w:rFonts w:ascii="Times New Roman" w:hAnsi="Times New Roman" w:cs="Times New Roman"/>
          <w:sz w:val="24"/>
          <w:szCs w:val="24"/>
        </w:rPr>
        <w:t xml:space="preserve"> al gazelor naturale</w:t>
      </w:r>
      <w:r w:rsidR="003B0DEF" w:rsidRPr="007E3B71">
        <w:rPr>
          <w:rFonts w:ascii="Times New Roman" w:hAnsi="Times New Roman" w:cs="Times New Roman"/>
          <w:sz w:val="24"/>
          <w:szCs w:val="24"/>
        </w:rPr>
        <w:t xml:space="preserve"> </w:t>
      </w:r>
      <w:r w:rsidR="009E279C" w:rsidRPr="007E3B71">
        <w:rPr>
          <w:rFonts w:ascii="Times New Roman" w:hAnsi="Times New Roman" w:cs="Times New Roman"/>
          <w:sz w:val="24"/>
          <w:szCs w:val="24"/>
        </w:rPr>
        <w:t xml:space="preserve">aflat pe </w:t>
      </w:r>
      <w:r w:rsidR="004C26BB" w:rsidRPr="007E3B71">
        <w:rPr>
          <w:rFonts w:ascii="Times New Roman" w:hAnsi="Times New Roman" w:cs="Times New Roman"/>
          <w:sz w:val="24"/>
          <w:szCs w:val="24"/>
        </w:rPr>
        <w:t>teritoriul</w:t>
      </w:r>
      <w:r w:rsidR="009E279C" w:rsidRPr="007E3B71">
        <w:rPr>
          <w:rFonts w:ascii="Times New Roman" w:hAnsi="Times New Roman" w:cs="Times New Roman"/>
          <w:sz w:val="24"/>
          <w:szCs w:val="24"/>
        </w:rPr>
        <w:t xml:space="preserve"> </w:t>
      </w:r>
      <w:r w:rsidR="00EA69D7" w:rsidRPr="007E3B71">
        <w:rPr>
          <w:rFonts w:ascii="Times New Roman" w:hAnsi="Times New Roman" w:cs="Times New Roman"/>
          <w:sz w:val="24"/>
          <w:szCs w:val="24"/>
        </w:rPr>
        <w:t>Rom</w:t>
      </w:r>
      <w:r w:rsidR="009264E9" w:rsidRPr="007E3B71">
        <w:rPr>
          <w:rFonts w:ascii="Times New Roman" w:hAnsi="Times New Roman" w:cs="Times New Roman"/>
          <w:sz w:val="24"/>
          <w:szCs w:val="24"/>
        </w:rPr>
        <w:t>â</w:t>
      </w:r>
      <w:r w:rsidR="00EA69D7" w:rsidRPr="007E3B71">
        <w:rPr>
          <w:rFonts w:ascii="Times New Roman" w:hAnsi="Times New Roman" w:cs="Times New Roman"/>
          <w:sz w:val="24"/>
          <w:szCs w:val="24"/>
        </w:rPr>
        <w:t>niei</w:t>
      </w:r>
      <w:r w:rsidR="003B0DEF" w:rsidRPr="007E3B71">
        <w:rPr>
          <w:rFonts w:ascii="Times New Roman" w:hAnsi="Times New Roman" w:cs="Times New Roman"/>
          <w:sz w:val="24"/>
          <w:szCs w:val="24"/>
        </w:rPr>
        <w:t>.</w:t>
      </w:r>
    </w:p>
    <w:p w14:paraId="50F239D2" w14:textId="792271C9" w:rsidR="00DF2489" w:rsidRPr="007E3B71" w:rsidRDefault="00DF2489"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FA3D21" w:rsidRPr="007E3B71">
        <w:rPr>
          <w:rFonts w:ascii="Times New Roman" w:hAnsi="Times New Roman" w:cs="Times New Roman"/>
          <w:sz w:val="24"/>
          <w:szCs w:val="24"/>
        </w:rPr>
        <w:t>Racordarea terților la sistemul de transport</w:t>
      </w:r>
      <w:r w:rsidR="00CB5379" w:rsidRPr="007E3B71">
        <w:rPr>
          <w:rFonts w:ascii="Times New Roman" w:hAnsi="Times New Roman" w:cs="Times New Roman"/>
          <w:sz w:val="24"/>
          <w:szCs w:val="24"/>
        </w:rPr>
        <w:t>,</w:t>
      </w:r>
      <w:r w:rsidR="00FA3D21" w:rsidRPr="007E3B71">
        <w:rPr>
          <w:rFonts w:ascii="Times New Roman" w:hAnsi="Times New Roman" w:cs="Times New Roman"/>
          <w:sz w:val="24"/>
          <w:szCs w:val="24"/>
        </w:rPr>
        <w:t xml:space="preserve"> a</w:t>
      </w:r>
      <w:r w:rsidR="004C26BB" w:rsidRPr="007E3B71">
        <w:rPr>
          <w:rFonts w:ascii="Times New Roman" w:hAnsi="Times New Roman" w:cs="Times New Roman"/>
          <w:sz w:val="24"/>
          <w:szCs w:val="24"/>
        </w:rPr>
        <w:t>ctivit</w:t>
      </w:r>
      <w:r w:rsidR="009264E9" w:rsidRPr="007E3B71">
        <w:rPr>
          <w:rFonts w:ascii="Times New Roman" w:hAnsi="Times New Roman" w:cs="Times New Roman"/>
          <w:sz w:val="24"/>
          <w:szCs w:val="24"/>
        </w:rPr>
        <w:t>ăț</w:t>
      </w:r>
      <w:r w:rsidR="004C26BB" w:rsidRPr="007E3B71">
        <w:rPr>
          <w:rFonts w:ascii="Times New Roman" w:hAnsi="Times New Roman" w:cs="Times New Roman"/>
          <w:sz w:val="24"/>
          <w:szCs w:val="24"/>
        </w:rPr>
        <w:t>ile</w:t>
      </w:r>
      <w:r w:rsidRPr="007E3B71">
        <w:rPr>
          <w:rFonts w:ascii="Times New Roman" w:hAnsi="Times New Roman" w:cs="Times New Roman"/>
          <w:sz w:val="24"/>
          <w:szCs w:val="24"/>
        </w:rPr>
        <w:t xml:space="preserve"> conexe celor de operare a sistemului de transport, </w:t>
      </w:r>
      <w:r w:rsidR="004C26BB" w:rsidRPr="007E3B71">
        <w:rPr>
          <w:rFonts w:ascii="Times New Roman" w:hAnsi="Times New Roman" w:cs="Times New Roman"/>
          <w:sz w:val="24"/>
          <w:szCs w:val="24"/>
        </w:rPr>
        <w:t>desf</w:t>
      </w:r>
      <w:r w:rsidR="009264E9" w:rsidRPr="007E3B71">
        <w:rPr>
          <w:rFonts w:ascii="Times New Roman" w:hAnsi="Times New Roman" w:cs="Times New Roman"/>
          <w:sz w:val="24"/>
          <w:szCs w:val="24"/>
        </w:rPr>
        <w:t>ăș</w:t>
      </w:r>
      <w:r w:rsidR="004C26BB" w:rsidRPr="007E3B71">
        <w:rPr>
          <w:rFonts w:ascii="Times New Roman" w:hAnsi="Times New Roman" w:cs="Times New Roman"/>
          <w:sz w:val="24"/>
          <w:szCs w:val="24"/>
        </w:rPr>
        <w:t>urate</w:t>
      </w:r>
      <w:r w:rsidRPr="007E3B71">
        <w:rPr>
          <w:rFonts w:ascii="Times New Roman" w:hAnsi="Times New Roman" w:cs="Times New Roman"/>
          <w:sz w:val="24"/>
          <w:szCs w:val="24"/>
        </w:rPr>
        <w:t xml:space="preserve"> </w:t>
      </w:r>
      <w:r w:rsidRPr="007E3B71">
        <w:rPr>
          <w:rFonts w:ascii="Times New Roman" w:hAnsi="Times New Roman" w:cs="Times New Roman"/>
          <w:sz w:val="24"/>
          <w:szCs w:val="24"/>
          <w:lang w:val="it-IT"/>
        </w:rPr>
        <w:t>conform reglement</w:t>
      </w:r>
      <w:r w:rsidR="009264E9" w:rsidRPr="007E3B71">
        <w:rPr>
          <w:rFonts w:ascii="Times New Roman" w:hAnsi="Times New Roman" w:cs="Times New Roman"/>
          <w:sz w:val="24"/>
          <w:szCs w:val="24"/>
          <w:lang w:val="it-IT"/>
        </w:rPr>
        <w:t>ă</w:t>
      </w:r>
      <w:r w:rsidRPr="007E3B71">
        <w:rPr>
          <w:rFonts w:ascii="Times New Roman" w:hAnsi="Times New Roman" w:cs="Times New Roman"/>
          <w:sz w:val="24"/>
          <w:szCs w:val="24"/>
          <w:lang w:val="it-IT"/>
        </w:rPr>
        <w:t>rilor specifice elaborate de Autoritatea Na</w:t>
      </w:r>
      <w:r w:rsidR="009264E9" w:rsidRPr="007E3B71">
        <w:rPr>
          <w:rFonts w:ascii="Times New Roman" w:hAnsi="Times New Roman" w:cs="Times New Roman"/>
          <w:sz w:val="24"/>
          <w:szCs w:val="24"/>
          <w:lang w:val="it-IT"/>
        </w:rPr>
        <w:t>ț</w:t>
      </w:r>
      <w:r w:rsidRPr="007E3B71">
        <w:rPr>
          <w:rFonts w:ascii="Times New Roman" w:hAnsi="Times New Roman" w:cs="Times New Roman"/>
          <w:sz w:val="24"/>
          <w:szCs w:val="24"/>
          <w:lang w:val="it-IT"/>
        </w:rPr>
        <w:t>ional</w:t>
      </w:r>
      <w:r w:rsidR="009264E9" w:rsidRPr="007E3B71">
        <w:rPr>
          <w:rFonts w:ascii="Times New Roman" w:hAnsi="Times New Roman" w:cs="Times New Roman"/>
          <w:sz w:val="24"/>
          <w:szCs w:val="24"/>
          <w:lang w:val="it-IT"/>
        </w:rPr>
        <w:t>ă</w:t>
      </w:r>
      <w:r w:rsidRPr="007E3B71">
        <w:rPr>
          <w:rFonts w:ascii="Times New Roman" w:hAnsi="Times New Roman" w:cs="Times New Roman"/>
          <w:sz w:val="24"/>
          <w:szCs w:val="24"/>
          <w:lang w:val="it-IT"/>
        </w:rPr>
        <w:t xml:space="preserve"> de Reglementare </w:t>
      </w:r>
      <w:r w:rsidR="009264E9" w:rsidRPr="007E3B71">
        <w:rPr>
          <w:rFonts w:ascii="Times New Roman" w:hAnsi="Times New Roman" w:cs="Times New Roman"/>
          <w:sz w:val="24"/>
          <w:szCs w:val="24"/>
          <w:lang w:val="it-IT"/>
        </w:rPr>
        <w:t>î</w:t>
      </w:r>
      <w:r w:rsidRPr="007E3B71">
        <w:rPr>
          <w:rFonts w:ascii="Times New Roman" w:hAnsi="Times New Roman" w:cs="Times New Roman"/>
          <w:sz w:val="24"/>
          <w:szCs w:val="24"/>
          <w:lang w:val="it-IT"/>
        </w:rPr>
        <w:t>n Domeniul Energiei</w:t>
      </w:r>
      <w:r w:rsidR="00E359D8" w:rsidRPr="007E3B71">
        <w:rPr>
          <w:rFonts w:ascii="Times New Roman" w:hAnsi="Times New Roman" w:cs="Times New Roman"/>
          <w:sz w:val="24"/>
          <w:szCs w:val="24"/>
          <w:lang w:val="it-IT"/>
        </w:rPr>
        <w:t xml:space="preserve">, </w:t>
      </w:r>
      <w:r w:rsidRPr="007E3B71">
        <w:rPr>
          <w:rFonts w:ascii="Times New Roman" w:hAnsi="Times New Roman" w:cs="Times New Roman"/>
          <w:sz w:val="24"/>
          <w:szCs w:val="24"/>
          <w:lang w:val="it-IT"/>
        </w:rPr>
        <w:t xml:space="preserve">precum </w:t>
      </w:r>
      <w:r w:rsidR="009264E9" w:rsidRPr="007E3B71">
        <w:rPr>
          <w:rFonts w:ascii="Times New Roman" w:hAnsi="Times New Roman" w:cs="Times New Roman"/>
          <w:sz w:val="24"/>
          <w:szCs w:val="24"/>
          <w:lang w:val="it-IT"/>
        </w:rPr>
        <w:t>ș</w:t>
      </w:r>
      <w:r w:rsidRPr="007E3B71">
        <w:rPr>
          <w:rFonts w:ascii="Times New Roman" w:hAnsi="Times New Roman" w:cs="Times New Roman"/>
          <w:sz w:val="24"/>
          <w:szCs w:val="24"/>
          <w:lang w:val="it-IT"/>
        </w:rPr>
        <w:t>i alte activit</w:t>
      </w:r>
      <w:r w:rsidR="009264E9" w:rsidRPr="007E3B71">
        <w:rPr>
          <w:rFonts w:ascii="Times New Roman" w:hAnsi="Times New Roman" w:cs="Times New Roman"/>
          <w:sz w:val="24"/>
          <w:szCs w:val="24"/>
          <w:lang w:val="it-IT"/>
        </w:rPr>
        <w:t>ăț</w:t>
      </w:r>
      <w:r w:rsidRPr="007E3B71">
        <w:rPr>
          <w:rFonts w:ascii="Times New Roman" w:hAnsi="Times New Roman" w:cs="Times New Roman"/>
          <w:sz w:val="24"/>
          <w:szCs w:val="24"/>
          <w:lang w:val="it-IT"/>
        </w:rPr>
        <w:t xml:space="preserve">i prestate de </w:t>
      </w:r>
      <w:r w:rsidR="00050CB9" w:rsidRPr="007E3B71">
        <w:rPr>
          <w:rFonts w:ascii="Times New Roman" w:hAnsi="Times New Roman" w:cs="Times New Roman"/>
          <w:sz w:val="24"/>
          <w:szCs w:val="24"/>
        </w:rPr>
        <w:t xml:space="preserve">operatorul de transport </w:t>
      </w:r>
      <w:r w:rsidR="009264E9" w:rsidRPr="007E3B71">
        <w:rPr>
          <w:rFonts w:ascii="Times New Roman" w:hAnsi="Times New Roman" w:cs="Times New Roman"/>
          <w:sz w:val="24"/>
          <w:szCs w:val="24"/>
        </w:rPr>
        <w:t>ș</w:t>
      </w:r>
      <w:r w:rsidR="00050CB9" w:rsidRPr="007E3B71">
        <w:rPr>
          <w:rFonts w:ascii="Times New Roman" w:hAnsi="Times New Roman" w:cs="Times New Roman"/>
          <w:sz w:val="24"/>
          <w:szCs w:val="24"/>
        </w:rPr>
        <w:t>i de sistem, titular al licen</w:t>
      </w:r>
      <w:r w:rsidR="009264E9" w:rsidRPr="007E3B71">
        <w:rPr>
          <w:rFonts w:ascii="Times New Roman" w:hAnsi="Times New Roman" w:cs="Times New Roman"/>
          <w:sz w:val="24"/>
          <w:szCs w:val="24"/>
        </w:rPr>
        <w:t>ț</w:t>
      </w:r>
      <w:r w:rsidR="00050CB9" w:rsidRPr="007E3B71">
        <w:rPr>
          <w:rFonts w:ascii="Times New Roman" w:hAnsi="Times New Roman" w:cs="Times New Roman"/>
          <w:sz w:val="24"/>
          <w:szCs w:val="24"/>
        </w:rPr>
        <w:t>ei de operare a sistemului de transport</w:t>
      </w:r>
      <w:r w:rsidRPr="007E3B71">
        <w:rPr>
          <w:rFonts w:ascii="Times New Roman" w:hAnsi="Times New Roman" w:cs="Times New Roman"/>
          <w:sz w:val="24"/>
          <w:szCs w:val="24"/>
          <w:lang w:val="it-IT"/>
        </w:rPr>
        <w:t xml:space="preserve">, </w:t>
      </w:r>
      <w:r w:rsidRPr="007E3B71">
        <w:rPr>
          <w:rFonts w:ascii="Times New Roman" w:hAnsi="Times New Roman" w:cs="Times New Roman"/>
          <w:sz w:val="24"/>
          <w:szCs w:val="24"/>
        </w:rPr>
        <w:t>nu fac obiectul prezentei metodologii.</w:t>
      </w:r>
    </w:p>
    <w:p w14:paraId="77A0FB23" w14:textId="77777777" w:rsidR="00C7368C" w:rsidRPr="007E3B71" w:rsidRDefault="00C7368C"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sz w:val="24"/>
          <w:szCs w:val="24"/>
        </w:rPr>
        <w:t>(3) Prevederile prezentei metodologii nu se aplic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conductelor de transport al gazelor naturale Isaccea II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III – Negru Vod</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II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III</w:t>
      </w:r>
      <w:r w:rsidR="004C7BC8"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4C7BC8" w:rsidRPr="007E3B71">
        <w:rPr>
          <w:rFonts w:ascii="Times New Roman" w:hAnsi="Times New Roman" w:cs="Times New Roman"/>
          <w:sz w:val="24"/>
          <w:szCs w:val="24"/>
        </w:rPr>
        <w:t xml:space="preserve">pentru care stabilirea venitului </w:t>
      </w:r>
      <w:r w:rsidR="009264E9" w:rsidRPr="007E3B71">
        <w:rPr>
          <w:rFonts w:ascii="Times New Roman" w:hAnsi="Times New Roman" w:cs="Times New Roman"/>
          <w:sz w:val="24"/>
          <w:szCs w:val="24"/>
        </w:rPr>
        <w:t>ș</w:t>
      </w:r>
      <w:r w:rsidR="004C7BC8" w:rsidRPr="007E3B71">
        <w:rPr>
          <w:rFonts w:ascii="Times New Roman" w:hAnsi="Times New Roman" w:cs="Times New Roman"/>
          <w:sz w:val="24"/>
          <w:szCs w:val="24"/>
        </w:rPr>
        <w:t xml:space="preserve">i a tarifelor reglementate </w:t>
      </w:r>
      <w:r w:rsidRPr="007E3B71">
        <w:rPr>
          <w:rFonts w:ascii="Times New Roman" w:hAnsi="Times New Roman" w:cs="Times New Roman"/>
          <w:sz w:val="24"/>
          <w:szCs w:val="24"/>
        </w:rPr>
        <w:t xml:space="preserve">se </w:t>
      </w:r>
      <w:r w:rsidR="004C7BC8" w:rsidRPr="007E3B71">
        <w:rPr>
          <w:rFonts w:ascii="Times New Roman" w:hAnsi="Times New Roman" w:cs="Times New Roman"/>
          <w:sz w:val="24"/>
          <w:szCs w:val="24"/>
        </w:rPr>
        <w:t>realizeaz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pe baza </w:t>
      </w:r>
      <w:r w:rsidR="004C7BC8" w:rsidRPr="007E3B71">
        <w:rPr>
          <w:rFonts w:ascii="Times New Roman" w:hAnsi="Times New Roman" w:cs="Times New Roman"/>
          <w:sz w:val="24"/>
          <w:szCs w:val="24"/>
        </w:rPr>
        <w:t>reglement</w:t>
      </w:r>
      <w:r w:rsidR="009264E9" w:rsidRPr="007E3B71">
        <w:rPr>
          <w:rFonts w:ascii="Times New Roman" w:hAnsi="Times New Roman" w:cs="Times New Roman"/>
          <w:sz w:val="24"/>
          <w:szCs w:val="24"/>
        </w:rPr>
        <w:t>ă</w:t>
      </w:r>
      <w:r w:rsidR="004C7BC8" w:rsidRPr="007E3B71">
        <w:rPr>
          <w:rFonts w:ascii="Times New Roman" w:hAnsi="Times New Roman" w:cs="Times New Roman"/>
          <w:sz w:val="24"/>
          <w:szCs w:val="24"/>
        </w:rPr>
        <w:t>rilor aprobate de ANRE.</w:t>
      </w:r>
    </w:p>
    <w:p w14:paraId="75CF6359" w14:textId="77777777" w:rsidR="00DC7C1D" w:rsidRPr="007E3B71" w:rsidRDefault="000761A3" w:rsidP="00061E7A">
      <w:pPr>
        <w:autoSpaceDE w:val="0"/>
        <w:autoSpaceDN w:val="0"/>
        <w:adjustRightInd w:val="0"/>
        <w:spacing w:after="0" w:line="360" w:lineRule="auto"/>
        <w:contextualSpacing/>
        <w:jc w:val="both"/>
        <w:rPr>
          <w:rFonts w:ascii="Times New Roman" w:hAnsi="Times New Roman" w:cs="Times New Roman"/>
          <w:sz w:val="24"/>
          <w:szCs w:val="24"/>
          <w:lang w:val="it-IT"/>
        </w:rPr>
      </w:pPr>
      <w:r w:rsidRPr="007E3B71">
        <w:rPr>
          <w:rFonts w:ascii="Times New Roman" w:hAnsi="Times New Roman" w:cs="Times New Roman"/>
          <w:b/>
          <w:sz w:val="24"/>
          <w:szCs w:val="24"/>
        </w:rPr>
        <w:t xml:space="preserve">Art. </w:t>
      </w:r>
      <w:r w:rsidR="00C15704" w:rsidRPr="007E3B71">
        <w:rPr>
          <w:rFonts w:ascii="Times New Roman" w:hAnsi="Times New Roman" w:cs="Times New Roman"/>
          <w:b/>
          <w:sz w:val="24"/>
          <w:szCs w:val="24"/>
          <w:lang w:val="it-IT"/>
        </w:rPr>
        <w:t>2</w:t>
      </w:r>
      <w:r w:rsidRPr="007E3B71">
        <w:rPr>
          <w:rFonts w:ascii="Times New Roman" w:hAnsi="Times New Roman" w:cs="Times New Roman"/>
          <w:sz w:val="24"/>
          <w:szCs w:val="24"/>
          <w:lang w:val="it-IT"/>
        </w:rPr>
        <w:t xml:space="preserve"> </w:t>
      </w:r>
      <w:r w:rsidR="00347CBA" w:rsidRPr="007E3B71">
        <w:rPr>
          <w:rFonts w:ascii="Times New Roman" w:hAnsi="Times New Roman" w:cs="Times New Roman"/>
          <w:b/>
          <w:sz w:val="24"/>
          <w:szCs w:val="24"/>
        </w:rPr>
        <w:t xml:space="preserve">– </w:t>
      </w:r>
      <w:r w:rsidR="00A87FEA" w:rsidRPr="007E3B71">
        <w:rPr>
          <w:rFonts w:ascii="Times New Roman" w:hAnsi="Times New Roman" w:cs="Times New Roman"/>
          <w:sz w:val="24"/>
          <w:szCs w:val="24"/>
          <w:lang w:val="it-IT"/>
        </w:rPr>
        <w:t xml:space="preserve">(1) </w:t>
      </w:r>
      <w:r w:rsidR="009264E9" w:rsidRPr="007E3B71">
        <w:rPr>
          <w:rFonts w:ascii="Times New Roman" w:hAnsi="Times New Roman" w:cs="Times New Roman"/>
          <w:sz w:val="24"/>
          <w:szCs w:val="24"/>
          <w:lang w:val="it-IT"/>
        </w:rPr>
        <w:t>Î</w:t>
      </w:r>
      <w:r w:rsidR="00DC7C1D" w:rsidRPr="007E3B71">
        <w:rPr>
          <w:rFonts w:ascii="Times New Roman" w:hAnsi="Times New Roman" w:cs="Times New Roman"/>
          <w:sz w:val="24"/>
          <w:szCs w:val="24"/>
          <w:lang w:val="it-IT"/>
        </w:rPr>
        <w:t>n cadrul prezentei metodologii, se utilizeaz</w:t>
      </w:r>
      <w:r w:rsidR="009264E9" w:rsidRPr="007E3B71">
        <w:rPr>
          <w:rFonts w:ascii="Times New Roman" w:hAnsi="Times New Roman" w:cs="Times New Roman"/>
          <w:sz w:val="24"/>
          <w:szCs w:val="24"/>
          <w:lang w:val="it-IT"/>
        </w:rPr>
        <w:t>ă</w:t>
      </w:r>
      <w:r w:rsidR="00DC7C1D" w:rsidRPr="007E3B71">
        <w:rPr>
          <w:rFonts w:ascii="Times New Roman" w:hAnsi="Times New Roman" w:cs="Times New Roman"/>
          <w:sz w:val="24"/>
          <w:szCs w:val="24"/>
          <w:lang w:val="it-IT"/>
        </w:rPr>
        <w:t xml:space="preserve"> urm</w:t>
      </w:r>
      <w:r w:rsidR="009264E9" w:rsidRPr="007E3B71">
        <w:rPr>
          <w:rFonts w:ascii="Times New Roman" w:hAnsi="Times New Roman" w:cs="Times New Roman"/>
          <w:sz w:val="24"/>
          <w:szCs w:val="24"/>
          <w:lang w:val="it-IT"/>
        </w:rPr>
        <w:t>ă</w:t>
      </w:r>
      <w:r w:rsidR="00DC7C1D" w:rsidRPr="007E3B71">
        <w:rPr>
          <w:rFonts w:ascii="Times New Roman" w:hAnsi="Times New Roman" w:cs="Times New Roman"/>
          <w:sz w:val="24"/>
          <w:szCs w:val="24"/>
          <w:lang w:val="it-IT"/>
        </w:rPr>
        <w:t>toarele abrevieri:</w:t>
      </w:r>
    </w:p>
    <w:p w14:paraId="3023546E" w14:textId="77777777" w:rsidR="00DC7C1D" w:rsidRPr="007E3B71" w:rsidRDefault="00DC7C1D"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ANRE – Autoritatea Na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ional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Reglementare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w:t>
      </w:r>
      <w:r w:rsidR="00713D00" w:rsidRPr="007E3B71">
        <w:rPr>
          <w:rFonts w:ascii="Times New Roman" w:hAnsi="Times New Roman" w:cs="Times New Roman"/>
          <w:sz w:val="24"/>
          <w:szCs w:val="24"/>
        </w:rPr>
        <w:t>D</w:t>
      </w:r>
      <w:r w:rsidRPr="007E3B71">
        <w:rPr>
          <w:rFonts w:ascii="Times New Roman" w:hAnsi="Times New Roman" w:cs="Times New Roman"/>
          <w:sz w:val="24"/>
          <w:szCs w:val="24"/>
        </w:rPr>
        <w:t>omeniul Energiei,</w:t>
      </w:r>
    </w:p>
    <w:p w14:paraId="566AC69E" w14:textId="77777777" w:rsidR="00047AEB" w:rsidRPr="007E3B71" w:rsidRDefault="00047AEB"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AR – amortizare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59528040" w14:textId="77777777" w:rsidR="002C586B" w:rsidRPr="007E3B71" w:rsidRDefault="002C586B"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BAR – baz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active reglementate</w:t>
      </w:r>
      <w:r w:rsidR="00047AEB" w:rsidRPr="007E3B71">
        <w:rPr>
          <w:rFonts w:ascii="Times New Roman" w:hAnsi="Times New Roman" w:cs="Times New Roman"/>
          <w:sz w:val="24"/>
          <w:szCs w:val="24"/>
        </w:rPr>
        <w:t>,</w:t>
      </w:r>
    </w:p>
    <w:p w14:paraId="4D0F03D2" w14:textId="77777777" w:rsidR="002C586B" w:rsidRPr="007E3B71" w:rsidRDefault="002C586B"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CT – consum tehnologic</w:t>
      </w:r>
      <w:r w:rsidR="00047AEB" w:rsidRPr="007E3B71">
        <w:rPr>
          <w:rFonts w:ascii="Times New Roman" w:hAnsi="Times New Roman" w:cs="Times New Roman"/>
          <w:sz w:val="24"/>
          <w:szCs w:val="24"/>
        </w:rPr>
        <w:t>,</w:t>
      </w:r>
    </w:p>
    <w:p w14:paraId="541270B2" w14:textId="77777777" w:rsidR="00DC7C1D" w:rsidRPr="007E3B71" w:rsidRDefault="00DC7C1D"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ECR – eviden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 contabile reglementate,</w:t>
      </w:r>
    </w:p>
    <w:p w14:paraId="627A3B99" w14:textId="77777777" w:rsidR="00DC7C1D" w:rsidRPr="007E3B71" w:rsidRDefault="00DC7C1D"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GNL – gaz natural lichefiat,</w:t>
      </w:r>
    </w:p>
    <w:p w14:paraId="064D3BBF" w14:textId="77777777" w:rsidR="002C586B" w:rsidRPr="007E3B71" w:rsidRDefault="002C586B"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OTS – operator de transport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de sistem, titular al licen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 de operare a sistemului de transport,</w:t>
      </w:r>
    </w:p>
    <w:p w14:paraId="5BF9B5B9" w14:textId="77777777" w:rsidR="00DC7C1D" w:rsidRPr="007E3B71" w:rsidRDefault="00DC7C1D"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RRR – rata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rentabilit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capitalului investit</w:t>
      </w:r>
      <w:r w:rsidR="00F970C1" w:rsidRPr="007E3B71">
        <w:rPr>
          <w:rFonts w:ascii="Times New Roman" w:hAnsi="Times New Roman" w:cs="Times New Roman"/>
          <w:sz w:val="24"/>
          <w:szCs w:val="24"/>
        </w:rPr>
        <w:t>,</w:t>
      </w:r>
    </w:p>
    <w:p w14:paraId="15BD61E9" w14:textId="77777777" w:rsidR="00DC7C1D" w:rsidRPr="007E3B71" w:rsidRDefault="00DC7C1D"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UR – utilizator al re</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elei de transport al gazelor naturale,</w:t>
      </w:r>
    </w:p>
    <w:p w14:paraId="1D61EA1C" w14:textId="77777777" w:rsidR="00DC7C1D" w:rsidRPr="007E3B71" w:rsidRDefault="00DC7C1D"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SNT – sistemul na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ional de transport al gazelor naturale din Rom</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nia,</w:t>
      </w:r>
    </w:p>
    <w:p w14:paraId="505EEC11" w14:textId="77777777" w:rsidR="00DC7C1D" w:rsidRPr="007E3B71" w:rsidRDefault="00DC7C1D" w:rsidP="00DD5F7D">
      <w:pPr>
        <w:pStyle w:val="ListParagraph"/>
        <w:numPr>
          <w:ilvl w:val="0"/>
          <w:numId w:val="20"/>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ST – sistem de transport al gazelor naturale.</w:t>
      </w:r>
    </w:p>
    <w:p w14:paraId="64933558" w14:textId="77777777" w:rsidR="000761A3" w:rsidRPr="007E3B71" w:rsidRDefault="00DC7C1D"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lang w:val="it-IT"/>
        </w:rPr>
        <w:t xml:space="preserve">(2) </w:t>
      </w:r>
      <w:r w:rsidR="009264E9" w:rsidRPr="007E3B71">
        <w:rPr>
          <w:rFonts w:ascii="Times New Roman" w:hAnsi="Times New Roman" w:cs="Times New Roman"/>
          <w:sz w:val="24"/>
          <w:szCs w:val="24"/>
          <w:lang w:val="it-IT"/>
        </w:rPr>
        <w:t>Î</w:t>
      </w:r>
      <w:r w:rsidR="000761A3" w:rsidRPr="007E3B71">
        <w:rPr>
          <w:rFonts w:ascii="Times New Roman" w:hAnsi="Times New Roman" w:cs="Times New Roman"/>
          <w:sz w:val="24"/>
          <w:szCs w:val="24"/>
          <w:lang w:val="it-IT"/>
        </w:rPr>
        <w:t xml:space="preserve">n </w:t>
      </w:r>
      <w:r w:rsidR="009264E9" w:rsidRPr="007E3B71">
        <w:rPr>
          <w:rFonts w:ascii="Times New Roman" w:hAnsi="Times New Roman" w:cs="Times New Roman"/>
          <w:sz w:val="24"/>
          <w:szCs w:val="24"/>
          <w:lang w:val="it-IT"/>
        </w:rPr>
        <w:t>î</w:t>
      </w:r>
      <w:r w:rsidR="000761A3" w:rsidRPr="007E3B71">
        <w:rPr>
          <w:rFonts w:ascii="Times New Roman" w:hAnsi="Times New Roman" w:cs="Times New Roman"/>
          <w:sz w:val="24"/>
          <w:szCs w:val="24"/>
          <w:lang w:val="it-IT"/>
        </w:rPr>
        <w:t>n</w:t>
      </w:r>
      <w:r w:rsidR="009264E9" w:rsidRPr="007E3B71">
        <w:rPr>
          <w:rFonts w:ascii="Times New Roman" w:hAnsi="Times New Roman" w:cs="Times New Roman"/>
          <w:sz w:val="24"/>
          <w:szCs w:val="24"/>
          <w:lang w:val="it-IT"/>
        </w:rPr>
        <w:t>ț</w:t>
      </w:r>
      <w:r w:rsidR="000761A3" w:rsidRPr="007E3B71">
        <w:rPr>
          <w:rFonts w:ascii="Times New Roman" w:hAnsi="Times New Roman" w:cs="Times New Roman"/>
          <w:sz w:val="24"/>
          <w:szCs w:val="24"/>
          <w:lang w:val="it-IT"/>
        </w:rPr>
        <w:t>elesul prezentei metodologii, termenii de mai jos au urm</w:t>
      </w:r>
      <w:r w:rsidR="009264E9" w:rsidRPr="007E3B71">
        <w:rPr>
          <w:rFonts w:ascii="Times New Roman" w:hAnsi="Times New Roman" w:cs="Times New Roman"/>
          <w:sz w:val="24"/>
          <w:szCs w:val="24"/>
          <w:lang w:val="it-IT"/>
        </w:rPr>
        <w:t>ă</w:t>
      </w:r>
      <w:r w:rsidR="000761A3" w:rsidRPr="007E3B71">
        <w:rPr>
          <w:rFonts w:ascii="Times New Roman" w:hAnsi="Times New Roman" w:cs="Times New Roman"/>
          <w:sz w:val="24"/>
          <w:szCs w:val="24"/>
          <w:lang w:val="it-IT"/>
        </w:rPr>
        <w:t>toarele semnifica</w:t>
      </w:r>
      <w:r w:rsidR="009264E9" w:rsidRPr="007E3B71">
        <w:rPr>
          <w:rFonts w:ascii="Times New Roman" w:hAnsi="Times New Roman" w:cs="Times New Roman"/>
          <w:sz w:val="24"/>
          <w:szCs w:val="24"/>
          <w:lang w:val="it-IT"/>
        </w:rPr>
        <w:t>ț</w:t>
      </w:r>
      <w:r w:rsidR="000761A3" w:rsidRPr="007E3B71">
        <w:rPr>
          <w:rFonts w:ascii="Times New Roman" w:hAnsi="Times New Roman" w:cs="Times New Roman"/>
          <w:sz w:val="24"/>
          <w:szCs w:val="24"/>
          <w:lang w:val="it-IT"/>
        </w:rPr>
        <w:t>ii:</w:t>
      </w:r>
    </w:p>
    <w:p w14:paraId="7E7263C1" w14:textId="77777777" w:rsidR="000761A3" w:rsidRPr="007E3B71" w:rsidRDefault="000761A3"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Amortizare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 valoarea amortiz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rii </w:t>
      </w:r>
      <w:r w:rsidR="00063CDF" w:rsidRPr="007E3B71">
        <w:rPr>
          <w:rFonts w:ascii="Times New Roman" w:hAnsi="Times New Roman" w:cs="Times New Roman"/>
          <w:sz w:val="24"/>
          <w:szCs w:val="24"/>
        </w:rPr>
        <w:t>aferent</w:t>
      </w:r>
      <w:r w:rsidR="009264E9" w:rsidRPr="007E3B71">
        <w:rPr>
          <w:rFonts w:ascii="Times New Roman" w:hAnsi="Times New Roman" w:cs="Times New Roman"/>
          <w:sz w:val="24"/>
          <w:szCs w:val="24"/>
        </w:rPr>
        <w:t>ă</w:t>
      </w:r>
      <w:r w:rsidR="00C15704" w:rsidRPr="007E3B71">
        <w:rPr>
          <w:rFonts w:ascii="Times New Roman" w:hAnsi="Times New Roman" w:cs="Times New Roman"/>
          <w:sz w:val="24"/>
          <w:szCs w:val="24"/>
        </w:rPr>
        <w:t xml:space="preserve"> bazei de active reglementate,</w:t>
      </w:r>
      <w:r w:rsidR="00202892" w:rsidRPr="007E3B71">
        <w:rPr>
          <w:rFonts w:ascii="Times New Roman" w:hAnsi="Times New Roman" w:cs="Times New Roman"/>
          <w:sz w:val="24"/>
          <w:szCs w:val="24"/>
        </w:rPr>
        <w:t xml:space="preserve"> calculat</w:t>
      </w:r>
      <w:r w:rsidR="009264E9" w:rsidRPr="007E3B71">
        <w:rPr>
          <w:rFonts w:ascii="Times New Roman" w:hAnsi="Times New Roman" w:cs="Times New Roman"/>
          <w:sz w:val="24"/>
          <w:szCs w:val="24"/>
        </w:rPr>
        <w:t>ă</w:t>
      </w:r>
      <w:r w:rsidR="00202892" w:rsidRPr="007E3B71">
        <w:rPr>
          <w:rFonts w:ascii="Times New Roman" w:hAnsi="Times New Roman" w:cs="Times New Roman"/>
          <w:sz w:val="24"/>
          <w:szCs w:val="24"/>
        </w:rPr>
        <w:t xml:space="preserve"> prin utilizarea metodei lineare, pe baza duratelor reglementate de amortizare a imobiliz</w:t>
      </w:r>
      <w:r w:rsidR="009264E9" w:rsidRPr="007E3B71">
        <w:rPr>
          <w:rFonts w:ascii="Times New Roman" w:hAnsi="Times New Roman" w:cs="Times New Roman"/>
          <w:sz w:val="24"/>
          <w:szCs w:val="24"/>
        </w:rPr>
        <w:t>ă</w:t>
      </w:r>
      <w:r w:rsidR="00202892"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202892" w:rsidRPr="007E3B71">
        <w:rPr>
          <w:rFonts w:ascii="Times New Roman" w:hAnsi="Times New Roman" w:cs="Times New Roman"/>
          <w:sz w:val="24"/>
          <w:szCs w:val="24"/>
        </w:rPr>
        <w:t>i necorporale.</w:t>
      </w:r>
    </w:p>
    <w:p w14:paraId="0569EDCF" w14:textId="77777777" w:rsidR="000761A3" w:rsidRPr="007E3B71" w:rsidRDefault="000761A3"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lastRenderedPageBreak/>
        <w:t>An al perioadei de reglementare – o perioad</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continu</w:t>
      </w:r>
      <w:r w:rsidR="009264E9" w:rsidRPr="007E3B71">
        <w:rPr>
          <w:rFonts w:ascii="Times New Roman" w:hAnsi="Times New Roman" w:cs="Times New Roman"/>
          <w:sz w:val="24"/>
          <w:szCs w:val="24"/>
        </w:rPr>
        <w:t>ă</w:t>
      </w:r>
      <w:r w:rsidR="00BE5204" w:rsidRPr="007E3B71">
        <w:rPr>
          <w:rFonts w:ascii="Times New Roman" w:hAnsi="Times New Roman" w:cs="Times New Roman"/>
          <w:sz w:val="24"/>
          <w:szCs w:val="24"/>
        </w:rPr>
        <w:t>,</w:t>
      </w:r>
      <w:r w:rsidRPr="007E3B71">
        <w:rPr>
          <w:rFonts w:ascii="Times New Roman" w:hAnsi="Times New Roman" w:cs="Times New Roman"/>
          <w:sz w:val="24"/>
          <w:szCs w:val="24"/>
        </w:rPr>
        <w:t xml:space="preserve"> de 12 luni calendaristice</w:t>
      </w:r>
      <w:r w:rsidR="00A0635C" w:rsidRPr="007E3B71">
        <w:rPr>
          <w:rFonts w:ascii="Times New Roman" w:hAnsi="Times New Roman" w:cs="Times New Roman"/>
          <w:sz w:val="24"/>
          <w:szCs w:val="24"/>
        </w:rPr>
        <w:t>, cuprins</w:t>
      </w:r>
      <w:r w:rsidR="009264E9" w:rsidRPr="007E3B71">
        <w:rPr>
          <w:rFonts w:ascii="Times New Roman" w:hAnsi="Times New Roman" w:cs="Times New Roman"/>
          <w:sz w:val="24"/>
          <w:szCs w:val="24"/>
        </w:rPr>
        <w:t>ă</w:t>
      </w:r>
      <w:r w:rsidR="00A0635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A0635C" w:rsidRPr="007E3B71">
        <w:rPr>
          <w:rFonts w:ascii="Times New Roman" w:hAnsi="Times New Roman" w:cs="Times New Roman"/>
          <w:sz w:val="24"/>
          <w:szCs w:val="24"/>
        </w:rPr>
        <w:t>ntre</w:t>
      </w:r>
      <w:r w:rsidRPr="007E3B71">
        <w:rPr>
          <w:rFonts w:ascii="Times New Roman" w:hAnsi="Times New Roman" w:cs="Times New Roman"/>
          <w:sz w:val="24"/>
          <w:szCs w:val="24"/>
        </w:rPr>
        <w:t xml:space="preserve"> data de 1 </w:t>
      </w:r>
      <w:r w:rsidR="000939A4" w:rsidRPr="007E3B71">
        <w:rPr>
          <w:rFonts w:ascii="Times New Roman" w:hAnsi="Times New Roman" w:cs="Times New Roman"/>
          <w:sz w:val="24"/>
          <w:szCs w:val="24"/>
        </w:rPr>
        <w:t>octombrie</w:t>
      </w:r>
      <w:r w:rsidR="00A0635C" w:rsidRPr="007E3B71">
        <w:rPr>
          <w:rFonts w:ascii="Times New Roman" w:hAnsi="Times New Roman" w:cs="Times New Roman"/>
          <w:sz w:val="24"/>
          <w:szCs w:val="24"/>
        </w:rPr>
        <w:t xml:space="preserve"> a anului </w:t>
      </w:r>
      <w:r w:rsidR="00316180" w:rsidRPr="007E3B71">
        <w:rPr>
          <w:rFonts w:ascii="Times New Roman" w:hAnsi="Times New Roman" w:cs="Times New Roman"/>
          <w:sz w:val="24"/>
          <w:szCs w:val="24"/>
        </w:rPr>
        <w:t xml:space="preserve">calendaristic </w:t>
      </w:r>
      <w:r w:rsidR="00A0635C" w:rsidRPr="007E3B71">
        <w:rPr>
          <w:rFonts w:ascii="Times New Roman" w:hAnsi="Times New Roman" w:cs="Times New Roman"/>
          <w:sz w:val="24"/>
          <w:szCs w:val="24"/>
        </w:rPr>
        <w:t>(</w:t>
      </w:r>
      <w:r w:rsidR="00316180" w:rsidRPr="007E3B71">
        <w:rPr>
          <w:rFonts w:ascii="Times New Roman" w:hAnsi="Times New Roman" w:cs="Times New Roman"/>
          <w:sz w:val="24"/>
          <w:szCs w:val="24"/>
        </w:rPr>
        <w:t>i</w:t>
      </w:r>
      <w:r w:rsidR="00A0635C"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data de 3</w:t>
      </w:r>
      <w:r w:rsidR="00A0635C" w:rsidRPr="007E3B71">
        <w:rPr>
          <w:rFonts w:ascii="Times New Roman" w:hAnsi="Times New Roman" w:cs="Times New Roman"/>
          <w:sz w:val="24"/>
          <w:szCs w:val="24"/>
        </w:rPr>
        <w:t>0</w:t>
      </w:r>
      <w:r w:rsidRPr="007E3B71">
        <w:rPr>
          <w:rFonts w:ascii="Times New Roman" w:hAnsi="Times New Roman" w:cs="Times New Roman"/>
          <w:sz w:val="24"/>
          <w:szCs w:val="24"/>
        </w:rPr>
        <w:t xml:space="preserve"> </w:t>
      </w:r>
      <w:r w:rsidR="000939A4" w:rsidRPr="007E3B71">
        <w:rPr>
          <w:rFonts w:ascii="Times New Roman" w:hAnsi="Times New Roman" w:cs="Times New Roman"/>
          <w:sz w:val="24"/>
          <w:szCs w:val="24"/>
        </w:rPr>
        <w:t>septembrie</w:t>
      </w:r>
      <w:r w:rsidR="00A0635C" w:rsidRPr="007E3B71">
        <w:rPr>
          <w:rFonts w:ascii="Times New Roman" w:hAnsi="Times New Roman" w:cs="Times New Roman"/>
          <w:sz w:val="24"/>
          <w:szCs w:val="24"/>
        </w:rPr>
        <w:t xml:space="preserve"> a anului </w:t>
      </w:r>
      <w:r w:rsidR="00316180" w:rsidRPr="007E3B71">
        <w:rPr>
          <w:rFonts w:ascii="Times New Roman" w:hAnsi="Times New Roman" w:cs="Times New Roman"/>
          <w:sz w:val="24"/>
          <w:szCs w:val="24"/>
        </w:rPr>
        <w:t xml:space="preserve">calendaristic </w:t>
      </w:r>
      <w:r w:rsidR="00A0635C" w:rsidRPr="007E3B71">
        <w:rPr>
          <w:rFonts w:ascii="Times New Roman" w:hAnsi="Times New Roman" w:cs="Times New Roman"/>
          <w:sz w:val="24"/>
          <w:szCs w:val="24"/>
        </w:rPr>
        <w:t>(</w:t>
      </w:r>
      <w:r w:rsidR="00316180" w:rsidRPr="007E3B71">
        <w:rPr>
          <w:rFonts w:ascii="Times New Roman" w:hAnsi="Times New Roman" w:cs="Times New Roman"/>
          <w:sz w:val="24"/>
          <w:szCs w:val="24"/>
        </w:rPr>
        <w:t>i+1</w:t>
      </w:r>
      <w:r w:rsidR="00A0635C" w:rsidRPr="007E3B71">
        <w:rPr>
          <w:rFonts w:ascii="Times New Roman" w:hAnsi="Times New Roman" w:cs="Times New Roman"/>
          <w:sz w:val="24"/>
          <w:szCs w:val="24"/>
        </w:rPr>
        <w:t>)</w:t>
      </w:r>
      <w:r w:rsidR="005A153A" w:rsidRPr="007E3B71">
        <w:rPr>
          <w:rFonts w:ascii="Times New Roman" w:hAnsi="Times New Roman" w:cs="Times New Roman"/>
          <w:sz w:val="24"/>
          <w:szCs w:val="24"/>
        </w:rPr>
        <w:t>,</w:t>
      </w:r>
    </w:p>
    <w:p w14:paraId="4BD4DA11" w14:textId="77777777" w:rsidR="000761A3" w:rsidRPr="007E3B71" w:rsidRDefault="002C586B"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B</w:t>
      </w:r>
      <w:r w:rsidR="000761A3" w:rsidRPr="007E3B71">
        <w:rPr>
          <w:rFonts w:ascii="Times New Roman" w:hAnsi="Times New Roman" w:cs="Times New Roman"/>
          <w:sz w:val="24"/>
          <w:szCs w:val="24"/>
        </w:rPr>
        <w:t>az</w:t>
      </w:r>
      <w:r w:rsidR="009264E9" w:rsidRPr="007E3B71">
        <w:rPr>
          <w:rFonts w:ascii="Times New Roman" w:hAnsi="Times New Roman" w:cs="Times New Roman"/>
          <w:sz w:val="24"/>
          <w:szCs w:val="24"/>
        </w:rPr>
        <w:t>ă</w:t>
      </w:r>
      <w:r w:rsidR="000761A3" w:rsidRPr="007E3B71">
        <w:rPr>
          <w:rFonts w:ascii="Times New Roman" w:hAnsi="Times New Roman" w:cs="Times New Roman"/>
          <w:sz w:val="24"/>
          <w:szCs w:val="24"/>
        </w:rPr>
        <w:t xml:space="preserve"> de active reglementate </w:t>
      </w:r>
      <w:r w:rsidRPr="007E3B71">
        <w:rPr>
          <w:rFonts w:ascii="Times New Roman" w:hAnsi="Times New Roman" w:cs="Times New Roman"/>
          <w:sz w:val="24"/>
          <w:szCs w:val="24"/>
        </w:rPr>
        <w:t>–</w:t>
      </w:r>
      <w:r w:rsidR="000761A3" w:rsidRPr="007E3B71">
        <w:rPr>
          <w:rFonts w:ascii="Times New Roman" w:hAnsi="Times New Roman" w:cs="Times New Roman"/>
          <w:sz w:val="24"/>
          <w:szCs w:val="24"/>
        </w:rPr>
        <w:t xml:space="preserve"> totalitatea imobiliz</w:t>
      </w:r>
      <w:r w:rsidR="009264E9" w:rsidRPr="007E3B71">
        <w:rPr>
          <w:rFonts w:ascii="Times New Roman" w:hAnsi="Times New Roman" w:cs="Times New Roman"/>
          <w:sz w:val="24"/>
          <w:szCs w:val="24"/>
        </w:rPr>
        <w:t>ă</w:t>
      </w:r>
      <w:r w:rsidR="000761A3"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0761A3" w:rsidRPr="007E3B71">
        <w:rPr>
          <w:rFonts w:ascii="Times New Roman" w:hAnsi="Times New Roman" w:cs="Times New Roman"/>
          <w:sz w:val="24"/>
          <w:szCs w:val="24"/>
        </w:rPr>
        <w:t>i necorporale, recunoscute de ANRE</w:t>
      </w:r>
      <w:r w:rsidR="00C15704" w:rsidRPr="007E3B71">
        <w:rPr>
          <w:rFonts w:ascii="Times New Roman" w:hAnsi="Times New Roman" w:cs="Times New Roman"/>
          <w:sz w:val="24"/>
          <w:szCs w:val="24"/>
        </w:rPr>
        <w:t xml:space="preserve"> ca fiind necesare unui operator de transport </w:t>
      </w:r>
      <w:r w:rsidR="009264E9" w:rsidRPr="007E3B71">
        <w:rPr>
          <w:rFonts w:ascii="Times New Roman" w:hAnsi="Times New Roman" w:cs="Times New Roman"/>
          <w:sz w:val="24"/>
          <w:szCs w:val="24"/>
        </w:rPr>
        <w:t>ș</w:t>
      </w:r>
      <w:r w:rsidR="00C15704" w:rsidRPr="007E3B71">
        <w:rPr>
          <w:rFonts w:ascii="Times New Roman" w:hAnsi="Times New Roman" w:cs="Times New Roman"/>
          <w:sz w:val="24"/>
          <w:szCs w:val="24"/>
        </w:rPr>
        <w:t xml:space="preserve">i de sistem, </w:t>
      </w:r>
      <w:r w:rsidR="0086547C" w:rsidRPr="007E3B71">
        <w:rPr>
          <w:rFonts w:ascii="Times New Roman" w:hAnsi="Times New Roman" w:cs="Times New Roman"/>
          <w:sz w:val="24"/>
          <w:szCs w:val="24"/>
        </w:rPr>
        <w:t>pentru desf</w:t>
      </w:r>
      <w:r w:rsidR="009264E9" w:rsidRPr="007E3B71">
        <w:rPr>
          <w:rFonts w:ascii="Times New Roman" w:hAnsi="Times New Roman" w:cs="Times New Roman"/>
          <w:sz w:val="24"/>
          <w:szCs w:val="24"/>
        </w:rPr>
        <w:t>ăș</w:t>
      </w:r>
      <w:r w:rsidR="0086547C" w:rsidRPr="007E3B71">
        <w:rPr>
          <w:rFonts w:ascii="Times New Roman" w:hAnsi="Times New Roman" w:cs="Times New Roman"/>
          <w:sz w:val="24"/>
          <w:szCs w:val="24"/>
        </w:rPr>
        <w:t>urarea activit</w:t>
      </w:r>
      <w:r w:rsidR="009264E9" w:rsidRPr="007E3B71">
        <w:rPr>
          <w:rFonts w:ascii="Times New Roman" w:hAnsi="Times New Roman" w:cs="Times New Roman"/>
          <w:sz w:val="24"/>
          <w:szCs w:val="24"/>
        </w:rPr>
        <w:t>ăț</w:t>
      </w:r>
      <w:r w:rsidR="0086547C" w:rsidRPr="007E3B71">
        <w:rPr>
          <w:rFonts w:ascii="Times New Roman" w:hAnsi="Times New Roman" w:cs="Times New Roman"/>
          <w:sz w:val="24"/>
          <w:szCs w:val="24"/>
        </w:rPr>
        <w:t>ii de transport</w:t>
      </w:r>
      <w:r w:rsidR="00642949" w:rsidRPr="007E3B71">
        <w:rPr>
          <w:rFonts w:ascii="Times New Roman" w:hAnsi="Times New Roman" w:cs="Times New Roman"/>
          <w:sz w:val="24"/>
          <w:szCs w:val="24"/>
        </w:rPr>
        <w:t>,</w:t>
      </w:r>
    </w:p>
    <w:p w14:paraId="3FBE9D09" w14:textId="77777777" w:rsidR="000761A3" w:rsidRPr="007E3B71" w:rsidRDefault="000761A3"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BAR implicit - </w:t>
      </w:r>
      <w:r w:rsidR="004310DC" w:rsidRPr="007E3B71">
        <w:rPr>
          <w:rFonts w:ascii="Times New Roman" w:hAnsi="Times New Roman" w:cs="Times New Roman"/>
          <w:sz w:val="24"/>
          <w:szCs w:val="24"/>
        </w:rPr>
        <w:t>b</w:t>
      </w:r>
      <w:r w:rsidRPr="007E3B71">
        <w:rPr>
          <w:rFonts w:ascii="Times New Roman" w:hAnsi="Times New Roman" w:cs="Times New Roman"/>
          <w:sz w:val="24"/>
          <w:szCs w:val="24"/>
        </w:rPr>
        <w:t>aza de active reglementate la data de 3</w:t>
      </w:r>
      <w:r w:rsidR="0037156B" w:rsidRPr="007E3B71">
        <w:rPr>
          <w:rFonts w:ascii="Times New Roman" w:hAnsi="Times New Roman" w:cs="Times New Roman"/>
          <w:sz w:val="24"/>
          <w:szCs w:val="24"/>
        </w:rPr>
        <w:t>0</w:t>
      </w:r>
      <w:r w:rsidRPr="007E3B71">
        <w:rPr>
          <w:rFonts w:ascii="Times New Roman" w:hAnsi="Times New Roman" w:cs="Times New Roman"/>
          <w:sz w:val="24"/>
          <w:szCs w:val="24"/>
        </w:rPr>
        <w:t>.</w:t>
      </w:r>
      <w:r w:rsidR="0037156B" w:rsidRPr="007E3B71">
        <w:rPr>
          <w:rFonts w:ascii="Times New Roman" w:hAnsi="Times New Roman" w:cs="Times New Roman"/>
          <w:sz w:val="24"/>
          <w:szCs w:val="24"/>
        </w:rPr>
        <w:t>06</w:t>
      </w:r>
      <w:r w:rsidRPr="007E3B71">
        <w:rPr>
          <w:rFonts w:ascii="Times New Roman" w:hAnsi="Times New Roman" w:cs="Times New Roman"/>
          <w:sz w:val="24"/>
          <w:szCs w:val="24"/>
        </w:rPr>
        <w:t xml:space="preserve">.2004 </w:t>
      </w:r>
      <w:r w:rsidR="00C15704" w:rsidRPr="007E3B71">
        <w:rPr>
          <w:rFonts w:ascii="Times New Roman" w:hAnsi="Times New Roman" w:cs="Times New Roman"/>
          <w:sz w:val="24"/>
          <w:szCs w:val="24"/>
        </w:rPr>
        <w:t>a</w:t>
      </w:r>
      <w:r w:rsidRPr="007E3B71">
        <w:rPr>
          <w:rFonts w:ascii="Times New Roman" w:hAnsi="Times New Roman" w:cs="Times New Roman"/>
          <w:sz w:val="24"/>
          <w:szCs w:val="24"/>
        </w:rPr>
        <w:t xml:space="preserve"> </w:t>
      </w:r>
      <w:r w:rsidR="0086547C" w:rsidRPr="007E3B71">
        <w:rPr>
          <w:rFonts w:ascii="Times New Roman" w:hAnsi="Times New Roman" w:cs="Times New Roman"/>
          <w:sz w:val="24"/>
          <w:szCs w:val="24"/>
        </w:rPr>
        <w:t>Societ</w:t>
      </w:r>
      <w:r w:rsidR="009264E9" w:rsidRPr="007E3B71">
        <w:rPr>
          <w:rFonts w:ascii="Times New Roman" w:hAnsi="Times New Roman" w:cs="Times New Roman"/>
          <w:sz w:val="24"/>
          <w:szCs w:val="24"/>
        </w:rPr>
        <w:t>ăț</w:t>
      </w:r>
      <w:r w:rsidR="00C15704" w:rsidRPr="007E3B71">
        <w:rPr>
          <w:rFonts w:ascii="Times New Roman" w:hAnsi="Times New Roman" w:cs="Times New Roman"/>
          <w:sz w:val="24"/>
          <w:szCs w:val="24"/>
        </w:rPr>
        <w:t>ii</w:t>
      </w:r>
      <w:r w:rsidR="0086547C" w:rsidRPr="007E3B71">
        <w:rPr>
          <w:rFonts w:ascii="Times New Roman" w:hAnsi="Times New Roman" w:cs="Times New Roman"/>
          <w:sz w:val="24"/>
          <w:szCs w:val="24"/>
        </w:rPr>
        <w:t xml:space="preserve"> Na</w:t>
      </w:r>
      <w:r w:rsidR="009264E9" w:rsidRPr="007E3B71">
        <w:rPr>
          <w:rFonts w:ascii="Times New Roman" w:hAnsi="Times New Roman" w:cs="Times New Roman"/>
          <w:sz w:val="24"/>
          <w:szCs w:val="24"/>
        </w:rPr>
        <w:t>ț</w:t>
      </w:r>
      <w:r w:rsidR="0086547C" w:rsidRPr="007E3B71">
        <w:rPr>
          <w:rFonts w:ascii="Times New Roman" w:hAnsi="Times New Roman" w:cs="Times New Roman"/>
          <w:sz w:val="24"/>
          <w:szCs w:val="24"/>
        </w:rPr>
        <w:t>ional</w:t>
      </w:r>
      <w:r w:rsidR="00C15704" w:rsidRPr="007E3B71">
        <w:rPr>
          <w:rFonts w:ascii="Times New Roman" w:hAnsi="Times New Roman" w:cs="Times New Roman"/>
          <w:sz w:val="24"/>
          <w:szCs w:val="24"/>
        </w:rPr>
        <w:t>e</w:t>
      </w:r>
      <w:r w:rsidR="0086547C" w:rsidRPr="007E3B71">
        <w:rPr>
          <w:rFonts w:ascii="Times New Roman" w:hAnsi="Times New Roman" w:cs="Times New Roman"/>
          <w:sz w:val="24"/>
          <w:szCs w:val="24"/>
        </w:rPr>
        <w:t xml:space="preserve"> de Transport al Gazelor Naturale ”Transgaz” SA Media</w:t>
      </w:r>
      <w:r w:rsidR="009264E9" w:rsidRPr="007E3B71">
        <w:rPr>
          <w:rFonts w:ascii="Times New Roman" w:hAnsi="Times New Roman" w:cs="Times New Roman"/>
          <w:sz w:val="24"/>
          <w:szCs w:val="24"/>
        </w:rPr>
        <w:t>ș</w:t>
      </w:r>
      <w:r w:rsidR="0086547C" w:rsidRPr="007E3B71">
        <w:rPr>
          <w:rFonts w:ascii="Times New Roman" w:hAnsi="Times New Roman" w:cs="Times New Roman"/>
          <w:sz w:val="24"/>
          <w:szCs w:val="24"/>
        </w:rPr>
        <w:t>,</w:t>
      </w:r>
    </w:p>
    <w:p w14:paraId="0E9B3A77" w14:textId="77777777" w:rsidR="00050CB9" w:rsidRPr="007E3B71" w:rsidRDefault="00050CB9"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Codul re</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elei pentru SNT – codul re</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elei pentru sistemul na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ional de transport al gazelor naturale, aprobat prin Ordinul pre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edintelui Autorit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Na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ionale de Reglementare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Domeniul Energiei nr. 16/201</w:t>
      </w:r>
      <w:r w:rsidR="00B343EB" w:rsidRPr="007E3B71">
        <w:rPr>
          <w:rFonts w:ascii="Times New Roman" w:hAnsi="Times New Roman" w:cs="Times New Roman"/>
          <w:sz w:val="24"/>
          <w:szCs w:val="24"/>
        </w:rPr>
        <w:t>3,</w:t>
      </w:r>
      <w:r w:rsidR="00713D00" w:rsidRPr="007E3B71">
        <w:rPr>
          <w:rFonts w:ascii="Times New Roman" w:hAnsi="Times New Roman" w:cs="Times New Roman"/>
          <w:sz w:val="24"/>
          <w:szCs w:val="24"/>
        </w:rPr>
        <w:t xml:space="preserve"> cu modific</w:t>
      </w:r>
      <w:r w:rsidR="009264E9" w:rsidRPr="007E3B71">
        <w:rPr>
          <w:rFonts w:ascii="Times New Roman" w:hAnsi="Times New Roman" w:cs="Times New Roman"/>
          <w:sz w:val="24"/>
          <w:szCs w:val="24"/>
        </w:rPr>
        <w:t>ă</w:t>
      </w:r>
      <w:r w:rsidR="00713D00"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00713D00" w:rsidRPr="007E3B71">
        <w:rPr>
          <w:rFonts w:ascii="Times New Roman" w:hAnsi="Times New Roman" w:cs="Times New Roman"/>
          <w:sz w:val="24"/>
          <w:szCs w:val="24"/>
        </w:rPr>
        <w:t>i complet</w:t>
      </w:r>
      <w:r w:rsidR="009264E9" w:rsidRPr="007E3B71">
        <w:rPr>
          <w:rFonts w:ascii="Times New Roman" w:hAnsi="Times New Roman" w:cs="Times New Roman"/>
          <w:sz w:val="24"/>
          <w:szCs w:val="24"/>
        </w:rPr>
        <w:t>ă</w:t>
      </w:r>
      <w:r w:rsidR="00713D00" w:rsidRPr="007E3B71">
        <w:rPr>
          <w:rFonts w:ascii="Times New Roman" w:hAnsi="Times New Roman" w:cs="Times New Roman"/>
          <w:sz w:val="24"/>
          <w:szCs w:val="24"/>
        </w:rPr>
        <w:t>rile ulterioare,</w:t>
      </w:r>
    </w:p>
    <w:p w14:paraId="741E92B0" w14:textId="6B014C6A" w:rsidR="006140F1" w:rsidRPr="007E3B71" w:rsidRDefault="002C586B"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w:t>
      </w:r>
      <w:r w:rsidR="006140F1" w:rsidRPr="007E3B71">
        <w:rPr>
          <w:rFonts w:ascii="Times New Roman" w:hAnsi="Times New Roman" w:cs="Times New Roman"/>
          <w:sz w:val="24"/>
          <w:szCs w:val="24"/>
        </w:rPr>
        <w:t xml:space="preserve">onsum tehnologic </w:t>
      </w:r>
      <w:r w:rsidRPr="007E3B71">
        <w:rPr>
          <w:rFonts w:ascii="Times New Roman" w:hAnsi="Times New Roman" w:cs="Times New Roman"/>
          <w:sz w:val="24"/>
          <w:szCs w:val="24"/>
        </w:rPr>
        <w:t xml:space="preserve">– </w:t>
      </w:r>
      <w:r w:rsidR="00DB35EF" w:rsidRPr="007E3B71">
        <w:rPr>
          <w:rFonts w:ascii="Times New Roman" w:hAnsi="Times New Roman" w:cs="Times New Roman"/>
          <w:sz w:val="24"/>
          <w:szCs w:val="24"/>
        </w:rPr>
        <w:t>cantitatea de gaze naturale reprezent</w:t>
      </w:r>
      <w:r w:rsidR="009264E9" w:rsidRPr="007E3B71">
        <w:rPr>
          <w:rFonts w:ascii="Times New Roman" w:hAnsi="Times New Roman" w:cs="Times New Roman"/>
          <w:sz w:val="24"/>
          <w:szCs w:val="24"/>
        </w:rPr>
        <w:t>â</w:t>
      </w:r>
      <w:r w:rsidR="00DB35EF" w:rsidRPr="007E3B71">
        <w:rPr>
          <w:rFonts w:ascii="Times New Roman" w:hAnsi="Times New Roman" w:cs="Times New Roman"/>
          <w:sz w:val="24"/>
          <w:szCs w:val="24"/>
        </w:rPr>
        <w:t xml:space="preserve">nd </w:t>
      </w:r>
      <w:r w:rsidRPr="007E3B71">
        <w:rPr>
          <w:rFonts w:ascii="Times New Roman" w:hAnsi="Times New Roman" w:cs="Times New Roman"/>
          <w:sz w:val="24"/>
          <w:szCs w:val="24"/>
        </w:rPr>
        <w:t xml:space="preserve">consumul tehnologic </w:t>
      </w:r>
      <w:r w:rsidR="006140F1" w:rsidRPr="007E3B71">
        <w:rPr>
          <w:rFonts w:ascii="Times New Roman" w:hAnsi="Times New Roman" w:cs="Times New Roman"/>
          <w:sz w:val="24"/>
          <w:szCs w:val="24"/>
        </w:rPr>
        <w:t>din sistemul de transport al gazelor naturale</w:t>
      </w:r>
      <w:r w:rsidR="00A87FEA" w:rsidRPr="007E3B71">
        <w:rPr>
          <w:rFonts w:ascii="Times New Roman" w:hAnsi="Times New Roman" w:cs="Times New Roman"/>
          <w:sz w:val="24"/>
          <w:szCs w:val="24"/>
        </w:rPr>
        <w:t>,</w:t>
      </w:r>
      <w:r w:rsidR="006140F1" w:rsidRPr="007E3B71">
        <w:rPr>
          <w:rFonts w:ascii="Times New Roman" w:hAnsi="Times New Roman" w:cs="Times New Roman"/>
          <w:sz w:val="24"/>
          <w:szCs w:val="24"/>
        </w:rPr>
        <w:t xml:space="preserve"> </w:t>
      </w:r>
    </w:p>
    <w:p w14:paraId="53EE5143" w14:textId="77777777" w:rsidR="00732029" w:rsidRPr="007E3B71" w:rsidRDefault="00732029"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Lege – Legea energiei electrice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gazelor naturale nr. 123/2012, cu modific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complet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 ulterioare,</w:t>
      </w:r>
    </w:p>
    <w:p w14:paraId="78B063C2" w14:textId="77777777" w:rsidR="00545AD6" w:rsidRPr="007E3B71" w:rsidRDefault="00F315BD"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Regulamentul (UE) 2017/459 – Regulamentul (UE) 2017/459 al Comisiei din 16 martie 2017 de stabilire a unui cod al re</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elei privind mecanismele de alocare a capacit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sistemele de transport al gazelor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de abrogare a Regulamentului (UE) 984/2013</w:t>
      </w:r>
      <w:r w:rsidR="00B13A8C" w:rsidRPr="007E3B71">
        <w:rPr>
          <w:rFonts w:ascii="Times New Roman" w:hAnsi="Times New Roman" w:cs="Times New Roman"/>
          <w:sz w:val="24"/>
          <w:szCs w:val="24"/>
        </w:rPr>
        <w:t>,</w:t>
      </w:r>
    </w:p>
    <w:p w14:paraId="21F00350" w14:textId="77777777" w:rsidR="00B13A8C" w:rsidRPr="007E3B71" w:rsidRDefault="00B13A8C" w:rsidP="00DD5F7D">
      <w:pPr>
        <w:pStyle w:val="ListParagraph"/>
        <w:numPr>
          <w:ilvl w:val="0"/>
          <w:numId w:val="19"/>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Regulamentul (UE) 2017/460 – Regulamentul (UE) 2017/460 al Comisiei din 16 martie 2017 de stabilire a unui cod al re</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elei privind structurile tarifare armonizate pentru transportul gazelor.</w:t>
      </w:r>
    </w:p>
    <w:p w14:paraId="0FBBD507" w14:textId="77777777" w:rsidR="00732029" w:rsidRPr="007E3B71" w:rsidRDefault="00732029"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lang w:val="it-IT"/>
        </w:rPr>
        <w:t>(3) Termenii prev</w:t>
      </w:r>
      <w:r w:rsidR="009264E9" w:rsidRPr="007E3B71">
        <w:rPr>
          <w:rFonts w:ascii="Times New Roman" w:hAnsi="Times New Roman" w:cs="Times New Roman"/>
          <w:sz w:val="24"/>
          <w:szCs w:val="24"/>
          <w:lang w:val="it-IT"/>
        </w:rPr>
        <w:t>ă</w:t>
      </w:r>
      <w:r w:rsidRPr="007E3B71">
        <w:rPr>
          <w:rFonts w:ascii="Times New Roman" w:hAnsi="Times New Roman" w:cs="Times New Roman"/>
          <w:sz w:val="24"/>
          <w:szCs w:val="24"/>
          <w:lang w:val="it-IT"/>
        </w:rPr>
        <w:t>zu</w:t>
      </w:r>
      <w:r w:rsidR="009264E9" w:rsidRPr="007E3B71">
        <w:rPr>
          <w:rFonts w:ascii="Times New Roman" w:hAnsi="Times New Roman" w:cs="Times New Roman"/>
          <w:sz w:val="24"/>
          <w:szCs w:val="24"/>
          <w:lang w:val="it-IT"/>
        </w:rPr>
        <w:t>ț</w:t>
      </w:r>
      <w:r w:rsidRPr="007E3B71">
        <w:rPr>
          <w:rFonts w:ascii="Times New Roman" w:hAnsi="Times New Roman" w:cs="Times New Roman"/>
          <w:sz w:val="24"/>
          <w:szCs w:val="24"/>
          <w:lang w:val="it-IT"/>
        </w:rPr>
        <w:t>i la alin. (</w:t>
      </w:r>
      <w:r w:rsidR="00672958" w:rsidRPr="007E3B71">
        <w:rPr>
          <w:rFonts w:ascii="Times New Roman" w:hAnsi="Times New Roman" w:cs="Times New Roman"/>
          <w:sz w:val="24"/>
          <w:szCs w:val="24"/>
          <w:lang w:val="it-IT"/>
        </w:rPr>
        <w:t>2</w:t>
      </w:r>
      <w:r w:rsidRPr="007E3B71">
        <w:rPr>
          <w:rFonts w:ascii="Times New Roman" w:hAnsi="Times New Roman" w:cs="Times New Roman"/>
          <w:sz w:val="24"/>
          <w:szCs w:val="24"/>
          <w:lang w:val="it-IT"/>
        </w:rPr>
        <w:t>) se completeaz</w:t>
      </w:r>
      <w:r w:rsidR="009264E9" w:rsidRPr="007E3B71">
        <w:rPr>
          <w:rFonts w:ascii="Times New Roman" w:hAnsi="Times New Roman" w:cs="Times New Roman"/>
          <w:sz w:val="24"/>
          <w:szCs w:val="24"/>
          <w:lang w:val="it-IT"/>
        </w:rPr>
        <w:t>ă</w:t>
      </w:r>
      <w:r w:rsidRPr="007E3B71">
        <w:rPr>
          <w:rFonts w:ascii="Times New Roman" w:hAnsi="Times New Roman" w:cs="Times New Roman"/>
          <w:sz w:val="24"/>
          <w:szCs w:val="24"/>
          <w:lang w:val="it-IT"/>
        </w:rPr>
        <w:t xml:space="preserve"> cu termenii </w:t>
      </w:r>
      <w:r w:rsidR="009264E9" w:rsidRPr="007E3B71">
        <w:rPr>
          <w:rFonts w:ascii="Times New Roman" w:hAnsi="Times New Roman" w:cs="Times New Roman"/>
          <w:sz w:val="24"/>
          <w:szCs w:val="24"/>
          <w:lang w:val="it-IT"/>
        </w:rPr>
        <w:t>ș</w:t>
      </w:r>
      <w:r w:rsidRPr="007E3B71">
        <w:rPr>
          <w:rFonts w:ascii="Times New Roman" w:hAnsi="Times New Roman" w:cs="Times New Roman"/>
          <w:sz w:val="24"/>
          <w:szCs w:val="24"/>
          <w:lang w:val="it-IT"/>
        </w:rPr>
        <w:t>i expresiile defini</w:t>
      </w:r>
      <w:r w:rsidR="009264E9" w:rsidRPr="007E3B71">
        <w:rPr>
          <w:rFonts w:ascii="Times New Roman" w:hAnsi="Times New Roman" w:cs="Times New Roman"/>
          <w:sz w:val="24"/>
          <w:szCs w:val="24"/>
          <w:lang w:val="it-IT"/>
        </w:rPr>
        <w:t>ț</w:t>
      </w:r>
      <w:r w:rsidRPr="007E3B71">
        <w:rPr>
          <w:rFonts w:ascii="Times New Roman" w:hAnsi="Times New Roman" w:cs="Times New Roman"/>
          <w:sz w:val="24"/>
          <w:szCs w:val="24"/>
          <w:lang w:val="it-IT"/>
        </w:rPr>
        <w:t>i/definite</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Lege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legisla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aplicabil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domeniul gazelor naturale.</w:t>
      </w:r>
    </w:p>
    <w:p w14:paraId="33E83387" w14:textId="77777777" w:rsidR="00303D10" w:rsidRPr="007E3B71" w:rsidRDefault="00921EE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w:t>
      </w:r>
      <w:r w:rsidR="00303D10" w:rsidRPr="007E3B71">
        <w:rPr>
          <w:rFonts w:ascii="Times New Roman" w:hAnsi="Times New Roman" w:cs="Times New Roman"/>
          <w:b/>
          <w:sz w:val="24"/>
          <w:szCs w:val="24"/>
        </w:rPr>
        <w:t xml:space="preserve">. </w:t>
      </w:r>
      <w:r w:rsidR="0006426D" w:rsidRPr="007E3B71">
        <w:rPr>
          <w:rFonts w:ascii="Times New Roman" w:hAnsi="Times New Roman" w:cs="Times New Roman"/>
          <w:b/>
          <w:sz w:val="24"/>
          <w:szCs w:val="24"/>
        </w:rPr>
        <w:t>3</w:t>
      </w:r>
      <w:r w:rsidR="006A1AB3" w:rsidRPr="007E3B71">
        <w:rPr>
          <w:rFonts w:ascii="Times New Roman" w:hAnsi="Times New Roman" w:cs="Times New Roman"/>
          <w:sz w:val="24"/>
          <w:szCs w:val="24"/>
        </w:rPr>
        <w:t xml:space="preserve"> </w:t>
      </w:r>
      <w:r w:rsidR="00347CBA" w:rsidRPr="007E3B71">
        <w:rPr>
          <w:rFonts w:ascii="Times New Roman" w:hAnsi="Times New Roman" w:cs="Times New Roman"/>
          <w:b/>
          <w:sz w:val="24"/>
          <w:szCs w:val="24"/>
        </w:rPr>
        <w:t xml:space="preserve">– </w:t>
      </w:r>
      <w:r w:rsidR="00303D10" w:rsidRPr="007E3B71">
        <w:rPr>
          <w:rFonts w:ascii="Times New Roman" w:hAnsi="Times New Roman" w:cs="Times New Roman"/>
          <w:sz w:val="24"/>
          <w:szCs w:val="24"/>
        </w:rPr>
        <w:t xml:space="preserve">(1) Tarifele </w:t>
      </w:r>
      <w:r w:rsidR="003B0DEF" w:rsidRPr="007E3B71">
        <w:rPr>
          <w:rFonts w:ascii="Times New Roman" w:hAnsi="Times New Roman" w:cs="Times New Roman"/>
          <w:sz w:val="24"/>
          <w:szCs w:val="24"/>
        </w:rPr>
        <w:t>reglementate</w:t>
      </w:r>
      <w:r w:rsidR="00983981" w:rsidRPr="007E3B71">
        <w:rPr>
          <w:rFonts w:ascii="Times New Roman" w:hAnsi="Times New Roman" w:cs="Times New Roman"/>
          <w:sz w:val="24"/>
          <w:szCs w:val="24"/>
        </w:rPr>
        <w:t>,</w:t>
      </w:r>
      <w:r w:rsidR="003B0DEF" w:rsidRPr="007E3B71">
        <w:rPr>
          <w:rFonts w:ascii="Times New Roman" w:hAnsi="Times New Roman" w:cs="Times New Roman"/>
          <w:sz w:val="24"/>
          <w:szCs w:val="24"/>
        </w:rPr>
        <w:t xml:space="preserve"> denumite </w:t>
      </w:r>
      <w:r w:rsidR="009264E9" w:rsidRPr="007E3B71">
        <w:rPr>
          <w:rFonts w:ascii="Times New Roman" w:hAnsi="Times New Roman" w:cs="Times New Roman"/>
          <w:sz w:val="24"/>
          <w:szCs w:val="24"/>
        </w:rPr>
        <w:t>î</w:t>
      </w:r>
      <w:r w:rsidR="003B0DEF" w:rsidRPr="007E3B71">
        <w:rPr>
          <w:rFonts w:ascii="Times New Roman" w:hAnsi="Times New Roman" w:cs="Times New Roman"/>
          <w:sz w:val="24"/>
          <w:szCs w:val="24"/>
        </w:rPr>
        <w:t>n continuare tarife de</w:t>
      </w:r>
      <w:r w:rsidR="00303D10" w:rsidRPr="007E3B71">
        <w:rPr>
          <w:rFonts w:ascii="Times New Roman" w:hAnsi="Times New Roman" w:cs="Times New Roman"/>
          <w:sz w:val="24"/>
          <w:szCs w:val="24"/>
        </w:rPr>
        <w:t xml:space="preserve"> transport</w:t>
      </w:r>
      <w:r w:rsidR="00983981" w:rsidRPr="007E3B71">
        <w:rPr>
          <w:rFonts w:ascii="Times New Roman" w:hAnsi="Times New Roman" w:cs="Times New Roman"/>
          <w:sz w:val="24"/>
          <w:szCs w:val="24"/>
        </w:rPr>
        <w:t>,</w:t>
      </w:r>
      <w:r w:rsidR="00303D10" w:rsidRPr="007E3B71">
        <w:rPr>
          <w:rFonts w:ascii="Times New Roman" w:hAnsi="Times New Roman" w:cs="Times New Roman"/>
          <w:sz w:val="24"/>
          <w:szCs w:val="24"/>
        </w:rPr>
        <w:t xml:space="preserve"> reprezint</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 contravaloarea serviciilor de transport</w:t>
      </w:r>
      <w:r w:rsidR="009F07F1" w:rsidRPr="007E3B71">
        <w:rPr>
          <w:rFonts w:ascii="Times New Roman" w:hAnsi="Times New Roman" w:cs="Times New Roman"/>
          <w:sz w:val="24"/>
          <w:szCs w:val="24"/>
        </w:rPr>
        <w:t xml:space="preserve"> al gazelor naturale</w:t>
      </w:r>
      <w:r w:rsidR="00303D10" w:rsidRPr="007E3B71">
        <w:rPr>
          <w:rFonts w:ascii="Times New Roman" w:hAnsi="Times New Roman" w:cs="Times New Roman"/>
          <w:sz w:val="24"/>
          <w:szCs w:val="24"/>
        </w:rPr>
        <w:t xml:space="preserve"> prestate pentru rezervarea </w:t>
      </w:r>
      <w:r w:rsidR="004C26BB" w:rsidRPr="007E3B71">
        <w:rPr>
          <w:rFonts w:ascii="Times New Roman" w:hAnsi="Times New Roman" w:cs="Times New Roman"/>
          <w:sz w:val="24"/>
          <w:szCs w:val="24"/>
        </w:rPr>
        <w:t>capacit</w:t>
      </w:r>
      <w:r w:rsidR="009264E9" w:rsidRPr="007E3B71">
        <w:rPr>
          <w:rFonts w:ascii="Times New Roman" w:hAnsi="Times New Roman" w:cs="Times New Roman"/>
          <w:sz w:val="24"/>
          <w:szCs w:val="24"/>
        </w:rPr>
        <w:t>ăț</w:t>
      </w:r>
      <w:r w:rsidR="004C26BB" w:rsidRPr="007E3B71">
        <w:rPr>
          <w:rFonts w:ascii="Times New Roman" w:hAnsi="Times New Roman" w:cs="Times New Roman"/>
          <w:sz w:val="24"/>
          <w:szCs w:val="24"/>
        </w:rPr>
        <w:t>ii</w:t>
      </w:r>
      <w:r w:rsidR="00303D10" w:rsidRPr="007E3B71">
        <w:rPr>
          <w:rFonts w:ascii="Times New Roman" w:hAnsi="Times New Roman" w:cs="Times New Roman"/>
          <w:sz w:val="24"/>
          <w:szCs w:val="24"/>
        </w:rPr>
        <w:t xml:space="preserve"> de transport</w:t>
      </w:r>
      <w:r w:rsidR="00151209" w:rsidRPr="007E3B71">
        <w:rPr>
          <w:rFonts w:ascii="Times New Roman" w:hAnsi="Times New Roman" w:cs="Times New Roman"/>
          <w:sz w:val="24"/>
          <w:szCs w:val="24"/>
        </w:rPr>
        <w:t xml:space="preserve"> </w:t>
      </w:r>
      <w:r w:rsidR="00ED69DD" w:rsidRPr="007E3B71">
        <w:rPr>
          <w:rFonts w:ascii="Times New Roman" w:hAnsi="Times New Roman" w:cs="Times New Roman"/>
          <w:sz w:val="24"/>
          <w:szCs w:val="24"/>
        </w:rPr>
        <w:t xml:space="preserve">pe puncte </w:t>
      </w:r>
      <w:r w:rsidR="00151209" w:rsidRPr="007E3B71">
        <w:rPr>
          <w:rFonts w:ascii="Times New Roman" w:hAnsi="Times New Roman" w:cs="Times New Roman"/>
          <w:sz w:val="24"/>
          <w:szCs w:val="24"/>
        </w:rPr>
        <w:t>de intrare/</w:t>
      </w:r>
      <w:r w:rsidR="00D20C21" w:rsidRPr="007E3B71">
        <w:rPr>
          <w:rFonts w:ascii="Times New Roman" w:hAnsi="Times New Roman" w:cs="Times New Roman"/>
          <w:sz w:val="24"/>
          <w:szCs w:val="24"/>
        </w:rPr>
        <w:t>ie</w:t>
      </w:r>
      <w:r w:rsidR="009264E9" w:rsidRPr="007E3B71">
        <w:rPr>
          <w:rFonts w:ascii="Times New Roman" w:hAnsi="Times New Roman" w:cs="Times New Roman"/>
          <w:sz w:val="24"/>
          <w:szCs w:val="24"/>
        </w:rPr>
        <w:t>ș</w:t>
      </w:r>
      <w:r w:rsidR="00D20C21" w:rsidRPr="007E3B71">
        <w:rPr>
          <w:rFonts w:ascii="Times New Roman" w:hAnsi="Times New Roman" w:cs="Times New Roman"/>
          <w:sz w:val="24"/>
          <w:szCs w:val="24"/>
        </w:rPr>
        <w:t>ire</w:t>
      </w:r>
      <w:r w:rsidR="00303D10"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20C21" w:rsidRPr="007E3B71">
        <w:rPr>
          <w:rFonts w:ascii="Times New Roman" w:hAnsi="Times New Roman" w:cs="Times New Roman"/>
          <w:sz w:val="24"/>
          <w:szCs w:val="24"/>
        </w:rPr>
        <w:t>i</w:t>
      </w:r>
      <w:r w:rsidR="006A1AB3" w:rsidRPr="007E3B71">
        <w:rPr>
          <w:rFonts w:ascii="Times New Roman" w:hAnsi="Times New Roman" w:cs="Times New Roman"/>
          <w:sz w:val="24"/>
          <w:szCs w:val="24"/>
        </w:rPr>
        <w:t xml:space="preserve"> pentru</w:t>
      </w:r>
      <w:r w:rsidR="00303D10" w:rsidRPr="007E3B71">
        <w:rPr>
          <w:rFonts w:ascii="Times New Roman" w:hAnsi="Times New Roman" w:cs="Times New Roman"/>
          <w:sz w:val="24"/>
          <w:szCs w:val="24"/>
        </w:rPr>
        <w:t xml:space="preserve"> utilizarea sistemului de transport</w:t>
      </w:r>
      <w:r w:rsidR="004822A6" w:rsidRPr="007E3B71">
        <w:rPr>
          <w:rFonts w:ascii="Times New Roman" w:hAnsi="Times New Roman" w:cs="Times New Roman"/>
          <w:sz w:val="24"/>
          <w:szCs w:val="24"/>
        </w:rPr>
        <w:t>,</w:t>
      </w:r>
      <w:r w:rsidR="00303D10" w:rsidRPr="007E3B71">
        <w:rPr>
          <w:rFonts w:ascii="Times New Roman" w:hAnsi="Times New Roman" w:cs="Times New Roman"/>
          <w:sz w:val="24"/>
          <w:szCs w:val="24"/>
        </w:rPr>
        <w:t xml:space="preserve"> pentru o cantitate de gaze naturale cu un </w:t>
      </w:r>
      <w:r w:rsidR="00D20C21" w:rsidRPr="007E3B71">
        <w:rPr>
          <w:rFonts w:ascii="Times New Roman" w:hAnsi="Times New Roman" w:cs="Times New Roman"/>
          <w:sz w:val="24"/>
          <w:szCs w:val="24"/>
        </w:rPr>
        <w:t>con</w:t>
      </w:r>
      <w:r w:rsidR="009264E9" w:rsidRPr="007E3B71">
        <w:rPr>
          <w:rFonts w:ascii="Times New Roman" w:hAnsi="Times New Roman" w:cs="Times New Roman"/>
          <w:sz w:val="24"/>
          <w:szCs w:val="24"/>
        </w:rPr>
        <w:t>ț</w:t>
      </w:r>
      <w:r w:rsidR="00D20C21" w:rsidRPr="007E3B71">
        <w:rPr>
          <w:rFonts w:ascii="Times New Roman" w:hAnsi="Times New Roman" w:cs="Times New Roman"/>
          <w:sz w:val="24"/>
          <w:szCs w:val="24"/>
        </w:rPr>
        <w:t>inut</w:t>
      </w:r>
      <w:r w:rsidR="00303D10" w:rsidRPr="007E3B71">
        <w:rPr>
          <w:rFonts w:ascii="Times New Roman" w:hAnsi="Times New Roman" w:cs="Times New Roman"/>
          <w:sz w:val="24"/>
          <w:szCs w:val="24"/>
        </w:rPr>
        <w:t xml:space="preserve"> energetic echivalent cu </w:t>
      </w:r>
      <w:r w:rsidR="007670BE" w:rsidRPr="007E3B71">
        <w:rPr>
          <w:rFonts w:ascii="Times New Roman" w:hAnsi="Times New Roman" w:cs="Times New Roman"/>
          <w:sz w:val="24"/>
          <w:szCs w:val="24"/>
        </w:rPr>
        <w:t>1</w:t>
      </w:r>
      <w:r w:rsidR="00303D10" w:rsidRPr="007E3B71">
        <w:rPr>
          <w:rFonts w:ascii="Times New Roman" w:hAnsi="Times New Roman" w:cs="Times New Roman"/>
          <w:sz w:val="24"/>
          <w:szCs w:val="24"/>
        </w:rPr>
        <w:t xml:space="preserve">MWh, gaze naturale aflate </w:t>
      </w:r>
      <w:r w:rsidR="009264E9" w:rsidRPr="007E3B71">
        <w:rPr>
          <w:rFonts w:ascii="Times New Roman" w:hAnsi="Times New Roman" w:cs="Times New Roman"/>
          <w:sz w:val="24"/>
          <w:szCs w:val="24"/>
        </w:rPr>
        <w:t>î</w:t>
      </w:r>
      <w:r w:rsidR="00303D10" w:rsidRPr="007E3B71">
        <w:rPr>
          <w:rFonts w:ascii="Times New Roman" w:hAnsi="Times New Roman" w:cs="Times New Roman"/>
          <w:sz w:val="24"/>
          <w:szCs w:val="24"/>
        </w:rPr>
        <w:t xml:space="preserve">n </w:t>
      </w:r>
      <w:r w:rsidR="00D20C21" w:rsidRPr="007E3B71">
        <w:rPr>
          <w:rFonts w:ascii="Times New Roman" w:hAnsi="Times New Roman" w:cs="Times New Roman"/>
          <w:sz w:val="24"/>
          <w:szCs w:val="24"/>
        </w:rPr>
        <w:t>condi</w:t>
      </w:r>
      <w:r w:rsidR="009264E9" w:rsidRPr="007E3B71">
        <w:rPr>
          <w:rFonts w:ascii="Times New Roman" w:hAnsi="Times New Roman" w:cs="Times New Roman"/>
          <w:sz w:val="24"/>
          <w:szCs w:val="24"/>
        </w:rPr>
        <w:t>ț</w:t>
      </w:r>
      <w:r w:rsidR="00D20C21" w:rsidRPr="007E3B71">
        <w:rPr>
          <w:rFonts w:ascii="Times New Roman" w:hAnsi="Times New Roman" w:cs="Times New Roman"/>
          <w:sz w:val="24"/>
          <w:szCs w:val="24"/>
        </w:rPr>
        <w:t>iile</w:t>
      </w:r>
      <w:r w:rsidR="00303D10" w:rsidRPr="007E3B71">
        <w:rPr>
          <w:rFonts w:ascii="Times New Roman" w:hAnsi="Times New Roman" w:cs="Times New Roman"/>
          <w:sz w:val="24"/>
          <w:szCs w:val="24"/>
        </w:rPr>
        <w:t xml:space="preserve"> standard de presiune, temperatur</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20C21" w:rsidRPr="007E3B71">
        <w:rPr>
          <w:rFonts w:ascii="Times New Roman" w:hAnsi="Times New Roman" w:cs="Times New Roman"/>
          <w:sz w:val="24"/>
          <w:szCs w:val="24"/>
        </w:rPr>
        <w:t>i</w:t>
      </w:r>
      <w:r w:rsidR="00303D10" w:rsidRPr="007E3B71">
        <w:rPr>
          <w:rFonts w:ascii="Times New Roman" w:hAnsi="Times New Roman" w:cs="Times New Roman"/>
          <w:sz w:val="24"/>
          <w:szCs w:val="24"/>
        </w:rPr>
        <w:t xml:space="preserve"> de calitate prev</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zute </w:t>
      </w:r>
      <w:r w:rsidR="009264E9" w:rsidRPr="007E3B71">
        <w:rPr>
          <w:rFonts w:ascii="Times New Roman" w:hAnsi="Times New Roman" w:cs="Times New Roman"/>
          <w:sz w:val="24"/>
          <w:szCs w:val="24"/>
        </w:rPr>
        <w:t>î</w:t>
      </w:r>
      <w:r w:rsidR="00303D10" w:rsidRPr="007E3B71">
        <w:rPr>
          <w:rFonts w:ascii="Times New Roman" w:hAnsi="Times New Roman" w:cs="Times New Roman"/>
          <w:sz w:val="24"/>
          <w:szCs w:val="24"/>
        </w:rPr>
        <w:t>n</w:t>
      </w:r>
      <w:r w:rsidR="00EA69D7" w:rsidRPr="007E3B71">
        <w:rPr>
          <w:rFonts w:ascii="Times New Roman" w:hAnsi="Times New Roman" w:cs="Times New Roman"/>
          <w:sz w:val="24"/>
          <w:szCs w:val="24"/>
        </w:rPr>
        <w:t xml:space="preserve"> reglement</w:t>
      </w:r>
      <w:r w:rsidR="009264E9" w:rsidRPr="007E3B71">
        <w:rPr>
          <w:rFonts w:ascii="Times New Roman" w:hAnsi="Times New Roman" w:cs="Times New Roman"/>
          <w:sz w:val="24"/>
          <w:szCs w:val="24"/>
        </w:rPr>
        <w:t>ă</w:t>
      </w:r>
      <w:r w:rsidR="00EA69D7" w:rsidRPr="007E3B71">
        <w:rPr>
          <w:rFonts w:ascii="Times New Roman" w:hAnsi="Times New Roman" w:cs="Times New Roman"/>
          <w:sz w:val="24"/>
          <w:szCs w:val="24"/>
        </w:rPr>
        <w:t xml:space="preserve">rile legale specifice </w:t>
      </w:r>
      <w:r w:rsidR="009264E9" w:rsidRPr="007E3B71">
        <w:rPr>
          <w:rFonts w:ascii="Times New Roman" w:hAnsi="Times New Roman" w:cs="Times New Roman"/>
          <w:sz w:val="24"/>
          <w:szCs w:val="24"/>
        </w:rPr>
        <w:t>î</w:t>
      </w:r>
      <w:r w:rsidR="00EA69D7" w:rsidRPr="007E3B71">
        <w:rPr>
          <w:rFonts w:ascii="Times New Roman" w:hAnsi="Times New Roman" w:cs="Times New Roman"/>
          <w:sz w:val="24"/>
          <w:szCs w:val="24"/>
        </w:rPr>
        <w:t>n vigoare</w:t>
      </w:r>
      <w:r w:rsidR="00303D10" w:rsidRPr="007E3B71">
        <w:rPr>
          <w:rFonts w:ascii="Times New Roman" w:hAnsi="Times New Roman" w:cs="Times New Roman"/>
          <w:sz w:val="24"/>
          <w:szCs w:val="24"/>
        </w:rPr>
        <w:t>.</w:t>
      </w:r>
    </w:p>
    <w:p w14:paraId="6E0D8E8B"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Tarifele de transport se stabilesc </w:t>
      </w:r>
      <w:r w:rsidR="00D20C21" w:rsidRPr="007E3B71">
        <w:rPr>
          <w:rFonts w:ascii="Times New Roman" w:hAnsi="Times New Roman" w:cs="Times New Roman"/>
          <w:sz w:val="24"/>
          <w:szCs w:val="24"/>
        </w:rPr>
        <w:t>diferen</w:t>
      </w:r>
      <w:r w:rsidR="009264E9" w:rsidRPr="007E3B71">
        <w:rPr>
          <w:rFonts w:ascii="Times New Roman" w:hAnsi="Times New Roman" w:cs="Times New Roman"/>
          <w:sz w:val="24"/>
          <w:szCs w:val="24"/>
        </w:rPr>
        <w:t>ț</w:t>
      </w:r>
      <w:r w:rsidR="00D20C21" w:rsidRPr="007E3B71">
        <w:rPr>
          <w:rFonts w:ascii="Times New Roman" w:hAnsi="Times New Roman" w:cs="Times New Roman"/>
          <w:sz w:val="24"/>
          <w:szCs w:val="24"/>
        </w:rPr>
        <w:t>iat</w:t>
      </w:r>
      <w:r w:rsidRPr="007E3B71">
        <w:rPr>
          <w:rFonts w:ascii="Times New Roman" w:hAnsi="Times New Roman" w:cs="Times New Roman"/>
          <w:sz w:val="24"/>
          <w:szCs w:val="24"/>
        </w:rPr>
        <w:t xml:space="preserve"> pentru fiecare</w:t>
      </w:r>
      <w:r w:rsidR="008913F2" w:rsidRPr="007E3B71">
        <w:rPr>
          <w:rFonts w:ascii="Times New Roman" w:hAnsi="Times New Roman" w:cs="Times New Roman"/>
          <w:sz w:val="24"/>
          <w:szCs w:val="24"/>
        </w:rPr>
        <w:t xml:space="preserve"> OTS</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pentru fiecare sistem de transport operat de acesta,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de caracteristicile tehnice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w:t>
      </w:r>
      <w:r w:rsidR="004D6C3D" w:rsidRPr="007E3B71">
        <w:rPr>
          <w:rFonts w:ascii="Times New Roman" w:hAnsi="Times New Roman" w:cs="Times New Roman"/>
          <w:sz w:val="24"/>
          <w:szCs w:val="24"/>
        </w:rPr>
        <w:t xml:space="preserve"> regimul de exploatare ale fiec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rui sistem de transport.</w:t>
      </w:r>
    </w:p>
    <w:p w14:paraId="192255CC" w14:textId="77777777" w:rsidR="000F20D5" w:rsidRPr="007E3B71" w:rsidRDefault="000F20D5"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(3) La stabilirea tarifelor de transport, orice cost/venit asociat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de transport al gazelor naturale este </w:t>
      </w:r>
      <w:r w:rsidR="006A1AB3" w:rsidRPr="007E3B71">
        <w:rPr>
          <w:rFonts w:ascii="Times New Roman" w:hAnsi="Times New Roman" w:cs="Times New Roman"/>
          <w:sz w:val="24"/>
          <w:szCs w:val="24"/>
        </w:rPr>
        <w:t xml:space="preserve">luat </w:t>
      </w:r>
      <w:r w:rsidR="009264E9" w:rsidRPr="007E3B71">
        <w:rPr>
          <w:rFonts w:ascii="Times New Roman" w:hAnsi="Times New Roman" w:cs="Times New Roman"/>
          <w:sz w:val="24"/>
          <w:szCs w:val="24"/>
        </w:rPr>
        <w:t>î</w:t>
      </w:r>
      <w:r w:rsidR="006A1AB3" w:rsidRPr="007E3B71">
        <w:rPr>
          <w:rFonts w:ascii="Times New Roman" w:hAnsi="Times New Roman" w:cs="Times New Roman"/>
          <w:sz w:val="24"/>
          <w:szCs w:val="24"/>
        </w:rPr>
        <w:t xml:space="preserve">n </w:t>
      </w:r>
      <w:r w:rsidRPr="007E3B71">
        <w:rPr>
          <w:rFonts w:ascii="Times New Roman" w:hAnsi="Times New Roman" w:cs="Times New Roman"/>
          <w:sz w:val="24"/>
          <w:szCs w:val="24"/>
        </w:rPr>
        <w:t>considera</w:t>
      </w:r>
      <w:r w:rsidR="006A1AB3" w:rsidRPr="007E3B71">
        <w:rPr>
          <w:rFonts w:ascii="Times New Roman" w:hAnsi="Times New Roman" w:cs="Times New Roman"/>
          <w:sz w:val="24"/>
          <w:szCs w:val="24"/>
        </w:rPr>
        <w:t>re</w:t>
      </w:r>
      <w:r w:rsidRPr="007E3B71">
        <w:rPr>
          <w:rFonts w:ascii="Times New Roman" w:hAnsi="Times New Roman" w:cs="Times New Roman"/>
          <w:sz w:val="24"/>
          <w:szCs w:val="24"/>
        </w:rPr>
        <w:t xml:space="preserve"> o singur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55422AC8" w14:textId="77777777" w:rsidR="00F74CE7" w:rsidRPr="007E3B71" w:rsidRDefault="001A1FC4"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(4</w:t>
      </w:r>
      <w:r w:rsidR="00F74CE7" w:rsidRPr="007E3B71">
        <w:rPr>
          <w:rFonts w:ascii="Times New Roman" w:hAnsi="Times New Roman" w:cs="Times New Roman"/>
          <w:sz w:val="24"/>
          <w:szCs w:val="24"/>
        </w:rPr>
        <w:t xml:space="preserve">) Tarifele de transport </w:t>
      </w:r>
      <w:r w:rsidR="00917088" w:rsidRPr="007E3B71">
        <w:rPr>
          <w:rFonts w:ascii="Times New Roman" w:hAnsi="Times New Roman" w:cs="Times New Roman"/>
          <w:sz w:val="24"/>
          <w:szCs w:val="24"/>
        </w:rPr>
        <w:t>nu includ costurile aferente gazelor naturale achizi</w:t>
      </w:r>
      <w:r w:rsidR="009264E9" w:rsidRPr="007E3B71">
        <w:rPr>
          <w:rFonts w:ascii="Times New Roman" w:hAnsi="Times New Roman" w:cs="Times New Roman"/>
          <w:sz w:val="24"/>
          <w:szCs w:val="24"/>
        </w:rPr>
        <w:t>ț</w:t>
      </w:r>
      <w:r w:rsidR="00917088" w:rsidRPr="007E3B71">
        <w:rPr>
          <w:rFonts w:ascii="Times New Roman" w:hAnsi="Times New Roman" w:cs="Times New Roman"/>
          <w:sz w:val="24"/>
          <w:szCs w:val="24"/>
        </w:rPr>
        <w:t xml:space="preserve">ionate pentru </w:t>
      </w:r>
      <w:r w:rsidR="00A84486" w:rsidRPr="007E3B71">
        <w:rPr>
          <w:rFonts w:ascii="Times New Roman" w:hAnsi="Times New Roman" w:cs="Times New Roman"/>
          <w:sz w:val="24"/>
          <w:szCs w:val="24"/>
        </w:rPr>
        <w:t xml:space="preserve">eliminarea dezechilibrelor </w:t>
      </w:r>
      <w:r w:rsidR="00467222" w:rsidRPr="007E3B71">
        <w:rPr>
          <w:rFonts w:ascii="Times New Roman" w:hAnsi="Times New Roman" w:cs="Times New Roman"/>
          <w:sz w:val="24"/>
          <w:szCs w:val="24"/>
        </w:rPr>
        <w:t>din sistemul de transport</w:t>
      </w:r>
      <w:r w:rsidR="00CF3640" w:rsidRPr="007E3B71">
        <w:rPr>
          <w:rFonts w:ascii="Times New Roman" w:hAnsi="Times New Roman" w:cs="Times New Roman"/>
          <w:sz w:val="24"/>
          <w:szCs w:val="24"/>
        </w:rPr>
        <w:t xml:space="preserve"> generate de </w:t>
      </w:r>
      <w:r w:rsidR="00677DA0" w:rsidRPr="007E3B71">
        <w:rPr>
          <w:rFonts w:ascii="Times New Roman" w:hAnsi="Times New Roman" w:cs="Times New Roman"/>
          <w:sz w:val="24"/>
          <w:szCs w:val="24"/>
        </w:rPr>
        <w:t>UR</w:t>
      </w:r>
      <w:r w:rsidR="00F74CE7" w:rsidRPr="007E3B71">
        <w:rPr>
          <w:rFonts w:ascii="Times New Roman" w:hAnsi="Times New Roman" w:cs="Times New Roman"/>
          <w:sz w:val="24"/>
          <w:szCs w:val="24"/>
        </w:rPr>
        <w:t>.</w:t>
      </w:r>
    </w:p>
    <w:p w14:paraId="667012EB" w14:textId="77777777" w:rsidR="002504F7" w:rsidRPr="007E3B71" w:rsidRDefault="002504F7"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1A1FC4" w:rsidRPr="007E3B71">
        <w:rPr>
          <w:rFonts w:ascii="Times New Roman" w:hAnsi="Times New Roman" w:cs="Times New Roman"/>
          <w:sz w:val="24"/>
          <w:szCs w:val="24"/>
        </w:rPr>
        <w:t>5</w:t>
      </w:r>
      <w:r w:rsidRPr="007E3B71">
        <w:rPr>
          <w:rFonts w:ascii="Times New Roman" w:hAnsi="Times New Roman" w:cs="Times New Roman"/>
          <w:sz w:val="24"/>
          <w:szCs w:val="24"/>
        </w:rPr>
        <w:t xml:space="preserve">) Tarifele de transport nu includ costurile generate de nerespectarea de </w:t>
      </w:r>
      <w:r w:rsidR="00261776" w:rsidRPr="007E3B71">
        <w:rPr>
          <w:rFonts w:ascii="Times New Roman" w:hAnsi="Times New Roman" w:cs="Times New Roman"/>
          <w:sz w:val="24"/>
          <w:szCs w:val="24"/>
        </w:rPr>
        <w:t>c</w:t>
      </w:r>
      <w:r w:rsidR="009264E9" w:rsidRPr="007E3B71">
        <w:rPr>
          <w:rFonts w:ascii="Times New Roman" w:hAnsi="Times New Roman" w:cs="Times New Roman"/>
          <w:sz w:val="24"/>
          <w:szCs w:val="24"/>
        </w:rPr>
        <w:t>ă</w:t>
      </w:r>
      <w:r w:rsidR="00261776" w:rsidRPr="007E3B71">
        <w:rPr>
          <w:rFonts w:ascii="Times New Roman" w:hAnsi="Times New Roman" w:cs="Times New Roman"/>
          <w:sz w:val="24"/>
          <w:szCs w:val="24"/>
        </w:rPr>
        <w:t xml:space="preserve">tre </w:t>
      </w:r>
      <w:r w:rsidR="0035115E" w:rsidRPr="007E3B71">
        <w:rPr>
          <w:rFonts w:ascii="Times New Roman" w:hAnsi="Times New Roman" w:cs="Times New Roman"/>
          <w:sz w:val="24"/>
          <w:szCs w:val="24"/>
        </w:rPr>
        <w:t>OTS</w:t>
      </w:r>
      <w:r w:rsidRPr="007E3B71">
        <w:rPr>
          <w:rFonts w:ascii="Times New Roman" w:hAnsi="Times New Roman" w:cs="Times New Roman"/>
          <w:sz w:val="24"/>
          <w:szCs w:val="24"/>
        </w:rPr>
        <w:t xml:space="preserve"> a condi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iilor contractuale.</w:t>
      </w:r>
    </w:p>
    <w:p w14:paraId="7492C086"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1A1FC4" w:rsidRPr="007E3B71">
        <w:rPr>
          <w:rFonts w:ascii="Times New Roman" w:hAnsi="Times New Roman" w:cs="Times New Roman"/>
          <w:sz w:val="24"/>
          <w:szCs w:val="24"/>
        </w:rPr>
        <w:t>6</w:t>
      </w:r>
      <w:r w:rsidRPr="007E3B71">
        <w:rPr>
          <w:rFonts w:ascii="Times New Roman" w:hAnsi="Times New Roman" w:cs="Times New Roman"/>
          <w:sz w:val="24"/>
          <w:szCs w:val="24"/>
        </w:rPr>
        <w:t>) Tarifele de transport nu includ TVA.</w:t>
      </w:r>
    </w:p>
    <w:p w14:paraId="3CF0B7E3" w14:textId="77777777" w:rsidR="001E5B58" w:rsidRPr="007E3B71" w:rsidRDefault="00921EE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w:t>
      </w:r>
      <w:r w:rsidR="001E5B58" w:rsidRPr="007E3B71">
        <w:rPr>
          <w:rFonts w:ascii="Times New Roman" w:hAnsi="Times New Roman" w:cs="Times New Roman"/>
          <w:b/>
          <w:sz w:val="24"/>
          <w:szCs w:val="24"/>
        </w:rPr>
        <w:t>.</w:t>
      </w:r>
      <w:r w:rsidR="00A95FCA" w:rsidRPr="007E3B71">
        <w:rPr>
          <w:rFonts w:ascii="Times New Roman" w:hAnsi="Times New Roman" w:cs="Times New Roman"/>
          <w:b/>
          <w:sz w:val="24"/>
          <w:szCs w:val="24"/>
        </w:rPr>
        <w:t xml:space="preserve"> </w:t>
      </w:r>
      <w:r w:rsidR="0006426D" w:rsidRPr="007E3B71">
        <w:rPr>
          <w:rFonts w:ascii="Times New Roman" w:hAnsi="Times New Roman" w:cs="Times New Roman"/>
          <w:b/>
          <w:sz w:val="24"/>
          <w:szCs w:val="24"/>
        </w:rPr>
        <w:t>4</w:t>
      </w:r>
      <w:r w:rsidR="006A1AB3" w:rsidRPr="007E3B71">
        <w:rPr>
          <w:rFonts w:ascii="Times New Roman" w:hAnsi="Times New Roman" w:cs="Times New Roman"/>
          <w:sz w:val="24"/>
          <w:szCs w:val="24"/>
        </w:rPr>
        <w:t xml:space="preserve"> </w:t>
      </w:r>
      <w:r w:rsidR="00301386" w:rsidRPr="007E3B71">
        <w:rPr>
          <w:rFonts w:ascii="Times New Roman" w:hAnsi="Times New Roman" w:cs="Times New Roman"/>
          <w:sz w:val="24"/>
          <w:szCs w:val="24"/>
        </w:rPr>
        <w:t xml:space="preserve">– </w:t>
      </w:r>
      <w:r w:rsidR="001E5B58" w:rsidRPr="007E3B71">
        <w:rPr>
          <w:rFonts w:ascii="Times New Roman" w:hAnsi="Times New Roman" w:cs="Times New Roman"/>
          <w:sz w:val="24"/>
          <w:szCs w:val="24"/>
        </w:rPr>
        <w:t>Activit</w:t>
      </w:r>
      <w:r w:rsidR="009264E9" w:rsidRPr="007E3B71">
        <w:rPr>
          <w:rFonts w:ascii="Times New Roman" w:hAnsi="Times New Roman" w:cs="Times New Roman"/>
          <w:sz w:val="24"/>
          <w:szCs w:val="24"/>
        </w:rPr>
        <w:t>ăț</w:t>
      </w:r>
      <w:r w:rsidR="001E5B58" w:rsidRPr="007E3B71">
        <w:rPr>
          <w:rFonts w:ascii="Times New Roman" w:hAnsi="Times New Roman" w:cs="Times New Roman"/>
          <w:sz w:val="24"/>
          <w:szCs w:val="24"/>
        </w:rPr>
        <w:t xml:space="preserve">ile </w:t>
      </w:r>
      <w:r w:rsidR="009264E9" w:rsidRPr="007E3B71">
        <w:rPr>
          <w:rFonts w:ascii="Times New Roman" w:hAnsi="Times New Roman" w:cs="Times New Roman"/>
          <w:sz w:val="24"/>
          <w:szCs w:val="24"/>
        </w:rPr>
        <w:t>ș</w:t>
      </w:r>
      <w:r w:rsidR="001E5B58" w:rsidRPr="007E3B71">
        <w:rPr>
          <w:rFonts w:ascii="Times New Roman" w:hAnsi="Times New Roman" w:cs="Times New Roman"/>
          <w:sz w:val="24"/>
          <w:szCs w:val="24"/>
        </w:rPr>
        <w:t>i opera</w:t>
      </w:r>
      <w:r w:rsidR="009264E9" w:rsidRPr="007E3B71">
        <w:rPr>
          <w:rFonts w:ascii="Times New Roman" w:hAnsi="Times New Roman" w:cs="Times New Roman"/>
          <w:sz w:val="24"/>
          <w:szCs w:val="24"/>
        </w:rPr>
        <w:t>ț</w:t>
      </w:r>
      <w:r w:rsidR="001E5B58" w:rsidRPr="007E3B71">
        <w:rPr>
          <w:rFonts w:ascii="Times New Roman" w:hAnsi="Times New Roman" w:cs="Times New Roman"/>
          <w:sz w:val="24"/>
          <w:szCs w:val="24"/>
        </w:rPr>
        <w:t>iunile realizate de</w:t>
      </w:r>
      <w:r w:rsidR="008913F2" w:rsidRPr="007E3B71">
        <w:rPr>
          <w:rFonts w:ascii="Times New Roman" w:hAnsi="Times New Roman" w:cs="Times New Roman"/>
          <w:sz w:val="24"/>
          <w:szCs w:val="24"/>
        </w:rPr>
        <w:t xml:space="preserve"> OTS</w:t>
      </w:r>
      <w:r w:rsidR="001E5B58" w:rsidRPr="007E3B71">
        <w:rPr>
          <w:rFonts w:ascii="Times New Roman" w:hAnsi="Times New Roman" w:cs="Times New Roman"/>
          <w:sz w:val="24"/>
          <w:szCs w:val="24"/>
        </w:rPr>
        <w:t xml:space="preserve"> pentru sau </w:t>
      </w:r>
      <w:r w:rsidR="009264E9" w:rsidRPr="007E3B71">
        <w:rPr>
          <w:rFonts w:ascii="Times New Roman" w:hAnsi="Times New Roman" w:cs="Times New Roman"/>
          <w:sz w:val="24"/>
          <w:szCs w:val="24"/>
        </w:rPr>
        <w:t>î</w:t>
      </w:r>
      <w:r w:rsidR="001E5B58" w:rsidRPr="007E3B71">
        <w:rPr>
          <w:rFonts w:ascii="Times New Roman" w:hAnsi="Times New Roman" w:cs="Times New Roman"/>
          <w:sz w:val="24"/>
          <w:szCs w:val="24"/>
        </w:rPr>
        <w:t>n leg</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tur</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 xml:space="preserve"> cu serviciile de transport </w:t>
      </w:r>
      <w:r w:rsidR="0070179B"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70179B" w:rsidRPr="007E3B71">
        <w:rPr>
          <w:rFonts w:ascii="Times New Roman" w:hAnsi="Times New Roman" w:cs="Times New Roman"/>
          <w:sz w:val="24"/>
          <w:szCs w:val="24"/>
        </w:rPr>
        <w:t>zute</w:t>
      </w:r>
      <w:r w:rsidR="001E5B58" w:rsidRPr="007E3B71">
        <w:rPr>
          <w:rFonts w:ascii="Times New Roman" w:hAnsi="Times New Roman" w:cs="Times New Roman"/>
          <w:sz w:val="24"/>
          <w:szCs w:val="24"/>
        </w:rPr>
        <w:t xml:space="preserve"> la art.</w:t>
      </w:r>
      <w:r w:rsidR="00D90101" w:rsidRPr="007E3B71">
        <w:rPr>
          <w:rFonts w:ascii="Times New Roman" w:hAnsi="Times New Roman" w:cs="Times New Roman"/>
          <w:sz w:val="24"/>
          <w:szCs w:val="24"/>
        </w:rPr>
        <w:t xml:space="preserve"> </w:t>
      </w:r>
      <w:r w:rsidR="0006426D" w:rsidRPr="007E3B71">
        <w:rPr>
          <w:rFonts w:ascii="Times New Roman" w:hAnsi="Times New Roman" w:cs="Times New Roman"/>
          <w:sz w:val="24"/>
          <w:szCs w:val="24"/>
        </w:rPr>
        <w:t>3</w:t>
      </w:r>
      <w:r w:rsidR="001E5B58" w:rsidRPr="007E3B71">
        <w:rPr>
          <w:rFonts w:ascii="Times New Roman" w:hAnsi="Times New Roman" w:cs="Times New Roman"/>
          <w:sz w:val="24"/>
          <w:szCs w:val="24"/>
        </w:rPr>
        <w:t xml:space="preserve"> alin. (1) sunt urm</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toarele:</w:t>
      </w:r>
    </w:p>
    <w:p w14:paraId="79CB45D2" w14:textId="77777777" w:rsidR="00CC6496" w:rsidRPr="007E3B71" w:rsidRDefault="008913F2" w:rsidP="00DD5F7D">
      <w:pPr>
        <w:pStyle w:val="ListParagraph"/>
        <w:numPr>
          <w:ilvl w:val="0"/>
          <w:numId w:val="11"/>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e</w:t>
      </w:r>
      <w:r w:rsidR="00CC6496" w:rsidRPr="007E3B71">
        <w:rPr>
          <w:rFonts w:ascii="Times New Roman" w:hAnsi="Times New Roman" w:cs="Times New Roman"/>
          <w:sz w:val="24"/>
          <w:szCs w:val="24"/>
        </w:rPr>
        <w:t>xploatarea capacit</w:t>
      </w:r>
      <w:r w:rsidR="009264E9" w:rsidRPr="007E3B71">
        <w:rPr>
          <w:rFonts w:ascii="Times New Roman" w:hAnsi="Times New Roman" w:cs="Times New Roman"/>
          <w:sz w:val="24"/>
          <w:szCs w:val="24"/>
        </w:rPr>
        <w:t>ăț</w:t>
      </w:r>
      <w:r w:rsidR="00CC6496" w:rsidRPr="007E3B71">
        <w:rPr>
          <w:rFonts w:ascii="Times New Roman" w:hAnsi="Times New Roman" w:cs="Times New Roman"/>
          <w:sz w:val="24"/>
          <w:szCs w:val="24"/>
        </w:rPr>
        <w:t xml:space="preserve">ilor de transport </w:t>
      </w:r>
      <w:r w:rsidR="003F6DE0" w:rsidRPr="007E3B71">
        <w:rPr>
          <w:rFonts w:ascii="Times New Roman" w:hAnsi="Times New Roman" w:cs="Times New Roman"/>
          <w:sz w:val="24"/>
          <w:szCs w:val="24"/>
        </w:rPr>
        <w:t>se refer</w:t>
      </w:r>
      <w:r w:rsidR="009264E9" w:rsidRPr="007E3B71">
        <w:rPr>
          <w:rFonts w:ascii="Times New Roman" w:hAnsi="Times New Roman" w:cs="Times New Roman"/>
          <w:sz w:val="24"/>
          <w:szCs w:val="24"/>
        </w:rPr>
        <w:t>ă</w:t>
      </w:r>
      <w:r w:rsidR="003F6DE0" w:rsidRPr="007E3B71">
        <w:rPr>
          <w:rFonts w:ascii="Times New Roman" w:hAnsi="Times New Roman" w:cs="Times New Roman"/>
          <w:sz w:val="24"/>
          <w:szCs w:val="24"/>
        </w:rPr>
        <w:t xml:space="preserve"> la</w:t>
      </w:r>
      <w:r w:rsidR="00CC6496" w:rsidRPr="007E3B71">
        <w:rPr>
          <w:rFonts w:ascii="Times New Roman" w:hAnsi="Times New Roman" w:cs="Times New Roman"/>
          <w:sz w:val="24"/>
          <w:szCs w:val="24"/>
        </w:rPr>
        <w:t xml:space="preserve"> opera</w:t>
      </w:r>
      <w:r w:rsidR="009264E9" w:rsidRPr="007E3B71">
        <w:rPr>
          <w:rFonts w:ascii="Times New Roman" w:hAnsi="Times New Roman" w:cs="Times New Roman"/>
          <w:sz w:val="24"/>
          <w:szCs w:val="24"/>
        </w:rPr>
        <w:t>ț</w:t>
      </w:r>
      <w:r w:rsidR="00CC6496" w:rsidRPr="007E3B71">
        <w:rPr>
          <w:rFonts w:ascii="Times New Roman" w:hAnsi="Times New Roman" w:cs="Times New Roman"/>
          <w:sz w:val="24"/>
          <w:szCs w:val="24"/>
        </w:rPr>
        <w:t xml:space="preserve">iunile </w:t>
      </w:r>
      <w:r w:rsidR="009264E9" w:rsidRPr="007E3B71">
        <w:rPr>
          <w:rFonts w:ascii="Times New Roman" w:hAnsi="Times New Roman" w:cs="Times New Roman"/>
          <w:sz w:val="24"/>
          <w:szCs w:val="24"/>
        </w:rPr>
        <w:t>ș</w:t>
      </w:r>
      <w:r w:rsidR="00CC6496" w:rsidRPr="007E3B71">
        <w:rPr>
          <w:rFonts w:ascii="Times New Roman" w:hAnsi="Times New Roman" w:cs="Times New Roman"/>
          <w:sz w:val="24"/>
          <w:szCs w:val="24"/>
        </w:rPr>
        <w:t>i activit</w:t>
      </w:r>
      <w:r w:rsidR="009264E9" w:rsidRPr="007E3B71">
        <w:rPr>
          <w:rFonts w:ascii="Times New Roman" w:hAnsi="Times New Roman" w:cs="Times New Roman"/>
          <w:sz w:val="24"/>
          <w:szCs w:val="24"/>
        </w:rPr>
        <w:t>ăț</w:t>
      </w:r>
      <w:r w:rsidR="00CC6496" w:rsidRPr="007E3B71">
        <w:rPr>
          <w:rFonts w:ascii="Times New Roman" w:hAnsi="Times New Roman" w:cs="Times New Roman"/>
          <w:sz w:val="24"/>
          <w:szCs w:val="24"/>
        </w:rPr>
        <w:t>ile desf</w:t>
      </w:r>
      <w:r w:rsidR="009264E9" w:rsidRPr="007E3B71">
        <w:rPr>
          <w:rFonts w:ascii="Times New Roman" w:hAnsi="Times New Roman" w:cs="Times New Roman"/>
          <w:sz w:val="24"/>
          <w:szCs w:val="24"/>
        </w:rPr>
        <w:t>ăș</w:t>
      </w:r>
      <w:r w:rsidR="006A1AB3" w:rsidRPr="007E3B71">
        <w:rPr>
          <w:rFonts w:ascii="Times New Roman" w:hAnsi="Times New Roman" w:cs="Times New Roman"/>
          <w:sz w:val="24"/>
          <w:szCs w:val="24"/>
        </w:rPr>
        <w:t xml:space="preserve">urate de </w:t>
      </w:r>
      <w:r w:rsidRPr="007E3B71">
        <w:rPr>
          <w:rFonts w:ascii="Times New Roman" w:hAnsi="Times New Roman" w:cs="Times New Roman"/>
          <w:sz w:val="24"/>
          <w:szCs w:val="24"/>
        </w:rPr>
        <w:t xml:space="preserve">OTS </w:t>
      </w:r>
      <w:r w:rsidR="00CC6496" w:rsidRPr="007E3B71">
        <w:rPr>
          <w:rFonts w:ascii="Times New Roman" w:hAnsi="Times New Roman" w:cs="Times New Roman"/>
          <w:sz w:val="24"/>
          <w:szCs w:val="24"/>
        </w:rPr>
        <w:t xml:space="preserve">pentru </w:t>
      </w:r>
      <w:r w:rsidR="009264E9" w:rsidRPr="007E3B71">
        <w:rPr>
          <w:rFonts w:ascii="Times New Roman" w:hAnsi="Times New Roman" w:cs="Times New Roman"/>
          <w:sz w:val="24"/>
          <w:szCs w:val="24"/>
        </w:rPr>
        <w:t>ș</w:t>
      </w:r>
      <w:r w:rsidR="00CC6496" w:rsidRPr="007E3B71">
        <w:rPr>
          <w:rFonts w:ascii="Times New Roman" w:hAnsi="Times New Roman" w:cs="Times New Roman"/>
          <w:sz w:val="24"/>
          <w:szCs w:val="24"/>
        </w:rPr>
        <w:t xml:space="preserve">i/sau </w:t>
      </w:r>
      <w:r w:rsidR="009264E9" w:rsidRPr="007E3B71">
        <w:rPr>
          <w:rFonts w:ascii="Times New Roman" w:hAnsi="Times New Roman" w:cs="Times New Roman"/>
          <w:sz w:val="24"/>
          <w:szCs w:val="24"/>
        </w:rPr>
        <w:t>î</w:t>
      </w:r>
      <w:r w:rsidR="00CC6496" w:rsidRPr="007E3B71">
        <w:rPr>
          <w:rFonts w:ascii="Times New Roman" w:hAnsi="Times New Roman" w:cs="Times New Roman"/>
          <w:sz w:val="24"/>
          <w:szCs w:val="24"/>
        </w:rPr>
        <w:t>n leg</w:t>
      </w:r>
      <w:r w:rsidR="009264E9" w:rsidRPr="007E3B71">
        <w:rPr>
          <w:rFonts w:ascii="Times New Roman" w:hAnsi="Times New Roman" w:cs="Times New Roman"/>
          <w:sz w:val="24"/>
          <w:szCs w:val="24"/>
        </w:rPr>
        <w:t>ă</w:t>
      </w:r>
      <w:r w:rsidR="00CC6496" w:rsidRPr="007E3B71">
        <w:rPr>
          <w:rFonts w:ascii="Times New Roman" w:hAnsi="Times New Roman" w:cs="Times New Roman"/>
          <w:sz w:val="24"/>
          <w:szCs w:val="24"/>
        </w:rPr>
        <w:t>tur</w:t>
      </w:r>
      <w:r w:rsidR="009264E9" w:rsidRPr="007E3B71">
        <w:rPr>
          <w:rFonts w:ascii="Times New Roman" w:hAnsi="Times New Roman" w:cs="Times New Roman"/>
          <w:sz w:val="24"/>
          <w:szCs w:val="24"/>
        </w:rPr>
        <w:t>ă</w:t>
      </w:r>
      <w:r w:rsidR="00CC6496" w:rsidRPr="007E3B71">
        <w:rPr>
          <w:rFonts w:ascii="Times New Roman" w:hAnsi="Times New Roman" w:cs="Times New Roman"/>
          <w:sz w:val="24"/>
          <w:szCs w:val="24"/>
        </w:rPr>
        <w:t xml:space="preserve"> cu operarea </w:t>
      </w:r>
      <w:r w:rsidR="009264E9" w:rsidRPr="007E3B71">
        <w:rPr>
          <w:rFonts w:ascii="Times New Roman" w:hAnsi="Times New Roman" w:cs="Times New Roman"/>
          <w:sz w:val="24"/>
          <w:szCs w:val="24"/>
        </w:rPr>
        <w:t>ș</w:t>
      </w:r>
      <w:r w:rsidR="00CC6496"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00CC6496" w:rsidRPr="007E3B71">
        <w:rPr>
          <w:rFonts w:ascii="Times New Roman" w:hAnsi="Times New Roman" w:cs="Times New Roman"/>
          <w:sz w:val="24"/>
          <w:szCs w:val="24"/>
        </w:rPr>
        <w:t>ntre</w:t>
      </w:r>
      <w:r w:rsidR="009264E9" w:rsidRPr="007E3B71">
        <w:rPr>
          <w:rFonts w:ascii="Times New Roman" w:hAnsi="Times New Roman" w:cs="Times New Roman"/>
          <w:sz w:val="24"/>
          <w:szCs w:val="24"/>
        </w:rPr>
        <w:t>ț</w:t>
      </w:r>
      <w:r w:rsidR="00CC6496" w:rsidRPr="007E3B71">
        <w:rPr>
          <w:rFonts w:ascii="Times New Roman" w:hAnsi="Times New Roman" w:cs="Times New Roman"/>
          <w:sz w:val="24"/>
          <w:szCs w:val="24"/>
        </w:rPr>
        <w:t xml:space="preserve">inerea </w:t>
      </w:r>
      <w:r w:rsidRPr="007E3B71">
        <w:rPr>
          <w:rFonts w:ascii="Times New Roman" w:hAnsi="Times New Roman" w:cs="Times New Roman"/>
          <w:sz w:val="24"/>
          <w:szCs w:val="24"/>
        </w:rPr>
        <w:t>ST</w:t>
      </w:r>
      <w:r w:rsidR="00CC6496"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CC6496" w:rsidRPr="007E3B71">
        <w:rPr>
          <w:rFonts w:ascii="Times New Roman" w:hAnsi="Times New Roman" w:cs="Times New Roman"/>
          <w:sz w:val="24"/>
          <w:szCs w:val="24"/>
        </w:rPr>
        <w:t>i pentru asigurarea func</w:t>
      </w:r>
      <w:r w:rsidR="009264E9" w:rsidRPr="007E3B71">
        <w:rPr>
          <w:rFonts w:ascii="Times New Roman" w:hAnsi="Times New Roman" w:cs="Times New Roman"/>
          <w:sz w:val="24"/>
          <w:szCs w:val="24"/>
        </w:rPr>
        <w:t>ț</w:t>
      </w:r>
      <w:r w:rsidR="00CC6496" w:rsidRPr="007E3B71">
        <w:rPr>
          <w:rFonts w:ascii="Times New Roman" w:hAnsi="Times New Roman" w:cs="Times New Roman"/>
          <w:sz w:val="24"/>
          <w:szCs w:val="24"/>
        </w:rPr>
        <w:t>ion</w:t>
      </w:r>
      <w:r w:rsidR="009264E9" w:rsidRPr="007E3B71">
        <w:rPr>
          <w:rFonts w:ascii="Times New Roman" w:hAnsi="Times New Roman" w:cs="Times New Roman"/>
          <w:sz w:val="24"/>
          <w:szCs w:val="24"/>
        </w:rPr>
        <w:t>ă</w:t>
      </w:r>
      <w:r w:rsidR="00CC6496" w:rsidRPr="007E3B71">
        <w:rPr>
          <w:rFonts w:ascii="Times New Roman" w:hAnsi="Times New Roman" w:cs="Times New Roman"/>
          <w:sz w:val="24"/>
          <w:szCs w:val="24"/>
        </w:rPr>
        <w:t xml:space="preserve">rii acestuia </w:t>
      </w:r>
      <w:r w:rsidR="009264E9" w:rsidRPr="007E3B71">
        <w:rPr>
          <w:rFonts w:ascii="Times New Roman" w:hAnsi="Times New Roman" w:cs="Times New Roman"/>
          <w:sz w:val="24"/>
          <w:szCs w:val="24"/>
        </w:rPr>
        <w:t>î</w:t>
      </w:r>
      <w:r w:rsidR="00CC6496" w:rsidRPr="007E3B71">
        <w:rPr>
          <w:rFonts w:ascii="Times New Roman" w:hAnsi="Times New Roman" w:cs="Times New Roman"/>
          <w:sz w:val="24"/>
          <w:szCs w:val="24"/>
        </w:rPr>
        <w:t>n condi</w:t>
      </w:r>
      <w:r w:rsidR="009264E9" w:rsidRPr="007E3B71">
        <w:rPr>
          <w:rFonts w:ascii="Times New Roman" w:hAnsi="Times New Roman" w:cs="Times New Roman"/>
          <w:sz w:val="24"/>
          <w:szCs w:val="24"/>
        </w:rPr>
        <w:t>ț</w:t>
      </w:r>
      <w:r w:rsidR="00CC6496" w:rsidRPr="007E3B71">
        <w:rPr>
          <w:rFonts w:ascii="Times New Roman" w:hAnsi="Times New Roman" w:cs="Times New Roman"/>
          <w:sz w:val="24"/>
          <w:szCs w:val="24"/>
        </w:rPr>
        <w:t>ii de siguran</w:t>
      </w:r>
      <w:r w:rsidR="009264E9" w:rsidRPr="007E3B71">
        <w:rPr>
          <w:rFonts w:ascii="Times New Roman" w:hAnsi="Times New Roman" w:cs="Times New Roman"/>
          <w:sz w:val="24"/>
          <w:szCs w:val="24"/>
        </w:rPr>
        <w:t>ță</w:t>
      </w:r>
      <w:r w:rsidR="00CF0AAA"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CF0AAA" w:rsidRPr="007E3B71">
        <w:rPr>
          <w:rFonts w:ascii="Times New Roman" w:hAnsi="Times New Roman" w:cs="Times New Roman"/>
          <w:sz w:val="24"/>
          <w:szCs w:val="24"/>
        </w:rPr>
        <w:t>i eficien</w:t>
      </w:r>
      <w:r w:rsidR="009264E9" w:rsidRPr="007E3B71">
        <w:rPr>
          <w:rFonts w:ascii="Times New Roman" w:hAnsi="Times New Roman" w:cs="Times New Roman"/>
          <w:sz w:val="24"/>
          <w:szCs w:val="24"/>
        </w:rPr>
        <w:t>ță</w:t>
      </w:r>
      <w:r w:rsidR="00CC6496" w:rsidRPr="007E3B71">
        <w:rPr>
          <w:rFonts w:ascii="Times New Roman" w:hAnsi="Times New Roman" w:cs="Times New Roman"/>
          <w:sz w:val="24"/>
          <w:szCs w:val="24"/>
        </w:rPr>
        <w:t xml:space="preserve">, inclusiv </w:t>
      </w:r>
      <w:r w:rsidR="009264E9" w:rsidRPr="007E3B71">
        <w:rPr>
          <w:rFonts w:ascii="Times New Roman" w:hAnsi="Times New Roman" w:cs="Times New Roman"/>
          <w:sz w:val="24"/>
          <w:szCs w:val="24"/>
        </w:rPr>
        <w:t>î</w:t>
      </w:r>
      <w:r w:rsidR="00CC6496" w:rsidRPr="007E3B71">
        <w:rPr>
          <w:rFonts w:ascii="Times New Roman" w:hAnsi="Times New Roman" w:cs="Times New Roman"/>
          <w:sz w:val="24"/>
          <w:szCs w:val="24"/>
        </w:rPr>
        <w:t xml:space="preserve">nlocuirea conductelor </w:t>
      </w:r>
      <w:r w:rsidR="009264E9" w:rsidRPr="007E3B71">
        <w:rPr>
          <w:rFonts w:ascii="Times New Roman" w:hAnsi="Times New Roman" w:cs="Times New Roman"/>
          <w:sz w:val="24"/>
          <w:szCs w:val="24"/>
        </w:rPr>
        <w:t>ș</w:t>
      </w:r>
      <w:r w:rsidR="00CC6496" w:rsidRPr="007E3B71">
        <w:rPr>
          <w:rFonts w:ascii="Times New Roman" w:hAnsi="Times New Roman" w:cs="Times New Roman"/>
          <w:sz w:val="24"/>
          <w:szCs w:val="24"/>
        </w:rPr>
        <w:t>i a instala</w:t>
      </w:r>
      <w:r w:rsidR="009264E9" w:rsidRPr="007E3B71">
        <w:rPr>
          <w:rFonts w:ascii="Times New Roman" w:hAnsi="Times New Roman" w:cs="Times New Roman"/>
          <w:sz w:val="24"/>
          <w:szCs w:val="24"/>
        </w:rPr>
        <w:t>ț</w:t>
      </w:r>
      <w:r w:rsidR="00CC6496" w:rsidRPr="007E3B71">
        <w:rPr>
          <w:rFonts w:ascii="Times New Roman" w:hAnsi="Times New Roman" w:cs="Times New Roman"/>
          <w:sz w:val="24"/>
          <w:szCs w:val="24"/>
        </w:rPr>
        <w:t xml:space="preserve">iilor </w:t>
      </w:r>
      <w:r w:rsidR="009264E9" w:rsidRPr="007E3B71">
        <w:rPr>
          <w:rFonts w:ascii="Times New Roman" w:hAnsi="Times New Roman" w:cs="Times New Roman"/>
          <w:sz w:val="24"/>
          <w:szCs w:val="24"/>
        </w:rPr>
        <w:t>ș</w:t>
      </w:r>
      <w:r w:rsidR="00CC6496" w:rsidRPr="007E3B71">
        <w:rPr>
          <w:rFonts w:ascii="Times New Roman" w:hAnsi="Times New Roman" w:cs="Times New Roman"/>
          <w:sz w:val="24"/>
          <w:szCs w:val="24"/>
        </w:rPr>
        <w:t>i echipamentelor aferente.</w:t>
      </w:r>
    </w:p>
    <w:p w14:paraId="064278A3" w14:textId="2EAF1B9D" w:rsidR="00726A91" w:rsidRPr="007E3B71" w:rsidRDefault="008913F2" w:rsidP="00DD5F7D">
      <w:pPr>
        <w:pStyle w:val="ListParagraph"/>
        <w:numPr>
          <w:ilvl w:val="0"/>
          <w:numId w:val="11"/>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d</w:t>
      </w:r>
      <w:r w:rsidR="001E5B58" w:rsidRPr="007E3B71">
        <w:rPr>
          <w:rFonts w:ascii="Times New Roman" w:hAnsi="Times New Roman" w:cs="Times New Roman"/>
          <w:sz w:val="24"/>
          <w:szCs w:val="24"/>
        </w:rPr>
        <w:t>ezvoltarea capacit</w:t>
      </w:r>
      <w:r w:rsidR="009264E9" w:rsidRPr="007E3B71">
        <w:rPr>
          <w:rFonts w:ascii="Times New Roman" w:hAnsi="Times New Roman" w:cs="Times New Roman"/>
          <w:sz w:val="24"/>
          <w:szCs w:val="24"/>
        </w:rPr>
        <w:t>ăț</w:t>
      </w:r>
      <w:r w:rsidR="001E5B58" w:rsidRPr="007E3B71">
        <w:rPr>
          <w:rFonts w:ascii="Times New Roman" w:hAnsi="Times New Roman" w:cs="Times New Roman"/>
          <w:sz w:val="24"/>
          <w:szCs w:val="24"/>
        </w:rPr>
        <w:t xml:space="preserve">ilor de transport </w:t>
      </w:r>
      <w:r w:rsidR="003F6DE0" w:rsidRPr="007E3B71">
        <w:rPr>
          <w:rFonts w:ascii="Times New Roman" w:hAnsi="Times New Roman" w:cs="Times New Roman"/>
          <w:sz w:val="24"/>
          <w:szCs w:val="24"/>
        </w:rPr>
        <w:t>se refer</w:t>
      </w:r>
      <w:r w:rsidR="009264E9" w:rsidRPr="007E3B71">
        <w:rPr>
          <w:rFonts w:ascii="Times New Roman" w:hAnsi="Times New Roman" w:cs="Times New Roman"/>
          <w:sz w:val="24"/>
          <w:szCs w:val="24"/>
        </w:rPr>
        <w:t>ă</w:t>
      </w:r>
      <w:r w:rsidR="003F6DE0" w:rsidRPr="007E3B71">
        <w:rPr>
          <w:rFonts w:ascii="Times New Roman" w:hAnsi="Times New Roman" w:cs="Times New Roman"/>
          <w:sz w:val="24"/>
          <w:szCs w:val="24"/>
        </w:rPr>
        <w:t xml:space="preserve"> la</w:t>
      </w:r>
      <w:r w:rsidR="001E5B58" w:rsidRPr="007E3B71">
        <w:rPr>
          <w:rFonts w:ascii="Times New Roman" w:hAnsi="Times New Roman" w:cs="Times New Roman"/>
          <w:sz w:val="24"/>
          <w:szCs w:val="24"/>
        </w:rPr>
        <w:t xml:space="preserve"> opera</w:t>
      </w:r>
      <w:r w:rsidR="009264E9" w:rsidRPr="007E3B71">
        <w:rPr>
          <w:rFonts w:ascii="Times New Roman" w:hAnsi="Times New Roman" w:cs="Times New Roman"/>
          <w:sz w:val="24"/>
          <w:szCs w:val="24"/>
        </w:rPr>
        <w:t>ț</w:t>
      </w:r>
      <w:r w:rsidR="001E5B58" w:rsidRPr="007E3B71">
        <w:rPr>
          <w:rFonts w:ascii="Times New Roman" w:hAnsi="Times New Roman" w:cs="Times New Roman"/>
          <w:sz w:val="24"/>
          <w:szCs w:val="24"/>
        </w:rPr>
        <w:t xml:space="preserve">iunile </w:t>
      </w:r>
      <w:r w:rsidR="009264E9" w:rsidRPr="007E3B71">
        <w:rPr>
          <w:rFonts w:ascii="Times New Roman" w:hAnsi="Times New Roman" w:cs="Times New Roman"/>
          <w:sz w:val="24"/>
          <w:szCs w:val="24"/>
        </w:rPr>
        <w:t>ș</w:t>
      </w:r>
      <w:r w:rsidR="001E5B58" w:rsidRPr="007E3B71">
        <w:rPr>
          <w:rFonts w:ascii="Times New Roman" w:hAnsi="Times New Roman" w:cs="Times New Roman"/>
          <w:sz w:val="24"/>
          <w:szCs w:val="24"/>
        </w:rPr>
        <w:t>i activit</w:t>
      </w:r>
      <w:r w:rsidR="009264E9" w:rsidRPr="007E3B71">
        <w:rPr>
          <w:rFonts w:ascii="Times New Roman" w:hAnsi="Times New Roman" w:cs="Times New Roman"/>
          <w:sz w:val="24"/>
          <w:szCs w:val="24"/>
        </w:rPr>
        <w:t>ăț</w:t>
      </w:r>
      <w:r w:rsidR="001E5B58" w:rsidRPr="007E3B71">
        <w:rPr>
          <w:rFonts w:ascii="Times New Roman" w:hAnsi="Times New Roman" w:cs="Times New Roman"/>
          <w:sz w:val="24"/>
          <w:szCs w:val="24"/>
        </w:rPr>
        <w:t>ile desf</w:t>
      </w:r>
      <w:r w:rsidR="009264E9" w:rsidRPr="007E3B71">
        <w:rPr>
          <w:rFonts w:ascii="Times New Roman" w:hAnsi="Times New Roman" w:cs="Times New Roman"/>
          <w:sz w:val="24"/>
          <w:szCs w:val="24"/>
        </w:rPr>
        <w:t>ăș</w:t>
      </w:r>
      <w:r w:rsidR="001E5B58" w:rsidRPr="007E3B71">
        <w:rPr>
          <w:rFonts w:ascii="Times New Roman" w:hAnsi="Times New Roman" w:cs="Times New Roman"/>
          <w:sz w:val="24"/>
          <w:szCs w:val="24"/>
        </w:rPr>
        <w:t xml:space="preserve">urate de </w:t>
      </w:r>
      <w:r w:rsidRPr="007E3B71">
        <w:rPr>
          <w:rFonts w:ascii="Times New Roman" w:hAnsi="Times New Roman" w:cs="Times New Roman"/>
          <w:sz w:val="24"/>
          <w:szCs w:val="24"/>
        </w:rPr>
        <w:t>OTS</w:t>
      </w:r>
      <w:r w:rsidR="001E5B58" w:rsidRPr="007E3B71">
        <w:rPr>
          <w:rFonts w:ascii="Times New Roman" w:hAnsi="Times New Roman" w:cs="Times New Roman"/>
          <w:sz w:val="24"/>
          <w:szCs w:val="24"/>
        </w:rPr>
        <w:t xml:space="preserve"> pentru </w:t>
      </w:r>
      <w:r w:rsidR="009264E9" w:rsidRPr="007E3B71">
        <w:rPr>
          <w:rFonts w:ascii="Times New Roman" w:hAnsi="Times New Roman" w:cs="Times New Roman"/>
          <w:sz w:val="24"/>
          <w:szCs w:val="24"/>
        </w:rPr>
        <w:t>ș</w:t>
      </w:r>
      <w:r w:rsidR="001E5B58" w:rsidRPr="007E3B71">
        <w:rPr>
          <w:rFonts w:ascii="Times New Roman" w:hAnsi="Times New Roman" w:cs="Times New Roman"/>
          <w:sz w:val="24"/>
          <w:szCs w:val="24"/>
        </w:rPr>
        <w:t xml:space="preserve">i/sau </w:t>
      </w:r>
      <w:r w:rsidR="009264E9" w:rsidRPr="007E3B71">
        <w:rPr>
          <w:rFonts w:ascii="Times New Roman" w:hAnsi="Times New Roman" w:cs="Times New Roman"/>
          <w:sz w:val="24"/>
          <w:szCs w:val="24"/>
        </w:rPr>
        <w:t>î</w:t>
      </w:r>
      <w:r w:rsidR="001E5B58" w:rsidRPr="007E3B71">
        <w:rPr>
          <w:rFonts w:ascii="Times New Roman" w:hAnsi="Times New Roman" w:cs="Times New Roman"/>
          <w:sz w:val="24"/>
          <w:szCs w:val="24"/>
        </w:rPr>
        <w:t>n leg</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tur</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 xml:space="preserve"> cu cre</w:t>
      </w:r>
      <w:r w:rsidR="009264E9" w:rsidRPr="007E3B71">
        <w:rPr>
          <w:rFonts w:ascii="Times New Roman" w:hAnsi="Times New Roman" w:cs="Times New Roman"/>
          <w:sz w:val="24"/>
          <w:szCs w:val="24"/>
        </w:rPr>
        <w:t>ș</w:t>
      </w:r>
      <w:r w:rsidR="001E5B58" w:rsidRPr="007E3B71">
        <w:rPr>
          <w:rFonts w:ascii="Times New Roman" w:hAnsi="Times New Roman" w:cs="Times New Roman"/>
          <w:sz w:val="24"/>
          <w:szCs w:val="24"/>
        </w:rPr>
        <w:t>terea capacit</w:t>
      </w:r>
      <w:r w:rsidR="009264E9" w:rsidRPr="007E3B71">
        <w:rPr>
          <w:rFonts w:ascii="Times New Roman" w:hAnsi="Times New Roman" w:cs="Times New Roman"/>
          <w:sz w:val="24"/>
          <w:szCs w:val="24"/>
        </w:rPr>
        <w:t>ăț</w:t>
      </w:r>
      <w:r w:rsidR="001E5B58" w:rsidRPr="007E3B71">
        <w:rPr>
          <w:rFonts w:ascii="Times New Roman" w:hAnsi="Times New Roman" w:cs="Times New Roman"/>
          <w:sz w:val="24"/>
          <w:szCs w:val="24"/>
        </w:rPr>
        <w:t>ii de transport, fie prin m</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rirea capacit</w:t>
      </w:r>
      <w:r w:rsidR="009264E9" w:rsidRPr="007E3B71">
        <w:rPr>
          <w:rFonts w:ascii="Times New Roman" w:hAnsi="Times New Roman" w:cs="Times New Roman"/>
          <w:sz w:val="24"/>
          <w:szCs w:val="24"/>
        </w:rPr>
        <w:t>ăț</w:t>
      </w:r>
      <w:r w:rsidR="001E5B58" w:rsidRPr="007E3B71">
        <w:rPr>
          <w:rFonts w:ascii="Times New Roman" w:hAnsi="Times New Roman" w:cs="Times New Roman"/>
          <w:sz w:val="24"/>
          <w:szCs w:val="24"/>
        </w:rPr>
        <w:t xml:space="preserve">ii de transport pe conductele existente, fie prin extinderea </w:t>
      </w:r>
      <w:r w:rsidR="004310DC" w:rsidRPr="007E3B71">
        <w:rPr>
          <w:rFonts w:ascii="Times New Roman" w:hAnsi="Times New Roman" w:cs="Times New Roman"/>
          <w:sz w:val="24"/>
          <w:szCs w:val="24"/>
        </w:rPr>
        <w:t>ST</w:t>
      </w:r>
      <w:r w:rsidR="001E1FFF" w:rsidRPr="007E3B71">
        <w:rPr>
          <w:rFonts w:ascii="Times New Roman" w:hAnsi="Times New Roman" w:cs="Times New Roman"/>
          <w:sz w:val="24"/>
          <w:szCs w:val="24"/>
        </w:rPr>
        <w:t xml:space="preserve"> </w:t>
      </w:r>
      <w:r w:rsidR="001E1FFF" w:rsidRPr="007E3B71">
        <w:rPr>
          <w:rFonts w:ascii="Times New Roman" w:hAnsi="Times New Roman"/>
          <w:sz w:val="24"/>
          <w:szCs w:val="24"/>
          <w:shd w:val="clear" w:color="auto" w:fill="FFFFFF"/>
        </w:rPr>
        <w:t>și</w:t>
      </w:r>
      <w:r w:rsidR="001E1FFF" w:rsidRPr="007E3B71">
        <w:rPr>
          <w:rStyle w:val="slitbdy"/>
          <w:rFonts w:ascii="Times New Roman" w:hAnsi="Times New Roman"/>
          <w:color w:val="auto"/>
          <w:sz w:val="24"/>
          <w:szCs w:val="24"/>
        </w:rPr>
        <w:t xml:space="preserve"> racordarea unor noi clienți</w:t>
      </w:r>
      <w:r w:rsidR="001E1FFF" w:rsidRPr="007E3B71">
        <w:rPr>
          <w:rFonts w:ascii="Times New Roman" w:hAnsi="Times New Roman"/>
          <w:sz w:val="24"/>
          <w:szCs w:val="24"/>
          <w:shd w:val="clear" w:color="auto" w:fill="FFFFFF"/>
        </w:rPr>
        <w:t>;</w:t>
      </w:r>
      <w:r w:rsidR="00726A91" w:rsidRPr="007E3B71">
        <w:rPr>
          <w:rFonts w:ascii="Times New Roman" w:hAnsi="Times New Roman" w:cs="Times New Roman"/>
          <w:sz w:val="24"/>
          <w:szCs w:val="24"/>
        </w:rPr>
        <w:t>.</w:t>
      </w:r>
    </w:p>
    <w:p w14:paraId="3F1AB5B2" w14:textId="77777777" w:rsidR="001E5B58" w:rsidRPr="007E3B71" w:rsidRDefault="004310DC" w:rsidP="00DD5F7D">
      <w:pPr>
        <w:pStyle w:val="ListParagraph"/>
        <w:numPr>
          <w:ilvl w:val="0"/>
          <w:numId w:val="11"/>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u</w:t>
      </w:r>
      <w:r w:rsidR="001E5B58" w:rsidRPr="007E3B71">
        <w:rPr>
          <w:rFonts w:ascii="Times New Roman" w:hAnsi="Times New Roman" w:cs="Times New Roman"/>
          <w:sz w:val="24"/>
          <w:szCs w:val="24"/>
        </w:rPr>
        <w:t xml:space="preserve">tilizarea </w:t>
      </w:r>
      <w:r w:rsidRPr="007E3B71">
        <w:rPr>
          <w:rFonts w:ascii="Times New Roman" w:hAnsi="Times New Roman" w:cs="Times New Roman"/>
          <w:sz w:val="24"/>
          <w:szCs w:val="24"/>
        </w:rPr>
        <w:t>ST</w:t>
      </w:r>
      <w:r w:rsidR="001E5B58" w:rsidRPr="007E3B71">
        <w:rPr>
          <w:rFonts w:ascii="Times New Roman" w:hAnsi="Times New Roman" w:cs="Times New Roman"/>
          <w:sz w:val="24"/>
          <w:szCs w:val="24"/>
        </w:rPr>
        <w:t xml:space="preserve"> </w:t>
      </w:r>
      <w:r w:rsidR="003F6DE0" w:rsidRPr="007E3B71">
        <w:rPr>
          <w:rFonts w:ascii="Times New Roman" w:hAnsi="Times New Roman" w:cs="Times New Roman"/>
          <w:sz w:val="24"/>
          <w:szCs w:val="24"/>
        </w:rPr>
        <w:t>se refer</w:t>
      </w:r>
      <w:r w:rsidR="009264E9" w:rsidRPr="007E3B71">
        <w:rPr>
          <w:rFonts w:ascii="Times New Roman" w:hAnsi="Times New Roman" w:cs="Times New Roman"/>
          <w:sz w:val="24"/>
          <w:szCs w:val="24"/>
        </w:rPr>
        <w:t>ă</w:t>
      </w:r>
      <w:r w:rsidR="003F6DE0" w:rsidRPr="007E3B71">
        <w:rPr>
          <w:rFonts w:ascii="Times New Roman" w:hAnsi="Times New Roman" w:cs="Times New Roman"/>
          <w:sz w:val="24"/>
          <w:szCs w:val="24"/>
        </w:rPr>
        <w:t xml:space="preserve"> la</w:t>
      </w:r>
      <w:r w:rsidR="001E5B58" w:rsidRPr="007E3B71">
        <w:rPr>
          <w:rFonts w:ascii="Times New Roman" w:hAnsi="Times New Roman" w:cs="Times New Roman"/>
          <w:sz w:val="24"/>
          <w:szCs w:val="24"/>
        </w:rPr>
        <w:t xml:space="preserve"> ansamblul de activit</w:t>
      </w:r>
      <w:r w:rsidR="009264E9" w:rsidRPr="007E3B71">
        <w:rPr>
          <w:rFonts w:ascii="Times New Roman" w:hAnsi="Times New Roman" w:cs="Times New Roman"/>
          <w:sz w:val="24"/>
          <w:szCs w:val="24"/>
        </w:rPr>
        <w:t>ăț</w:t>
      </w:r>
      <w:r w:rsidR="001E5B58"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ș</w:t>
      </w:r>
      <w:r w:rsidR="001E5B58" w:rsidRPr="007E3B71">
        <w:rPr>
          <w:rFonts w:ascii="Times New Roman" w:hAnsi="Times New Roman" w:cs="Times New Roman"/>
          <w:sz w:val="24"/>
          <w:szCs w:val="24"/>
        </w:rPr>
        <w:t>i opera</w:t>
      </w:r>
      <w:r w:rsidR="009264E9" w:rsidRPr="007E3B71">
        <w:rPr>
          <w:rFonts w:ascii="Times New Roman" w:hAnsi="Times New Roman" w:cs="Times New Roman"/>
          <w:sz w:val="24"/>
          <w:szCs w:val="24"/>
        </w:rPr>
        <w:t>ț</w:t>
      </w:r>
      <w:r w:rsidR="001E5B58" w:rsidRPr="007E3B71">
        <w:rPr>
          <w:rFonts w:ascii="Times New Roman" w:hAnsi="Times New Roman" w:cs="Times New Roman"/>
          <w:sz w:val="24"/>
          <w:szCs w:val="24"/>
        </w:rPr>
        <w:t>iuni desf</w:t>
      </w:r>
      <w:r w:rsidR="009264E9" w:rsidRPr="007E3B71">
        <w:rPr>
          <w:rFonts w:ascii="Times New Roman" w:hAnsi="Times New Roman" w:cs="Times New Roman"/>
          <w:sz w:val="24"/>
          <w:szCs w:val="24"/>
        </w:rPr>
        <w:t>ăș</w:t>
      </w:r>
      <w:r w:rsidR="001E5B58" w:rsidRPr="007E3B71">
        <w:rPr>
          <w:rFonts w:ascii="Times New Roman" w:hAnsi="Times New Roman" w:cs="Times New Roman"/>
          <w:sz w:val="24"/>
          <w:szCs w:val="24"/>
        </w:rPr>
        <w:t xml:space="preserve">urate de </w:t>
      </w:r>
      <w:r w:rsidRPr="007E3B71">
        <w:rPr>
          <w:rFonts w:ascii="Times New Roman" w:hAnsi="Times New Roman" w:cs="Times New Roman"/>
          <w:sz w:val="24"/>
          <w:szCs w:val="24"/>
        </w:rPr>
        <w:t>OTS</w:t>
      </w:r>
      <w:r w:rsidR="001E5B58" w:rsidRPr="007E3B71">
        <w:rPr>
          <w:rFonts w:ascii="Times New Roman" w:hAnsi="Times New Roman" w:cs="Times New Roman"/>
          <w:sz w:val="24"/>
          <w:szCs w:val="24"/>
        </w:rPr>
        <w:t xml:space="preserve"> pentru sau </w:t>
      </w:r>
      <w:r w:rsidR="009264E9" w:rsidRPr="007E3B71">
        <w:rPr>
          <w:rFonts w:ascii="Times New Roman" w:hAnsi="Times New Roman" w:cs="Times New Roman"/>
          <w:sz w:val="24"/>
          <w:szCs w:val="24"/>
        </w:rPr>
        <w:t>î</w:t>
      </w:r>
      <w:r w:rsidR="001E5B58" w:rsidRPr="007E3B71">
        <w:rPr>
          <w:rFonts w:ascii="Times New Roman" w:hAnsi="Times New Roman" w:cs="Times New Roman"/>
          <w:sz w:val="24"/>
          <w:szCs w:val="24"/>
        </w:rPr>
        <w:t>n leg</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tur</w:t>
      </w:r>
      <w:r w:rsidR="009264E9" w:rsidRPr="007E3B71">
        <w:rPr>
          <w:rFonts w:ascii="Times New Roman" w:hAnsi="Times New Roman" w:cs="Times New Roman"/>
          <w:sz w:val="24"/>
          <w:szCs w:val="24"/>
        </w:rPr>
        <w:t>ă</w:t>
      </w:r>
      <w:r w:rsidR="001E5B58" w:rsidRPr="007E3B71">
        <w:rPr>
          <w:rFonts w:ascii="Times New Roman" w:hAnsi="Times New Roman" w:cs="Times New Roman"/>
          <w:sz w:val="24"/>
          <w:szCs w:val="24"/>
        </w:rPr>
        <w:t xml:space="preserve"> cu:</w:t>
      </w:r>
    </w:p>
    <w:p w14:paraId="7EB93524" w14:textId="77777777" w:rsidR="000B01B5" w:rsidRPr="007E3B71" w:rsidRDefault="000B01B5" w:rsidP="00DD5F7D">
      <w:pPr>
        <w:pStyle w:val="ListParagraph"/>
        <w:numPr>
          <w:ilvl w:val="0"/>
          <w:numId w:val="10"/>
        </w:numPr>
        <w:spacing w:after="0" w:line="360" w:lineRule="auto"/>
        <w:ind w:left="1620"/>
        <w:jc w:val="both"/>
        <w:rPr>
          <w:rFonts w:ascii="Times New Roman" w:hAnsi="Times New Roman" w:cs="Times New Roman"/>
          <w:sz w:val="24"/>
          <w:szCs w:val="24"/>
        </w:rPr>
      </w:pPr>
      <w:r w:rsidRPr="007E3B71">
        <w:rPr>
          <w:rFonts w:ascii="Times New Roman" w:hAnsi="Times New Roman" w:cs="Times New Roman"/>
          <w:sz w:val="24"/>
          <w:szCs w:val="24"/>
          <w:lang w:eastAsia="ro-RO"/>
        </w:rPr>
        <w:t>preluarea gazelor naturale din perimetrele de produc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ie, din terminalele GNL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din instala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iile de producere a biogazului sau a altor gaze care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ndeplinesc condi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iile de calitate pentru a putea fi livrate/transportate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n/prin sistemul de transport al gazelor naturale, din interconectarea cu alte sisteme de transport al gazelor naturale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din depozitele de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nmagazinare subteran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gazelor naturale;</w:t>
      </w:r>
      <w:r w:rsidRPr="007E3B71">
        <w:rPr>
          <w:rFonts w:ascii="Times New Roman" w:hAnsi="Times New Roman" w:cs="Times New Roman"/>
          <w:sz w:val="24"/>
          <w:szCs w:val="24"/>
        </w:rPr>
        <w:t>”</w:t>
      </w:r>
    </w:p>
    <w:p w14:paraId="2238B139" w14:textId="77777777" w:rsidR="001E5B58" w:rsidRPr="007E3B71" w:rsidRDefault="001E5B58" w:rsidP="00DD5F7D">
      <w:pPr>
        <w:pStyle w:val="ListParagraph"/>
        <w:numPr>
          <w:ilvl w:val="0"/>
          <w:numId w:val="10"/>
        </w:numPr>
        <w:spacing w:after="0" w:line="360" w:lineRule="auto"/>
        <w:ind w:left="1620"/>
        <w:jc w:val="both"/>
        <w:rPr>
          <w:rFonts w:ascii="Times New Roman" w:hAnsi="Times New Roman" w:cs="Times New Roman"/>
          <w:sz w:val="24"/>
          <w:szCs w:val="24"/>
        </w:rPr>
      </w:pPr>
      <w:r w:rsidRPr="007E3B71">
        <w:rPr>
          <w:rFonts w:ascii="Times New Roman" w:hAnsi="Times New Roman" w:cs="Times New Roman"/>
          <w:sz w:val="24"/>
          <w:szCs w:val="24"/>
        </w:rPr>
        <w:t xml:space="preserve">vehicularea gazelor naturale prin intermediul </w:t>
      </w:r>
      <w:r w:rsidR="00A942E2" w:rsidRPr="007E3B71">
        <w:rPr>
          <w:rFonts w:ascii="Times New Roman" w:hAnsi="Times New Roman" w:cs="Times New Roman"/>
          <w:sz w:val="24"/>
          <w:szCs w:val="24"/>
        </w:rPr>
        <w:t>ST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ntre punctele de delimitare ale </w:t>
      </w:r>
      <w:r w:rsidR="00A942E2" w:rsidRPr="007E3B71">
        <w:rPr>
          <w:rFonts w:ascii="Times New Roman" w:hAnsi="Times New Roman" w:cs="Times New Roman"/>
          <w:sz w:val="24"/>
          <w:szCs w:val="24"/>
        </w:rPr>
        <w:t>acestuia</w:t>
      </w:r>
      <w:r w:rsidRPr="007E3B71">
        <w:rPr>
          <w:rFonts w:ascii="Times New Roman" w:hAnsi="Times New Roman" w:cs="Times New Roman"/>
          <w:sz w:val="24"/>
          <w:szCs w:val="24"/>
        </w:rPr>
        <w:t>;</w:t>
      </w:r>
    </w:p>
    <w:p w14:paraId="73F39705" w14:textId="77777777" w:rsidR="001E5B58" w:rsidRPr="007E3B71" w:rsidRDefault="001E5B58" w:rsidP="00DD5F7D">
      <w:pPr>
        <w:pStyle w:val="ListParagraph"/>
        <w:numPr>
          <w:ilvl w:val="0"/>
          <w:numId w:val="10"/>
        </w:numPr>
        <w:spacing w:after="0" w:line="360" w:lineRule="auto"/>
        <w:ind w:left="1620"/>
        <w:jc w:val="both"/>
        <w:rPr>
          <w:rFonts w:ascii="Times New Roman" w:hAnsi="Times New Roman" w:cs="Times New Roman"/>
          <w:sz w:val="24"/>
          <w:szCs w:val="24"/>
        </w:rPr>
      </w:pPr>
      <w:r w:rsidRPr="007E3B71">
        <w:rPr>
          <w:rFonts w:ascii="Times New Roman" w:hAnsi="Times New Roman" w:cs="Times New Roman"/>
          <w:sz w:val="24"/>
          <w:szCs w:val="24"/>
        </w:rPr>
        <w:t xml:space="preserve">predarea gazelor naturale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punctele de livrare;</w:t>
      </w:r>
    </w:p>
    <w:p w14:paraId="62F58750" w14:textId="77777777" w:rsidR="001E5B58" w:rsidRPr="007E3B71" w:rsidRDefault="001E5B58" w:rsidP="00DD5F7D">
      <w:pPr>
        <w:pStyle w:val="ListParagraph"/>
        <w:numPr>
          <w:ilvl w:val="0"/>
          <w:numId w:val="10"/>
        </w:numPr>
        <w:spacing w:after="0" w:line="360" w:lineRule="auto"/>
        <w:ind w:left="1620"/>
        <w:jc w:val="both"/>
        <w:rPr>
          <w:rFonts w:ascii="Times New Roman" w:hAnsi="Times New Roman" w:cs="Times New Roman"/>
          <w:sz w:val="24"/>
          <w:szCs w:val="24"/>
        </w:rPr>
      </w:pPr>
      <w:r w:rsidRPr="007E3B71">
        <w:rPr>
          <w:rFonts w:ascii="Times New Roman" w:hAnsi="Times New Roman" w:cs="Times New Roman"/>
          <w:sz w:val="24"/>
          <w:szCs w:val="24"/>
        </w:rPr>
        <w:t>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surarea cantit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ilor de gaze naturale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punctele de delimitare;</w:t>
      </w:r>
    </w:p>
    <w:p w14:paraId="0054E281" w14:textId="77777777" w:rsidR="002F2DD5" w:rsidRPr="007E3B71" w:rsidRDefault="001E5B58" w:rsidP="00DD5F7D">
      <w:pPr>
        <w:pStyle w:val="ListParagraph"/>
        <w:numPr>
          <w:ilvl w:val="0"/>
          <w:numId w:val="10"/>
        </w:numPr>
        <w:spacing w:after="0" w:line="360" w:lineRule="auto"/>
        <w:ind w:left="1620"/>
        <w:jc w:val="both"/>
        <w:rPr>
          <w:rFonts w:ascii="Times New Roman" w:hAnsi="Times New Roman" w:cs="Times New Roman"/>
          <w:sz w:val="24"/>
          <w:szCs w:val="24"/>
        </w:rPr>
      </w:pPr>
      <w:r w:rsidRPr="007E3B71">
        <w:rPr>
          <w:rFonts w:ascii="Times New Roman" w:hAnsi="Times New Roman" w:cs="Times New Roman"/>
          <w:sz w:val="24"/>
          <w:szCs w:val="24"/>
        </w:rPr>
        <w:t xml:space="preserve">citirea contoarelor/echipamentelor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i/sau siste</w:t>
      </w:r>
      <w:r w:rsidR="002F2DD5" w:rsidRPr="007E3B71">
        <w:rPr>
          <w:rFonts w:ascii="Times New Roman" w:hAnsi="Times New Roman" w:cs="Times New Roman"/>
          <w:sz w:val="24"/>
          <w:szCs w:val="24"/>
        </w:rPr>
        <w:t>melor de m</w:t>
      </w:r>
      <w:r w:rsidR="009264E9" w:rsidRPr="007E3B71">
        <w:rPr>
          <w:rFonts w:ascii="Times New Roman" w:hAnsi="Times New Roman" w:cs="Times New Roman"/>
          <w:sz w:val="24"/>
          <w:szCs w:val="24"/>
        </w:rPr>
        <w:t>ă</w:t>
      </w:r>
      <w:r w:rsidR="002F2DD5" w:rsidRPr="007E3B71">
        <w:rPr>
          <w:rFonts w:ascii="Times New Roman" w:hAnsi="Times New Roman" w:cs="Times New Roman"/>
          <w:sz w:val="24"/>
          <w:szCs w:val="24"/>
        </w:rPr>
        <w:t>surare;</w:t>
      </w:r>
    </w:p>
    <w:p w14:paraId="53822B8E" w14:textId="77777777" w:rsidR="002F2DD5" w:rsidRPr="007E3B71" w:rsidRDefault="00444BC1" w:rsidP="00DD5F7D">
      <w:pPr>
        <w:pStyle w:val="ListParagraph"/>
        <w:numPr>
          <w:ilvl w:val="0"/>
          <w:numId w:val="10"/>
        </w:numPr>
        <w:spacing w:after="0" w:line="360" w:lineRule="auto"/>
        <w:ind w:left="1620"/>
        <w:jc w:val="both"/>
        <w:rPr>
          <w:rFonts w:ascii="Times New Roman" w:hAnsi="Times New Roman" w:cs="Times New Roman"/>
          <w:sz w:val="24"/>
          <w:szCs w:val="24"/>
        </w:rPr>
      </w:pPr>
      <w:r w:rsidRPr="007E3B71">
        <w:rPr>
          <w:rFonts w:ascii="Times New Roman" w:hAnsi="Times New Roman" w:cs="Times New Roman"/>
          <w:sz w:val="24"/>
          <w:szCs w:val="24"/>
        </w:rPr>
        <w:t>verificarea respect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w:t>
      </w:r>
      <w:r w:rsidR="002F2DD5" w:rsidRPr="007E3B71">
        <w:rPr>
          <w:rFonts w:ascii="Times New Roman" w:hAnsi="Times New Roman" w:cs="Times New Roman"/>
          <w:sz w:val="24"/>
          <w:szCs w:val="24"/>
        </w:rPr>
        <w:t xml:space="preserve"> condi</w:t>
      </w:r>
      <w:r w:rsidR="009264E9" w:rsidRPr="007E3B71">
        <w:rPr>
          <w:rFonts w:ascii="Times New Roman" w:hAnsi="Times New Roman" w:cs="Times New Roman"/>
          <w:sz w:val="24"/>
          <w:szCs w:val="24"/>
        </w:rPr>
        <w:t>ț</w:t>
      </w:r>
      <w:r w:rsidR="002F2DD5" w:rsidRPr="007E3B71">
        <w:rPr>
          <w:rFonts w:ascii="Times New Roman" w:hAnsi="Times New Roman" w:cs="Times New Roman"/>
          <w:sz w:val="24"/>
          <w:szCs w:val="24"/>
        </w:rPr>
        <w:t>iilor minime de calitate a gazelor naturale preluate/predate, conform reglement</w:t>
      </w:r>
      <w:r w:rsidR="009264E9" w:rsidRPr="007E3B71">
        <w:rPr>
          <w:rFonts w:ascii="Times New Roman" w:hAnsi="Times New Roman" w:cs="Times New Roman"/>
          <w:sz w:val="24"/>
          <w:szCs w:val="24"/>
        </w:rPr>
        <w:t>ă</w:t>
      </w:r>
      <w:r w:rsidR="002F2DD5" w:rsidRPr="007E3B71">
        <w:rPr>
          <w:rFonts w:ascii="Times New Roman" w:hAnsi="Times New Roman" w:cs="Times New Roman"/>
          <w:sz w:val="24"/>
          <w:szCs w:val="24"/>
        </w:rPr>
        <w:t xml:space="preserve">rilor legale </w:t>
      </w:r>
      <w:r w:rsidR="009264E9" w:rsidRPr="007E3B71">
        <w:rPr>
          <w:rFonts w:ascii="Times New Roman" w:hAnsi="Times New Roman" w:cs="Times New Roman"/>
          <w:sz w:val="24"/>
          <w:szCs w:val="24"/>
        </w:rPr>
        <w:t>î</w:t>
      </w:r>
      <w:r w:rsidR="002F2DD5" w:rsidRPr="007E3B71">
        <w:rPr>
          <w:rFonts w:ascii="Times New Roman" w:hAnsi="Times New Roman" w:cs="Times New Roman"/>
          <w:sz w:val="24"/>
          <w:szCs w:val="24"/>
        </w:rPr>
        <w:t>n vigoare.</w:t>
      </w:r>
    </w:p>
    <w:p w14:paraId="43CDC55F" w14:textId="77777777" w:rsidR="00485CB7" w:rsidRPr="007E3B71" w:rsidRDefault="00A942E2" w:rsidP="00DD5F7D">
      <w:pPr>
        <w:pStyle w:val="ListParagraph"/>
        <w:numPr>
          <w:ilvl w:val="0"/>
          <w:numId w:val="11"/>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a</w:t>
      </w:r>
      <w:r w:rsidR="00485CB7" w:rsidRPr="007E3B71">
        <w:rPr>
          <w:rFonts w:ascii="Times New Roman" w:hAnsi="Times New Roman" w:cs="Times New Roman"/>
          <w:sz w:val="24"/>
          <w:szCs w:val="24"/>
        </w:rPr>
        <w:t>ctivit</w:t>
      </w:r>
      <w:r w:rsidR="009264E9" w:rsidRPr="007E3B71">
        <w:rPr>
          <w:rFonts w:ascii="Times New Roman" w:hAnsi="Times New Roman" w:cs="Times New Roman"/>
          <w:sz w:val="24"/>
          <w:szCs w:val="24"/>
        </w:rPr>
        <w:t>ăț</w:t>
      </w:r>
      <w:r w:rsidR="00485CB7" w:rsidRPr="007E3B71">
        <w:rPr>
          <w:rFonts w:ascii="Times New Roman" w:hAnsi="Times New Roman" w:cs="Times New Roman"/>
          <w:sz w:val="24"/>
          <w:szCs w:val="24"/>
        </w:rPr>
        <w:t xml:space="preserve">ile </w:t>
      </w:r>
      <w:r w:rsidR="009264E9" w:rsidRPr="007E3B71">
        <w:rPr>
          <w:rFonts w:ascii="Times New Roman" w:hAnsi="Times New Roman" w:cs="Times New Roman"/>
          <w:sz w:val="24"/>
          <w:szCs w:val="24"/>
        </w:rPr>
        <w:t>ș</w:t>
      </w:r>
      <w:r w:rsidR="00485CB7" w:rsidRPr="007E3B71">
        <w:rPr>
          <w:rFonts w:ascii="Times New Roman" w:hAnsi="Times New Roman" w:cs="Times New Roman"/>
          <w:sz w:val="24"/>
          <w:szCs w:val="24"/>
        </w:rPr>
        <w:t>i opera</w:t>
      </w:r>
      <w:r w:rsidR="009264E9" w:rsidRPr="007E3B71">
        <w:rPr>
          <w:rFonts w:ascii="Times New Roman" w:hAnsi="Times New Roman" w:cs="Times New Roman"/>
          <w:sz w:val="24"/>
          <w:szCs w:val="24"/>
        </w:rPr>
        <w:t>ț</w:t>
      </w:r>
      <w:r w:rsidR="00485CB7" w:rsidRPr="007E3B71">
        <w:rPr>
          <w:rFonts w:ascii="Times New Roman" w:hAnsi="Times New Roman" w:cs="Times New Roman"/>
          <w:sz w:val="24"/>
          <w:szCs w:val="24"/>
        </w:rPr>
        <w:t>iunile desf</w:t>
      </w:r>
      <w:r w:rsidR="009264E9" w:rsidRPr="007E3B71">
        <w:rPr>
          <w:rFonts w:ascii="Times New Roman" w:hAnsi="Times New Roman" w:cs="Times New Roman"/>
          <w:sz w:val="24"/>
          <w:szCs w:val="24"/>
        </w:rPr>
        <w:t>ăș</w:t>
      </w:r>
      <w:r w:rsidR="00485CB7" w:rsidRPr="007E3B71">
        <w:rPr>
          <w:rFonts w:ascii="Times New Roman" w:hAnsi="Times New Roman" w:cs="Times New Roman"/>
          <w:sz w:val="24"/>
          <w:szCs w:val="24"/>
        </w:rPr>
        <w:t xml:space="preserve">urate de </w:t>
      </w:r>
      <w:r w:rsidRPr="007E3B71">
        <w:rPr>
          <w:rFonts w:ascii="Times New Roman" w:hAnsi="Times New Roman" w:cs="Times New Roman"/>
          <w:sz w:val="24"/>
          <w:szCs w:val="24"/>
        </w:rPr>
        <w:t>OTS</w:t>
      </w:r>
      <w:r w:rsidR="00485CB7" w:rsidRPr="007E3B71">
        <w:rPr>
          <w:rFonts w:ascii="Times New Roman" w:hAnsi="Times New Roman" w:cs="Times New Roman"/>
          <w:sz w:val="24"/>
          <w:szCs w:val="24"/>
        </w:rPr>
        <w:t xml:space="preserve"> pentru sau </w:t>
      </w:r>
      <w:r w:rsidR="009264E9" w:rsidRPr="007E3B71">
        <w:rPr>
          <w:rFonts w:ascii="Times New Roman" w:hAnsi="Times New Roman" w:cs="Times New Roman"/>
          <w:sz w:val="24"/>
          <w:szCs w:val="24"/>
        </w:rPr>
        <w:t>î</w:t>
      </w:r>
      <w:r w:rsidR="00485CB7" w:rsidRPr="007E3B71">
        <w:rPr>
          <w:rFonts w:ascii="Times New Roman" w:hAnsi="Times New Roman" w:cs="Times New Roman"/>
          <w:sz w:val="24"/>
          <w:szCs w:val="24"/>
        </w:rPr>
        <w:t>n leg</w:t>
      </w:r>
      <w:r w:rsidR="009264E9" w:rsidRPr="007E3B71">
        <w:rPr>
          <w:rFonts w:ascii="Times New Roman" w:hAnsi="Times New Roman" w:cs="Times New Roman"/>
          <w:sz w:val="24"/>
          <w:szCs w:val="24"/>
        </w:rPr>
        <w:t>ă</w:t>
      </w:r>
      <w:r w:rsidR="00485CB7" w:rsidRPr="007E3B71">
        <w:rPr>
          <w:rFonts w:ascii="Times New Roman" w:hAnsi="Times New Roman" w:cs="Times New Roman"/>
          <w:sz w:val="24"/>
          <w:szCs w:val="24"/>
        </w:rPr>
        <w:t>tur</w:t>
      </w:r>
      <w:r w:rsidR="009264E9" w:rsidRPr="007E3B71">
        <w:rPr>
          <w:rFonts w:ascii="Times New Roman" w:hAnsi="Times New Roman" w:cs="Times New Roman"/>
          <w:sz w:val="24"/>
          <w:szCs w:val="24"/>
        </w:rPr>
        <w:t>ă</w:t>
      </w:r>
      <w:r w:rsidR="00485CB7" w:rsidRPr="007E3B71">
        <w:rPr>
          <w:rFonts w:ascii="Times New Roman" w:hAnsi="Times New Roman" w:cs="Times New Roman"/>
          <w:sz w:val="24"/>
          <w:szCs w:val="24"/>
        </w:rPr>
        <w:t xml:space="preserve"> cu rela</w:t>
      </w:r>
      <w:r w:rsidR="009264E9" w:rsidRPr="007E3B71">
        <w:rPr>
          <w:rFonts w:ascii="Times New Roman" w:hAnsi="Times New Roman" w:cs="Times New Roman"/>
          <w:sz w:val="24"/>
          <w:szCs w:val="24"/>
        </w:rPr>
        <w:t>ț</w:t>
      </w:r>
      <w:r w:rsidR="00485CB7" w:rsidRPr="007E3B71">
        <w:rPr>
          <w:rFonts w:ascii="Times New Roman" w:hAnsi="Times New Roman" w:cs="Times New Roman"/>
          <w:sz w:val="24"/>
          <w:szCs w:val="24"/>
        </w:rPr>
        <w:t xml:space="preserve">iile comerciale privind </w:t>
      </w:r>
      <w:r w:rsidR="009264E9" w:rsidRPr="007E3B71">
        <w:rPr>
          <w:rFonts w:ascii="Times New Roman" w:hAnsi="Times New Roman" w:cs="Times New Roman"/>
          <w:sz w:val="24"/>
          <w:szCs w:val="24"/>
        </w:rPr>
        <w:t>î</w:t>
      </w:r>
      <w:r w:rsidR="00485CB7" w:rsidRPr="007E3B71">
        <w:rPr>
          <w:rFonts w:ascii="Times New Roman" w:hAnsi="Times New Roman" w:cs="Times New Roman"/>
          <w:sz w:val="24"/>
          <w:szCs w:val="24"/>
        </w:rPr>
        <w:t xml:space="preserve">ncheierea </w:t>
      </w:r>
      <w:r w:rsidR="009264E9" w:rsidRPr="007E3B71">
        <w:rPr>
          <w:rFonts w:ascii="Times New Roman" w:hAnsi="Times New Roman" w:cs="Times New Roman"/>
          <w:sz w:val="24"/>
          <w:szCs w:val="24"/>
        </w:rPr>
        <w:t>ș</w:t>
      </w:r>
      <w:r w:rsidR="00485CB7" w:rsidRPr="007E3B71">
        <w:rPr>
          <w:rFonts w:ascii="Times New Roman" w:hAnsi="Times New Roman" w:cs="Times New Roman"/>
          <w:sz w:val="24"/>
          <w:szCs w:val="24"/>
        </w:rPr>
        <w:t>i derularea contractelor pentru prestarea serviciilor de transport</w:t>
      </w:r>
      <w:r w:rsidR="00C2387E" w:rsidRPr="007E3B71">
        <w:rPr>
          <w:rFonts w:ascii="Times New Roman" w:hAnsi="Times New Roman" w:cs="Times New Roman"/>
          <w:sz w:val="24"/>
          <w:szCs w:val="24"/>
        </w:rPr>
        <w:t xml:space="preserve"> al gazelor naturale</w:t>
      </w:r>
      <w:r w:rsidR="00485CB7" w:rsidRPr="007E3B71">
        <w:rPr>
          <w:rFonts w:ascii="Times New Roman" w:hAnsi="Times New Roman" w:cs="Times New Roman"/>
          <w:sz w:val="24"/>
          <w:szCs w:val="24"/>
        </w:rPr>
        <w:t>.</w:t>
      </w:r>
    </w:p>
    <w:p w14:paraId="4819AD1F" w14:textId="77777777" w:rsidR="002C4A15" w:rsidRPr="007E3B71" w:rsidRDefault="00921EE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lastRenderedPageBreak/>
        <w:t>Art</w:t>
      </w:r>
      <w:r w:rsidR="00303D10" w:rsidRPr="007E3B71">
        <w:rPr>
          <w:rFonts w:ascii="Times New Roman" w:hAnsi="Times New Roman" w:cs="Times New Roman"/>
          <w:b/>
          <w:sz w:val="24"/>
          <w:szCs w:val="24"/>
        </w:rPr>
        <w:t>.</w:t>
      </w:r>
      <w:r w:rsidR="005633E5" w:rsidRPr="007E3B71">
        <w:rPr>
          <w:rFonts w:ascii="Times New Roman" w:hAnsi="Times New Roman" w:cs="Times New Roman"/>
          <w:b/>
          <w:sz w:val="24"/>
          <w:szCs w:val="24"/>
        </w:rPr>
        <w:t xml:space="preserve"> </w:t>
      </w:r>
      <w:r w:rsidR="0006426D" w:rsidRPr="007E3B71">
        <w:rPr>
          <w:rFonts w:ascii="Times New Roman" w:hAnsi="Times New Roman" w:cs="Times New Roman"/>
          <w:b/>
          <w:sz w:val="24"/>
          <w:szCs w:val="24"/>
        </w:rPr>
        <w:t>5</w:t>
      </w:r>
      <w:r w:rsidR="00F8409C" w:rsidRPr="007E3B71">
        <w:rPr>
          <w:rFonts w:ascii="Times New Roman" w:hAnsi="Times New Roman" w:cs="Times New Roman"/>
          <w:b/>
          <w:sz w:val="24"/>
          <w:szCs w:val="24"/>
        </w:rPr>
        <w:t xml:space="preserve"> </w:t>
      </w:r>
      <w:r w:rsidR="00301386" w:rsidRPr="007E3B71">
        <w:rPr>
          <w:rFonts w:ascii="Times New Roman" w:hAnsi="Times New Roman" w:cs="Times New Roman"/>
          <w:sz w:val="24"/>
          <w:szCs w:val="24"/>
        </w:rPr>
        <w:t xml:space="preserve">– </w:t>
      </w:r>
      <w:r w:rsidR="00303D10" w:rsidRPr="007E3B71">
        <w:rPr>
          <w:rFonts w:ascii="Times New Roman" w:hAnsi="Times New Roman" w:cs="Times New Roman"/>
          <w:sz w:val="24"/>
          <w:szCs w:val="24"/>
        </w:rPr>
        <w:t>Perioada de reglementare</w:t>
      </w:r>
      <w:r w:rsidR="00F42806" w:rsidRPr="007E3B71">
        <w:rPr>
          <w:rFonts w:ascii="Times New Roman" w:hAnsi="Times New Roman" w:cs="Times New Roman"/>
          <w:sz w:val="24"/>
          <w:szCs w:val="24"/>
        </w:rPr>
        <w:t xml:space="preserve"> </w:t>
      </w:r>
      <w:r w:rsidR="004D6C3D" w:rsidRPr="007E3B71">
        <w:rPr>
          <w:rFonts w:ascii="Times New Roman" w:hAnsi="Times New Roman" w:cs="Times New Roman"/>
          <w:sz w:val="24"/>
          <w:szCs w:val="24"/>
        </w:rPr>
        <w:t>reprezint</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 intervalul de timp pe parcursul c</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ruia ANRE </w:t>
      </w:r>
      <w:r w:rsidR="00726A91" w:rsidRPr="007E3B71">
        <w:rPr>
          <w:rFonts w:ascii="Times New Roman" w:hAnsi="Times New Roman" w:cs="Times New Roman"/>
          <w:sz w:val="24"/>
          <w:szCs w:val="24"/>
        </w:rPr>
        <w:t>stabile</w:t>
      </w:r>
      <w:r w:rsidR="009264E9" w:rsidRPr="007E3B71">
        <w:rPr>
          <w:rFonts w:ascii="Times New Roman" w:hAnsi="Times New Roman" w:cs="Times New Roman"/>
          <w:sz w:val="24"/>
          <w:szCs w:val="24"/>
        </w:rPr>
        <w:t>ș</w:t>
      </w:r>
      <w:r w:rsidR="00726A91" w:rsidRPr="007E3B71">
        <w:rPr>
          <w:rFonts w:ascii="Times New Roman" w:hAnsi="Times New Roman" w:cs="Times New Roman"/>
          <w:sz w:val="24"/>
          <w:szCs w:val="24"/>
        </w:rPr>
        <w:t>te</w:t>
      </w:r>
      <w:r w:rsidR="00303D10" w:rsidRPr="007E3B71">
        <w:rPr>
          <w:rFonts w:ascii="Times New Roman" w:hAnsi="Times New Roman" w:cs="Times New Roman"/>
          <w:sz w:val="24"/>
          <w:szCs w:val="24"/>
        </w:rPr>
        <w:t xml:space="preserve"> </w:t>
      </w:r>
      <w:r w:rsidR="00726A91" w:rsidRPr="007E3B71">
        <w:rPr>
          <w:rFonts w:ascii="Times New Roman" w:hAnsi="Times New Roman" w:cs="Times New Roman"/>
          <w:sz w:val="24"/>
          <w:szCs w:val="24"/>
        </w:rPr>
        <w:t xml:space="preserve"> venitul reglementat</w:t>
      </w:r>
      <w:r w:rsidR="007F362B" w:rsidRPr="007E3B71">
        <w:rPr>
          <w:rFonts w:ascii="Times New Roman" w:hAnsi="Times New Roman" w:cs="Times New Roman"/>
          <w:sz w:val="24"/>
          <w:szCs w:val="24"/>
        </w:rPr>
        <w:t>/</w:t>
      </w:r>
      <w:r w:rsidR="00303D10" w:rsidRPr="007E3B71">
        <w:rPr>
          <w:rFonts w:ascii="Times New Roman" w:hAnsi="Times New Roman" w:cs="Times New Roman"/>
          <w:sz w:val="24"/>
          <w:szCs w:val="24"/>
        </w:rPr>
        <w:t xml:space="preserve">venitul </w:t>
      </w:r>
      <w:r w:rsidR="007F362B" w:rsidRPr="007E3B71">
        <w:rPr>
          <w:rFonts w:ascii="Times New Roman" w:hAnsi="Times New Roman" w:cs="Times New Roman"/>
          <w:sz w:val="24"/>
          <w:szCs w:val="24"/>
        </w:rPr>
        <w:t>reglementat corectat</w:t>
      </w:r>
      <w:r w:rsidR="00765BF6" w:rsidRPr="007E3B71">
        <w:rPr>
          <w:rFonts w:ascii="Times New Roman" w:hAnsi="Times New Roman" w:cs="Times New Roman"/>
          <w:sz w:val="24"/>
          <w:szCs w:val="24"/>
        </w:rPr>
        <w:t xml:space="preserve"> </w:t>
      </w:r>
      <w:r w:rsidR="00303D10" w:rsidRPr="007E3B71">
        <w:rPr>
          <w:rFonts w:ascii="Times New Roman" w:hAnsi="Times New Roman" w:cs="Times New Roman"/>
          <w:sz w:val="24"/>
          <w:szCs w:val="24"/>
        </w:rPr>
        <w:t xml:space="preserve">pe care un </w:t>
      </w:r>
      <w:r w:rsidR="00A942E2" w:rsidRPr="007E3B71">
        <w:rPr>
          <w:rFonts w:ascii="Times New Roman" w:hAnsi="Times New Roman" w:cs="Times New Roman"/>
          <w:sz w:val="24"/>
          <w:szCs w:val="24"/>
        </w:rPr>
        <w:t>OTS</w:t>
      </w:r>
      <w:r w:rsidR="00303D10" w:rsidRPr="007E3B71">
        <w:rPr>
          <w:rFonts w:ascii="Times New Roman" w:hAnsi="Times New Roman" w:cs="Times New Roman"/>
          <w:sz w:val="24"/>
          <w:szCs w:val="24"/>
        </w:rPr>
        <w:t xml:space="preserve"> este </w:t>
      </w:r>
      <w:r w:rsidR="009264E9" w:rsidRPr="007E3B71">
        <w:rPr>
          <w:rFonts w:ascii="Times New Roman" w:hAnsi="Times New Roman" w:cs="Times New Roman"/>
          <w:sz w:val="24"/>
          <w:szCs w:val="24"/>
        </w:rPr>
        <w:t>î</w:t>
      </w:r>
      <w:r w:rsidR="00303D10" w:rsidRPr="007E3B71">
        <w:rPr>
          <w:rFonts w:ascii="Times New Roman" w:hAnsi="Times New Roman" w:cs="Times New Roman"/>
          <w:sz w:val="24"/>
          <w:szCs w:val="24"/>
        </w:rPr>
        <w:t>ndrept</w:t>
      </w:r>
      <w:r w:rsidR="009264E9" w:rsidRPr="007E3B71">
        <w:rPr>
          <w:rFonts w:ascii="Times New Roman" w:hAnsi="Times New Roman" w:cs="Times New Roman"/>
          <w:sz w:val="24"/>
          <w:szCs w:val="24"/>
        </w:rPr>
        <w:t>ăț</w:t>
      </w:r>
      <w:r w:rsidR="00303D10" w:rsidRPr="007E3B71">
        <w:rPr>
          <w:rFonts w:ascii="Times New Roman" w:hAnsi="Times New Roman" w:cs="Times New Roman"/>
          <w:sz w:val="24"/>
          <w:szCs w:val="24"/>
        </w:rPr>
        <w:t>it s</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 </w:t>
      </w:r>
      <w:r w:rsidR="00726A91" w:rsidRPr="007E3B71">
        <w:rPr>
          <w:rFonts w:ascii="Times New Roman" w:hAnsi="Times New Roman" w:cs="Times New Roman"/>
          <w:sz w:val="24"/>
          <w:szCs w:val="24"/>
        </w:rPr>
        <w:t>le</w:t>
      </w:r>
      <w:r w:rsidR="00303D10" w:rsidRPr="007E3B71">
        <w:rPr>
          <w:rFonts w:ascii="Times New Roman" w:hAnsi="Times New Roman" w:cs="Times New Roman"/>
          <w:sz w:val="24"/>
          <w:szCs w:val="24"/>
        </w:rPr>
        <w:t xml:space="preserve"> realizeze pentru </w:t>
      </w:r>
      <w:r w:rsidR="00A75BB9" w:rsidRPr="007E3B71">
        <w:rPr>
          <w:rFonts w:ascii="Times New Roman" w:hAnsi="Times New Roman" w:cs="Times New Roman"/>
          <w:sz w:val="24"/>
          <w:szCs w:val="24"/>
        </w:rPr>
        <w:t>activitatea</w:t>
      </w:r>
      <w:r w:rsidR="004174A8" w:rsidRPr="007E3B71">
        <w:rPr>
          <w:rFonts w:ascii="Times New Roman" w:hAnsi="Times New Roman" w:cs="Times New Roman"/>
          <w:sz w:val="24"/>
          <w:szCs w:val="24"/>
        </w:rPr>
        <w:t xml:space="preserve"> de transport a</w:t>
      </w:r>
      <w:r w:rsidR="00D445E4" w:rsidRPr="007E3B71">
        <w:rPr>
          <w:rFonts w:ascii="Times New Roman" w:hAnsi="Times New Roman" w:cs="Times New Roman"/>
          <w:sz w:val="24"/>
          <w:szCs w:val="24"/>
        </w:rPr>
        <w:t>l</w:t>
      </w:r>
      <w:r w:rsidR="004174A8" w:rsidRPr="007E3B71">
        <w:rPr>
          <w:rFonts w:ascii="Times New Roman" w:hAnsi="Times New Roman" w:cs="Times New Roman"/>
          <w:sz w:val="24"/>
          <w:szCs w:val="24"/>
        </w:rPr>
        <w:t xml:space="preserve"> gazelor naturale</w:t>
      </w:r>
      <w:r w:rsidR="00303D10" w:rsidRPr="007E3B71">
        <w:rPr>
          <w:rFonts w:ascii="Times New Roman" w:hAnsi="Times New Roman" w:cs="Times New Roman"/>
          <w:sz w:val="24"/>
          <w:szCs w:val="24"/>
        </w:rPr>
        <w:t xml:space="preserve"> la nivelul acoperirii costurilor </w:t>
      </w:r>
      <w:r w:rsidR="00AB4D26" w:rsidRPr="007E3B71">
        <w:rPr>
          <w:rFonts w:ascii="Times New Roman" w:hAnsi="Times New Roman" w:cs="Times New Roman"/>
          <w:sz w:val="24"/>
          <w:szCs w:val="24"/>
        </w:rPr>
        <w:t xml:space="preserve">permise pentru </w:t>
      </w:r>
      <w:r w:rsidR="00BF0A26" w:rsidRPr="007E3B71">
        <w:rPr>
          <w:rFonts w:ascii="Times New Roman" w:hAnsi="Times New Roman" w:cs="Times New Roman"/>
          <w:sz w:val="24"/>
          <w:szCs w:val="24"/>
        </w:rPr>
        <w:t>fiecare</w:t>
      </w:r>
      <w:r w:rsidR="00AB4D26" w:rsidRPr="007E3B71">
        <w:rPr>
          <w:rFonts w:ascii="Times New Roman" w:hAnsi="Times New Roman" w:cs="Times New Roman"/>
          <w:sz w:val="24"/>
          <w:szCs w:val="24"/>
        </w:rPr>
        <w:t xml:space="preserve"> </w:t>
      </w:r>
      <w:r w:rsidR="00303D10" w:rsidRPr="007E3B71">
        <w:rPr>
          <w:rFonts w:ascii="Times New Roman" w:hAnsi="Times New Roman" w:cs="Times New Roman"/>
          <w:sz w:val="24"/>
          <w:szCs w:val="24"/>
        </w:rPr>
        <w:t>an al perioadei de reglementare.</w:t>
      </w:r>
    </w:p>
    <w:p w14:paraId="1C134F69" w14:textId="77777777" w:rsidR="00A4172A" w:rsidRPr="007E3B71" w:rsidRDefault="00921EE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w:t>
      </w:r>
      <w:r w:rsidR="00303D10" w:rsidRPr="007E3B71">
        <w:rPr>
          <w:rFonts w:ascii="Times New Roman" w:hAnsi="Times New Roman" w:cs="Times New Roman"/>
          <w:b/>
          <w:sz w:val="24"/>
          <w:szCs w:val="24"/>
        </w:rPr>
        <w:t xml:space="preserve">. </w:t>
      </w:r>
      <w:r w:rsidR="0006426D" w:rsidRPr="007E3B71">
        <w:rPr>
          <w:rFonts w:ascii="Times New Roman" w:hAnsi="Times New Roman" w:cs="Times New Roman"/>
          <w:b/>
          <w:sz w:val="24"/>
          <w:szCs w:val="24"/>
        </w:rPr>
        <w:t>6</w:t>
      </w:r>
      <w:r w:rsidR="00F8409C" w:rsidRPr="007E3B71">
        <w:rPr>
          <w:rFonts w:ascii="Times New Roman" w:hAnsi="Times New Roman" w:cs="Times New Roman"/>
          <w:b/>
          <w:sz w:val="24"/>
          <w:szCs w:val="24"/>
        </w:rPr>
        <w:t xml:space="preserve"> </w:t>
      </w:r>
      <w:r w:rsidR="00301386" w:rsidRPr="007E3B71">
        <w:rPr>
          <w:rFonts w:ascii="Times New Roman" w:hAnsi="Times New Roman" w:cs="Times New Roman"/>
          <w:sz w:val="24"/>
          <w:szCs w:val="24"/>
        </w:rPr>
        <w:t xml:space="preserve">– </w:t>
      </w:r>
      <w:r w:rsidR="00A4172A" w:rsidRPr="007E3B71">
        <w:rPr>
          <w:rFonts w:ascii="Times New Roman" w:hAnsi="Times New Roman" w:cs="Times New Roman"/>
          <w:sz w:val="24"/>
          <w:szCs w:val="24"/>
        </w:rPr>
        <w:t>(1) Perioada de reglementare are o durat</w:t>
      </w:r>
      <w:r w:rsidR="009264E9" w:rsidRPr="007E3B71">
        <w:rPr>
          <w:rFonts w:ascii="Times New Roman" w:hAnsi="Times New Roman" w:cs="Times New Roman"/>
          <w:sz w:val="24"/>
          <w:szCs w:val="24"/>
        </w:rPr>
        <w:t>ă</w:t>
      </w:r>
      <w:r w:rsidR="00A4172A" w:rsidRPr="007E3B71">
        <w:rPr>
          <w:rFonts w:ascii="Times New Roman" w:hAnsi="Times New Roman" w:cs="Times New Roman"/>
          <w:sz w:val="24"/>
          <w:szCs w:val="24"/>
        </w:rPr>
        <w:t xml:space="preserve"> de 5 ani.</w:t>
      </w:r>
    </w:p>
    <w:p w14:paraId="2BDA3E1F" w14:textId="55DF2722" w:rsidR="00F91F9C" w:rsidRPr="007E3B71" w:rsidRDefault="00F91F9C" w:rsidP="00061E7A">
      <w:pPr>
        <w:tabs>
          <w:tab w:val="left" w:pos="0"/>
          <w:tab w:val="left" w:pos="567"/>
        </w:tabs>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Perioada a </w:t>
      </w:r>
      <w:r w:rsidR="00AB2712" w:rsidRPr="007E3B71">
        <w:rPr>
          <w:rFonts w:ascii="Times New Roman" w:hAnsi="Times New Roman" w:cs="Times New Roman"/>
          <w:sz w:val="24"/>
          <w:szCs w:val="24"/>
        </w:rPr>
        <w:t xml:space="preserve">cincea </w:t>
      </w:r>
      <w:r w:rsidRPr="007E3B71">
        <w:rPr>
          <w:rFonts w:ascii="Times New Roman" w:hAnsi="Times New Roman" w:cs="Times New Roman"/>
          <w:sz w:val="24"/>
          <w:szCs w:val="24"/>
        </w:rPr>
        <w:t xml:space="preserve">de reglementare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ncep</w:t>
      </w:r>
      <w:r w:rsidR="00BE5F06" w:rsidRPr="007E3B71">
        <w:rPr>
          <w:rFonts w:ascii="Times New Roman" w:hAnsi="Times New Roman" w:cs="Times New Roman"/>
          <w:sz w:val="24"/>
          <w:szCs w:val="24"/>
        </w:rPr>
        <w:t xml:space="preserve">e </w:t>
      </w:r>
      <w:r w:rsidRPr="007E3B71">
        <w:rPr>
          <w:rFonts w:ascii="Times New Roman" w:hAnsi="Times New Roman" w:cs="Times New Roman"/>
          <w:sz w:val="24"/>
          <w:szCs w:val="24"/>
        </w:rPr>
        <w:t xml:space="preserve">la 1 </w:t>
      </w:r>
      <w:r w:rsidR="00BE5F06" w:rsidRPr="007E3B71">
        <w:rPr>
          <w:rFonts w:ascii="Times New Roman" w:hAnsi="Times New Roman" w:cs="Times New Roman"/>
          <w:sz w:val="24"/>
          <w:szCs w:val="24"/>
        </w:rPr>
        <w:t xml:space="preserve">octombrie </w:t>
      </w:r>
      <w:r w:rsidR="00AB2712" w:rsidRPr="007E3B71">
        <w:rPr>
          <w:rFonts w:ascii="Times New Roman" w:hAnsi="Times New Roman" w:cs="Times New Roman"/>
          <w:sz w:val="24"/>
          <w:szCs w:val="24"/>
        </w:rPr>
        <w:t>2025</w:t>
      </w:r>
      <w:r w:rsidRPr="007E3B71">
        <w:rPr>
          <w:rFonts w:ascii="Times New Roman" w:hAnsi="Times New Roman" w:cs="Times New Roman"/>
          <w:sz w:val="24"/>
          <w:szCs w:val="24"/>
        </w:rPr>
        <w:t>.</w:t>
      </w:r>
    </w:p>
    <w:p w14:paraId="6E8DEFF8" w14:textId="77777777" w:rsidR="00A4172A" w:rsidRPr="007E3B71" w:rsidRDefault="00A4172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BE5F06" w:rsidRPr="007E3B71">
        <w:rPr>
          <w:rFonts w:ascii="Times New Roman" w:hAnsi="Times New Roman" w:cs="Times New Roman"/>
          <w:sz w:val="24"/>
          <w:szCs w:val="24"/>
        </w:rPr>
        <w:t>3</w:t>
      </w:r>
      <w:r w:rsidRPr="007E3B71">
        <w:rPr>
          <w:rFonts w:ascii="Times New Roman" w:hAnsi="Times New Roman" w:cs="Times New Roman"/>
          <w:sz w:val="24"/>
          <w:szCs w:val="24"/>
        </w:rPr>
        <w:t>) Pentru operatorii economici licen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 ulterior </w:t>
      </w:r>
      <w:r w:rsidR="009264E9" w:rsidRPr="007E3B71">
        <w:rPr>
          <w:rFonts w:ascii="Times New Roman" w:hAnsi="Times New Roman" w:cs="Times New Roman"/>
          <w:sz w:val="24"/>
          <w:szCs w:val="24"/>
        </w:rPr>
        <w:t>î</w:t>
      </w:r>
      <w:r w:rsidR="00AE7A7D" w:rsidRPr="007E3B71">
        <w:rPr>
          <w:rFonts w:ascii="Times New Roman" w:hAnsi="Times New Roman" w:cs="Times New Roman"/>
          <w:sz w:val="24"/>
          <w:szCs w:val="24"/>
        </w:rPr>
        <w:t>nceperii unei perioade de reglementare</w:t>
      </w:r>
      <w:r w:rsidR="000A5C84" w:rsidRPr="007E3B71">
        <w:rPr>
          <w:rFonts w:ascii="Times New Roman" w:hAnsi="Times New Roman" w:cs="Times New Roman"/>
          <w:sz w:val="24"/>
          <w:szCs w:val="24"/>
        </w:rPr>
        <w:t>,</w:t>
      </w:r>
      <w:r w:rsidRPr="007E3B71">
        <w:rPr>
          <w:rFonts w:ascii="Times New Roman" w:hAnsi="Times New Roman" w:cs="Times New Roman"/>
          <w:sz w:val="24"/>
          <w:szCs w:val="24"/>
        </w:rPr>
        <w:t xml:space="preserve"> perioada de reglementare </w:t>
      </w:r>
      <w:r w:rsidR="009264E9" w:rsidRPr="007E3B71">
        <w:rPr>
          <w:rFonts w:ascii="Times New Roman" w:hAnsi="Times New Roman" w:cs="Times New Roman"/>
          <w:sz w:val="24"/>
          <w:szCs w:val="24"/>
        </w:rPr>
        <w:t>î</w:t>
      </w:r>
      <w:r w:rsidR="000A5C84" w:rsidRPr="007E3B71">
        <w:rPr>
          <w:rFonts w:ascii="Times New Roman" w:hAnsi="Times New Roman" w:cs="Times New Roman"/>
          <w:sz w:val="24"/>
          <w:szCs w:val="24"/>
        </w:rPr>
        <w:t xml:space="preserve">ncepe la data </w:t>
      </w:r>
      <w:r w:rsidR="009264E9" w:rsidRPr="007E3B71">
        <w:rPr>
          <w:rFonts w:ascii="Times New Roman" w:hAnsi="Times New Roman" w:cs="Times New Roman"/>
          <w:sz w:val="24"/>
          <w:szCs w:val="24"/>
        </w:rPr>
        <w:t>î</w:t>
      </w:r>
      <w:r w:rsidR="000A5C84" w:rsidRPr="007E3B71">
        <w:rPr>
          <w:rFonts w:ascii="Times New Roman" w:hAnsi="Times New Roman" w:cs="Times New Roman"/>
          <w:sz w:val="24"/>
          <w:szCs w:val="24"/>
        </w:rPr>
        <w:t>nceperii activit</w:t>
      </w:r>
      <w:r w:rsidR="009264E9" w:rsidRPr="007E3B71">
        <w:rPr>
          <w:rFonts w:ascii="Times New Roman" w:hAnsi="Times New Roman" w:cs="Times New Roman"/>
          <w:sz w:val="24"/>
          <w:szCs w:val="24"/>
        </w:rPr>
        <w:t>ăț</w:t>
      </w:r>
      <w:r w:rsidR="000A5C84" w:rsidRPr="007E3B71">
        <w:rPr>
          <w:rFonts w:ascii="Times New Roman" w:hAnsi="Times New Roman" w:cs="Times New Roman"/>
          <w:sz w:val="24"/>
          <w:szCs w:val="24"/>
        </w:rPr>
        <w:t xml:space="preserve">ii reglementate </w:t>
      </w:r>
      <w:r w:rsidR="009264E9" w:rsidRPr="007E3B71">
        <w:rPr>
          <w:rFonts w:ascii="Times New Roman" w:hAnsi="Times New Roman" w:cs="Times New Roman"/>
          <w:sz w:val="24"/>
          <w:szCs w:val="24"/>
        </w:rPr>
        <w:t>ș</w:t>
      </w:r>
      <w:r w:rsidR="000A5C84" w:rsidRPr="007E3B71">
        <w:rPr>
          <w:rFonts w:ascii="Times New Roman" w:hAnsi="Times New Roman" w:cs="Times New Roman"/>
          <w:sz w:val="24"/>
          <w:szCs w:val="24"/>
        </w:rPr>
        <w:t xml:space="preserve">i </w:t>
      </w:r>
      <w:r w:rsidRPr="007E3B71">
        <w:rPr>
          <w:rFonts w:ascii="Times New Roman" w:hAnsi="Times New Roman" w:cs="Times New Roman"/>
          <w:sz w:val="24"/>
          <w:szCs w:val="24"/>
        </w:rPr>
        <w:t xml:space="preserve">se va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ncheia odat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terminarea perioadei de reglementare a celorlal</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 titulari de licen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w:t>
      </w:r>
    </w:p>
    <w:p w14:paraId="563BEC96" w14:textId="77777777" w:rsidR="00BE5F06" w:rsidRPr="007E3B71" w:rsidRDefault="00BE5F06" w:rsidP="00061E7A">
      <w:pPr>
        <w:spacing w:after="0" w:line="360" w:lineRule="auto"/>
        <w:jc w:val="both"/>
        <w:rPr>
          <w:rFonts w:ascii="Times New Roman" w:hAnsi="Times New Roman" w:cs="Times New Roman"/>
          <w:b/>
          <w:sz w:val="24"/>
          <w:szCs w:val="24"/>
        </w:rPr>
      </w:pPr>
      <w:bookmarkStart w:id="3" w:name="_Hlk529888414"/>
    </w:p>
    <w:p w14:paraId="53F01B1F" w14:textId="77777777" w:rsidR="00303D10" w:rsidRPr="007E3B71" w:rsidRDefault="0085398D"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CAPITOLUL</w:t>
      </w:r>
      <w:r w:rsidR="00A16CCD" w:rsidRPr="007E3B71">
        <w:rPr>
          <w:rFonts w:ascii="Times New Roman" w:hAnsi="Times New Roman" w:cs="Times New Roman"/>
          <w:b/>
          <w:sz w:val="24"/>
          <w:szCs w:val="24"/>
        </w:rPr>
        <w:t xml:space="preserve"> II</w:t>
      </w:r>
      <w:r w:rsidR="00BE5F06" w:rsidRPr="007E3B71">
        <w:rPr>
          <w:rFonts w:ascii="Times New Roman" w:hAnsi="Times New Roman" w:cs="Times New Roman"/>
          <w:b/>
          <w:sz w:val="24"/>
          <w:szCs w:val="24"/>
        </w:rPr>
        <w:t xml:space="preserve"> –</w:t>
      </w:r>
      <w:r w:rsidR="00BE5204" w:rsidRPr="007E3B71">
        <w:rPr>
          <w:rFonts w:ascii="Times New Roman" w:hAnsi="Times New Roman" w:cs="Times New Roman"/>
          <w:b/>
          <w:sz w:val="24"/>
          <w:szCs w:val="24"/>
        </w:rPr>
        <w:t xml:space="preserve"> V</w:t>
      </w:r>
      <w:r w:rsidR="00693B29" w:rsidRPr="007E3B71">
        <w:rPr>
          <w:rFonts w:ascii="Times New Roman" w:hAnsi="Times New Roman" w:cs="Times New Roman"/>
          <w:b/>
          <w:sz w:val="24"/>
          <w:szCs w:val="24"/>
        </w:rPr>
        <w:t xml:space="preserve">enitul </w:t>
      </w:r>
      <w:r w:rsidR="00D63AA2" w:rsidRPr="007E3B71">
        <w:rPr>
          <w:rFonts w:ascii="Times New Roman" w:hAnsi="Times New Roman" w:cs="Times New Roman"/>
          <w:b/>
          <w:sz w:val="24"/>
          <w:szCs w:val="24"/>
        </w:rPr>
        <w:t>reglementat</w:t>
      </w:r>
      <w:r w:rsidR="00BE5204" w:rsidRPr="007E3B71">
        <w:rPr>
          <w:rFonts w:ascii="Times New Roman" w:hAnsi="Times New Roman" w:cs="Times New Roman"/>
          <w:b/>
          <w:sz w:val="24"/>
          <w:szCs w:val="24"/>
        </w:rPr>
        <w:t xml:space="preserve"> </w:t>
      </w:r>
      <w:r w:rsidR="009264E9" w:rsidRPr="007E3B71">
        <w:rPr>
          <w:rFonts w:ascii="Times New Roman" w:hAnsi="Times New Roman" w:cs="Times New Roman"/>
          <w:b/>
          <w:sz w:val="24"/>
          <w:szCs w:val="24"/>
        </w:rPr>
        <w:t>ș</w:t>
      </w:r>
      <w:r w:rsidR="00BE5204" w:rsidRPr="007E3B71">
        <w:rPr>
          <w:rFonts w:ascii="Times New Roman" w:hAnsi="Times New Roman" w:cs="Times New Roman"/>
          <w:b/>
          <w:sz w:val="24"/>
          <w:szCs w:val="24"/>
        </w:rPr>
        <w:t>i venitul reglementat corectat</w:t>
      </w:r>
    </w:p>
    <w:p w14:paraId="3D4D4BEE" w14:textId="77777777" w:rsidR="00347CBA" w:rsidRPr="007E3B71" w:rsidRDefault="00347CBA" w:rsidP="00061E7A">
      <w:pPr>
        <w:spacing w:after="0" w:line="360" w:lineRule="auto"/>
        <w:jc w:val="both"/>
        <w:rPr>
          <w:rFonts w:ascii="Times New Roman" w:hAnsi="Times New Roman" w:cs="Times New Roman"/>
          <w:b/>
          <w:sz w:val="24"/>
          <w:szCs w:val="24"/>
        </w:rPr>
      </w:pPr>
    </w:p>
    <w:p w14:paraId="5966B0DE" w14:textId="77777777" w:rsidR="003C26CD" w:rsidRPr="007E3B71" w:rsidRDefault="003C26CD"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IUNEA 1 – Definirea venitului reglementat </w:t>
      </w:r>
      <w:r w:rsidR="009264E9" w:rsidRPr="007E3B71">
        <w:rPr>
          <w:rFonts w:ascii="Times New Roman" w:hAnsi="Times New Roman" w:cs="Times New Roman"/>
          <w:b/>
          <w:sz w:val="24"/>
          <w:szCs w:val="24"/>
        </w:rPr>
        <w:t>ș</w:t>
      </w:r>
      <w:r w:rsidRPr="007E3B71">
        <w:rPr>
          <w:rFonts w:ascii="Times New Roman" w:hAnsi="Times New Roman" w:cs="Times New Roman"/>
          <w:b/>
          <w:sz w:val="24"/>
          <w:szCs w:val="24"/>
        </w:rPr>
        <w:t>i a venitului reglementat corectat</w:t>
      </w:r>
    </w:p>
    <w:bookmarkEnd w:id="3"/>
    <w:p w14:paraId="539C1275" w14:textId="77777777" w:rsidR="00033D02" w:rsidRPr="007E3B71" w:rsidRDefault="00921EE2" w:rsidP="00061E7A">
      <w:pPr>
        <w:spacing w:after="0" w:line="360" w:lineRule="auto"/>
        <w:jc w:val="both"/>
        <w:rPr>
          <w:rFonts w:ascii="Times New Roman" w:hAnsi="Times New Roman" w:cs="Times New Roman"/>
          <w:sz w:val="24"/>
          <w:szCs w:val="24"/>
          <w:lang w:val="es-ES_tradnl"/>
        </w:rPr>
      </w:pPr>
      <w:r w:rsidRPr="007E3B71">
        <w:rPr>
          <w:rFonts w:ascii="Times New Roman" w:hAnsi="Times New Roman" w:cs="Times New Roman"/>
          <w:b/>
          <w:sz w:val="24"/>
          <w:szCs w:val="24"/>
        </w:rPr>
        <w:t>Art</w:t>
      </w:r>
      <w:r w:rsidR="00303D10" w:rsidRPr="007E3B71">
        <w:rPr>
          <w:rFonts w:ascii="Times New Roman" w:hAnsi="Times New Roman" w:cs="Times New Roman"/>
          <w:b/>
          <w:sz w:val="24"/>
          <w:szCs w:val="24"/>
        </w:rPr>
        <w:t>.</w:t>
      </w:r>
      <w:r w:rsidR="00A23C07" w:rsidRPr="007E3B71">
        <w:rPr>
          <w:rFonts w:ascii="Times New Roman" w:hAnsi="Times New Roman" w:cs="Times New Roman"/>
          <w:b/>
          <w:sz w:val="24"/>
          <w:szCs w:val="24"/>
        </w:rPr>
        <w:t xml:space="preserve"> </w:t>
      </w:r>
      <w:r w:rsidR="0006426D" w:rsidRPr="007E3B71">
        <w:rPr>
          <w:rFonts w:ascii="Times New Roman" w:hAnsi="Times New Roman" w:cs="Times New Roman"/>
          <w:b/>
          <w:sz w:val="24"/>
          <w:szCs w:val="24"/>
        </w:rPr>
        <w:t>7</w:t>
      </w:r>
      <w:r w:rsidR="00F8409C"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00033D02" w:rsidRPr="007E3B71">
        <w:rPr>
          <w:rFonts w:ascii="Times New Roman" w:hAnsi="Times New Roman" w:cs="Times New Roman"/>
          <w:sz w:val="24"/>
          <w:szCs w:val="24"/>
        </w:rPr>
        <w:t xml:space="preserve">(1) </w:t>
      </w:r>
      <w:bookmarkStart w:id="4" w:name="_Hlk532403018"/>
      <w:r w:rsidR="00BE5204" w:rsidRPr="007E3B71">
        <w:rPr>
          <w:rFonts w:ascii="Times New Roman" w:hAnsi="Times New Roman" w:cs="Times New Roman"/>
          <w:sz w:val="24"/>
          <w:szCs w:val="24"/>
        </w:rPr>
        <w:t>V</w:t>
      </w:r>
      <w:r w:rsidR="00033D02" w:rsidRPr="007E3B71">
        <w:rPr>
          <w:rFonts w:ascii="Times New Roman" w:hAnsi="Times New Roman" w:cs="Times New Roman"/>
          <w:sz w:val="24"/>
          <w:szCs w:val="24"/>
        </w:rPr>
        <w:t xml:space="preserve">enitul </w:t>
      </w:r>
      <w:r w:rsidR="00BE5204" w:rsidRPr="007E3B71">
        <w:rPr>
          <w:rFonts w:ascii="Times New Roman" w:hAnsi="Times New Roman" w:cs="Times New Roman"/>
          <w:sz w:val="24"/>
          <w:szCs w:val="24"/>
        </w:rPr>
        <w:t>reglementat</w:t>
      </w:r>
      <w:r w:rsidR="00033D02" w:rsidRPr="007E3B71">
        <w:rPr>
          <w:rFonts w:ascii="Times New Roman" w:hAnsi="Times New Roman" w:cs="Times New Roman"/>
          <w:sz w:val="24"/>
          <w:szCs w:val="24"/>
        </w:rPr>
        <w:t xml:space="preserve"> </w:t>
      </w:r>
      <w:r w:rsidR="00BE5204" w:rsidRPr="007E3B71">
        <w:rPr>
          <w:rFonts w:ascii="Times New Roman" w:hAnsi="Times New Roman" w:cs="Times New Roman"/>
          <w:sz w:val="24"/>
          <w:szCs w:val="24"/>
        </w:rPr>
        <w:t>reprezint</w:t>
      </w:r>
      <w:r w:rsidR="009264E9" w:rsidRPr="007E3B71">
        <w:rPr>
          <w:rFonts w:ascii="Times New Roman" w:hAnsi="Times New Roman" w:cs="Times New Roman"/>
          <w:sz w:val="24"/>
          <w:szCs w:val="24"/>
        </w:rPr>
        <w:t>ă</w:t>
      </w:r>
      <w:r w:rsidR="00BE5204" w:rsidRPr="007E3B71">
        <w:rPr>
          <w:rFonts w:ascii="Times New Roman" w:hAnsi="Times New Roman" w:cs="Times New Roman"/>
          <w:sz w:val="24"/>
          <w:szCs w:val="24"/>
        </w:rPr>
        <w:t xml:space="preserve"> venitul aferent unui an al perioadei de reglementare, </w:t>
      </w:r>
      <w:r w:rsidR="006E2AC2" w:rsidRPr="007E3B71">
        <w:rPr>
          <w:rFonts w:ascii="Times New Roman" w:hAnsi="Times New Roman" w:cs="Times New Roman"/>
          <w:sz w:val="24"/>
          <w:szCs w:val="24"/>
        </w:rPr>
        <w:t>permis</w:t>
      </w:r>
      <w:r w:rsidR="00033D02" w:rsidRPr="007E3B71">
        <w:rPr>
          <w:rFonts w:ascii="Times New Roman" w:hAnsi="Times New Roman" w:cs="Times New Roman"/>
          <w:sz w:val="24"/>
          <w:szCs w:val="24"/>
        </w:rPr>
        <w:t xml:space="preserve"> de ANRE unui </w:t>
      </w:r>
      <w:r w:rsidR="00BE5204" w:rsidRPr="007E3B71">
        <w:rPr>
          <w:rFonts w:ascii="Times New Roman" w:hAnsi="Times New Roman" w:cs="Times New Roman"/>
          <w:sz w:val="24"/>
          <w:szCs w:val="24"/>
        </w:rPr>
        <w:t>OTS</w:t>
      </w:r>
      <w:r w:rsidR="00033D02" w:rsidRPr="007E3B71">
        <w:rPr>
          <w:rFonts w:ascii="Times New Roman" w:hAnsi="Times New Roman" w:cs="Times New Roman"/>
          <w:sz w:val="24"/>
          <w:szCs w:val="24"/>
        </w:rPr>
        <w:t xml:space="preserve"> pentru acoperirea costurilor</w:t>
      </w:r>
      <w:r w:rsidR="00592D2A" w:rsidRPr="007E3B71">
        <w:rPr>
          <w:rFonts w:ascii="Times New Roman" w:hAnsi="Times New Roman" w:cs="Times New Roman"/>
          <w:sz w:val="24"/>
          <w:szCs w:val="24"/>
        </w:rPr>
        <w:t xml:space="preserve"> </w:t>
      </w:r>
      <w:r w:rsidR="00BE5204" w:rsidRPr="007E3B71">
        <w:rPr>
          <w:rFonts w:ascii="Times New Roman" w:hAnsi="Times New Roman" w:cs="Times New Roman"/>
          <w:sz w:val="24"/>
          <w:szCs w:val="24"/>
        </w:rPr>
        <w:t xml:space="preserve">justificate ca fiind necesare </w:t>
      </w:r>
      <w:r w:rsidR="00033D02" w:rsidRPr="007E3B71">
        <w:rPr>
          <w:rFonts w:ascii="Times New Roman" w:hAnsi="Times New Roman" w:cs="Times New Roman"/>
          <w:sz w:val="24"/>
          <w:szCs w:val="24"/>
        </w:rPr>
        <w:t>desf</w:t>
      </w:r>
      <w:r w:rsidR="009264E9" w:rsidRPr="007E3B71">
        <w:rPr>
          <w:rFonts w:ascii="Times New Roman" w:hAnsi="Times New Roman" w:cs="Times New Roman"/>
          <w:sz w:val="24"/>
          <w:szCs w:val="24"/>
        </w:rPr>
        <w:t>ăș</w:t>
      </w:r>
      <w:r w:rsidR="00033D02" w:rsidRPr="007E3B71">
        <w:rPr>
          <w:rFonts w:ascii="Times New Roman" w:hAnsi="Times New Roman" w:cs="Times New Roman"/>
          <w:sz w:val="24"/>
          <w:szCs w:val="24"/>
        </w:rPr>
        <w:t>ur</w:t>
      </w:r>
      <w:r w:rsidR="009264E9" w:rsidRPr="007E3B71">
        <w:rPr>
          <w:rFonts w:ascii="Times New Roman" w:hAnsi="Times New Roman" w:cs="Times New Roman"/>
          <w:sz w:val="24"/>
          <w:szCs w:val="24"/>
        </w:rPr>
        <w:t>ă</w:t>
      </w:r>
      <w:r w:rsidR="00BE5204" w:rsidRPr="007E3B71">
        <w:rPr>
          <w:rFonts w:ascii="Times New Roman" w:hAnsi="Times New Roman" w:cs="Times New Roman"/>
          <w:sz w:val="24"/>
          <w:szCs w:val="24"/>
        </w:rPr>
        <w:t>rii</w:t>
      </w:r>
      <w:r w:rsidR="00033D02" w:rsidRPr="007E3B71">
        <w:rPr>
          <w:rFonts w:ascii="Times New Roman" w:hAnsi="Times New Roman" w:cs="Times New Roman"/>
          <w:sz w:val="24"/>
          <w:szCs w:val="24"/>
        </w:rPr>
        <w:t xml:space="preserve"> activit</w:t>
      </w:r>
      <w:r w:rsidR="009264E9" w:rsidRPr="007E3B71">
        <w:rPr>
          <w:rFonts w:ascii="Times New Roman" w:hAnsi="Times New Roman" w:cs="Times New Roman"/>
          <w:sz w:val="24"/>
          <w:szCs w:val="24"/>
        </w:rPr>
        <w:t>ăț</w:t>
      </w:r>
      <w:r w:rsidR="00033D02" w:rsidRPr="007E3B71">
        <w:rPr>
          <w:rFonts w:ascii="Times New Roman" w:hAnsi="Times New Roman" w:cs="Times New Roman"/>
          <w:sz w:val="24"/>
          <w:szCs w:val="24"/>
        </w:rPr>
        <w:t xml:space="preserve">ii </w:t>
      </w:r>
      <w:r w:rsidR="009F07F1" w:rsidRPr="007E3B71">
        <w:rPr>
          <w:rFonts w:ascii="Times New Roman" w:hAnsi="Times New Roman" w:cs="Times New Roman"/>
          <w:sz w:val="24"/>
          <w:szCs w:val="24"/>
        </w:rPr>
        <w:t>de transport al gazelor naturale</w:t>
      </w:r>
      <w:bookmarkEnd w:id="4"/>
      <w:r w:rsidR="00033D02" w:rsidRPr="007E3B71">
        <w:rPr>
          <w:rFonts w:ascii="Times New Roman" w:hAnsi="Times New Roman" w:cs="Times New Roman"/>
          <w:sz w:val="24"/>
          <w:szCs w:val="24"/>
          <w:lang w:val="es-ES_tradnl"/>
        </w:rPr>
        <w:t>.</w:t>
      </w:r>
    </w:p>
    <w:p w14:paraId="257CFC3B" w14:textId="77777777" w:rsidR="003F3142" w:rsidRPr="007E3B71" w:rsidRDefault="003F314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w:t>
      </w:r>
      <w:r w:rsidR="00FD1994" w:rsidRPr="007E3B71">
        <w:rPr>
          <w:rFonts w:ascii="Times New Roman" w:hAnsi="Times New Roman" w:cs="Times New Roman"/>
          <w:sz w:val="24"/>
          <w:szCs w:val="24"/>
        </w:rPr>
        <w:t xml:space="preserve"> Venitul reglementat al </w:t>
      </w:r>
      <w:r w:rsidR="00301386" w:rsidRPr="007E3B71">
        <w:rPr>
          <w:rFonts w:ascii="Times New Roman" w:hAnsi="Times New Roman" w:cs="Times New Roman"/>
          <w:sz w:val="24"/>
          <w:szCs w:val="24"/>
        </w:rPr>
        <w:t>OTS</w:t>
      </w:r>
      <w:r w:rsidR="00FD1994" w:rsidRPr="007E3B71">
        <w:rPr>
          <w:rFonts w:ascii="Times New Roman" w:hAnsi="Times New Roman" w:cs="Times New Roman"/>
          <w:sz w:val="24"/>
          <w:szCs w:val="24"/>
        </w:rPr>
        <w:t xml:space="preserve"> se fundamenteaz</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 xml:space="preserve"> pentru primul an al perioadei de reglementare </w:t>
      </w:r>
      <w:r w:rsidR="009264E9" w:rsidRPr="007E3B71">
        <w:rPr>
          <w:rFonts w:ascii="Times New Roman" w:hAnsi="Times New Roman" w:cs="Times New Roman"/>
          <w:sz w:val="24"/>
          <w:szCs w:val="24"/>
        </w:rPr>
        <w:t>ș</w:t>
      </w:r>
      <w:r w:rsidR="00FD1994" w:rsidRPr="007E3B71">
        <w:rPr>
          <w:rFonts w:ascii="Times New Roman" w:hAnsi="Times New Roman" w:cs="Times New Roman"/>
          <w:sz w:val="24"/>
          <w:szCs w:val="24"/>
        </w:rPr>
        <w:t>i se ajusteaz</w:t>
      </w:r>
      <w:r w:rsidR="009264E9" w:rsidRPr="007E3B71">
        <w:rPr>
          <w:rFonts w:ascii="Times New Roman" w:hAnsi="Times New Roman" w:cs="Times New Roman"/>
          <w:sz w:val="24"/>
          <w:szCs w:val="24"/>
        </w:rPr>
        <w:t>ă</w:t>
      </w:r>
      <w:r w:rsidR="00CF7A97" w:rsidRPr="007E3B71">
        <w:rPr>
          <w:rFonts w:ascii="Times New Roman" w:hAnsi="Times New Roman" w:cs="Times New Roman"/>
          <w:sz w:val="24"/>
          <w:szCs w:val="24"/>
        </w:rPr>
        <w:t>/corecteaz</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FD1994" w:rsidRPr="007E3B71">
        <w:rPr>
          <w:rFonts w:ascii="Times New Roman" w:hAnsi="Times New Roman" w:cs="Times New Roman"/>
          <w:sz w:val="24"/>
          <w:szCs w:val="24"/>
        </w:rPr>
        <w:t>n anii urm</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tori pe baza formulelor specifice activit</w:t>
      </w:r>
      <w:r w:rsidR="009264E9" w:rsidRPr="007E3B71">
        <w:rPr>
          <w:rFonts w:ascii="Times New Roman" w:hAnsi="Times New Roman" w:cs="Times New Roman"/>
          <w:sz w:val="24"/>
          <w:szCs w:val="24"/>
        </w:rPr>
        <w:t>ăț</w:t>
      </w:r>
      <w:r w:rsidR="00FD1994" w:rsidRPr="007E3B71">
        <w:rPr>
          <w:rFonts w:ascii="Times New Roman" w:hAnsi="Times New Roman" w:cs="Times New Roman"/>
          <w:sz w:val="24"/>
          <w:szCs w:val="24"/>
        </w:rPr>
        <w:t>ii de transport al gazelor naturale din prezenta Metodologie</w:t>
      </w:r>
      <w:r w:rsidRPr="007E3B71">
        <w:rPr>
          <w:rFonts w:ascii="Times New Roman" w:hAnsi="Times New Roman" w:cs="Times New Roman"/>
          <w:sz w:val="24"/>
          <w:szCs w:val="24"/>
        </w:rPr>
        <w:t>.</w:t>
      </w:r>
    </w:p>
    <w:p w14:paraId="46E52239" w14:textId="77777777" w:rsidR="00560F66" w:rsidRPr="007E3B71" w:rsidRDefault="00620D1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6E2AC2" w:rsidRPr="007E3B71">
        <w:rPr>
          <w:rFonts w:ascii="Times New Roman" w:hAnsi="Times New Roman" w:cs="Times New Roman"/>
          <w:b/>
          <w:sz w:val="24"/>
          <w:szCs w:val="24"/>
        </w:rPr>
        <w:t>8</w:t>
      </w:r>
      <w:r w:rsidR="00F8409C"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w:t>
      </w:r>
      <w:r w:rsidR="00FD1994" w:rsidRPr="007E3B71">
        <w:rPr>
          <w:rFonts w:ascii="Times New Roman" w:hAnsi="Times New Roman" w:cs="Times New Roman"/>
          <w:sz w:val="24"/>
          <w:szCs w:val="24"/>
        </w:rPr>
        <w:t>Venitul reglementat corectat reprezint</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 xml:space="preserve"> venitul anual permis de ANRE unui OTS, determinat ca suma dintre venitul reglementat </w:t>
      </w:r>
      <w:r w:rsidR="009264E9" w:rsidRPr="007E3B71">
        <w:rPr>
          <w:rFonts w:ascii="Times New Roman" w:hAnsi="Times New Roman" w:cs="Times New Roman"/>
          <w:sz w:val="24"/>
          <w:szCs w:val="24"/>
        </w:rPr>
        <w:t>ș</w:t>
      </w:r>
      <w:r w:rsidR="00FD1994" w:rsidRPr="007E3B71">
        <w:rPr>
          <w:rFonts w:ascii="Times New Roman" w:hAnsi="Times New Roman" w:cs="Times New Roman"/>
          <w:sz w:val="24"/>
          <w:szCs w:val="24"/>
        </w:rPr>
        <w:t>i elementele de ajustare/corec</w:t>
      </w:r>
      <w:r w:rsidR="009264E9" w:rsidRPr="007E3B71">
        <w:rPr>
          <w:rFonts w:ascii="Times New Roman" w:hAnsi="Times New Roman" w:cs="Times New Roman"/>
          <w:sz w:val="24"/>
          <w:szCs w:val="24"/>
        </w:rPr>
        <w:t>ț</w:t>
      </w:r>
      <w:r w:rsidR="00FD1994" w:rsidRPr="007E3B71">
        <w:rPr>
          <w:rFonts w:ascii="Times New Roman" w:hAnsi="Times New Roman" w:cs="Times New Roman"/>
          <w:sz w:val="24"/>
          <w:szCs w:val="24"/>
        </w:rPr>
        <w:t>ie prev</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 xml:space="preserve">zute </w:t>
      </w:r>
      <w:r w:rsidR="009264E9" w:rsidRPr="007E3B71">
        <w:rPr>
          <w:rFonts w:ascii="Times New Roman" w:hAnsi="Times New Roman" w:cs="Times New Roman"/>
          <w:sz w:val="24"/>
          <w:szCs w:val="24"/>
        </w:rPr>
        <w:t>î</w:t>
      </w:r>
      <w:r w:rsidR="00FD1994" w:rsidRPr="007E3B71">
        <w:rPr>
          <w:rFonts w:ascii="Times New Roman" w:hAnsi="Times New Roman" w:cs="Times New Roman"/>
          <w:sz w:val="24"/>
          <w:szCs w:val="24"/>
        </w:rPr>
        <w:t>n cuprinsul prezentei Metodologii</w:t>
      </w:r>
      <w:r w:rsidR="00560F66" w:rsidRPr="007E3B71">
        <w:rPr>
          <w:rFonts w:ascii="Times New Roman" w:hAnsi="Times New Roman" w:cs="Times New Roman"/>
          <w:sz w:val="24"/>
          <w:szCs w:val="24"/>
        </w:rPr>
        <w:t>.</w:t>
      </w:r>
    </w:p>
    <w:p w14:paraId="5F5EC6C9" w14:textId="77777777" w:rsidR="00620D1A" w:rsidRPr="007E3B71" w:rsidRDefault="00620D1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FD1994" w:rsidRPr="007E3B71">
        <w:rPr>
          <w:rFonts w:ascii="Times New Roman" w:hAnsi="Times New Roman" w:cs="Times New Roman"/>
          <w:sz w:val="24"/>
          <w:szCs w:val="24"/>
        </w:rPr>
        <w:t>Venitul reglementat corectat aferent fiec</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rui an al perioadei de reglementare st</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 xml:space="preserve"> la baza determin</w:t>
      </w:r>
      <w:r w:rsidR="009264E9" w:rsidRPr="007E3B71">
        <w:rPr>
          <w:rFonts w:ascii="Times New Roman" w:hAnsi="Times New Roman" w:cs="Times New Roman"/>
          <w:sz w:val="24"/>
          <w:szCs w:val="24"/>
        </w:rPr>
        <w:t>ă</w:t>
      </w:r>
      <w:r w:rsidR="00FD1994" w:rsidRPr="007E3B71">
        <w:rPr>
          <w:rFonts w:ascii="Times New Roman" w:hAnsi="Times New Roman" w:cs="Times New Roman"/>
          <w:sz w:val="24"/>
          <w:szCs w:val="24"/>
        </w:rPr>
        <w:t>rii tarifelor de transport.</w:t>
      </w:r>
    </w:p>
    <w:p w14:paraId="51FD044E" w14:textId="77777777" w:rsidR="00347CBA" w:rsidRPr="007E3B71" w:rsidRDefault="00347CBA" w:rsidP="00061E7A">
      <w:pPr>
        <w:spacing w:after="0" w:line="360" w:lineRule="auto"/>
        <w:jc w:val="both"/>
        <w:rPr>
          <w:rFonts w:ascii="Times New Roman" w:hAnsi="Times New Roman" w:cs="Times New Roman"/>
          <w:b/>
          <w:sz w:val="24"/>
          <w:szCs w:val="24"/>
        </w:rPr>
      </w:pPr>
      <w:bookmarkStart w:id="5" w:name="_Hlk529889074"/>
    </w:p>
    <w:p w14:paraId="729B04C4" w14:textId="77777777" w:rsidR="00BB22DA" w:rsidRPr="007E3B71" w:rsidRDefault="0079778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IUNEA </w:t>
      </w:r>
      <w:r w:rsidR="003C26CD" w:rsidRPr="007E3B71">
        <w:rPr>
          <w:rFonts w:ascii="Times New Roman" w:hAnsi="Times New Roman" w:cs="Times New Roman"/>
          <w:b/>
          <w:sz w:val="24"/>
          <w:szCs w:val="24"/>
        </w:rPr>
        <w:t>2</w:t>
      </w:r>
      <w:r w:rsidR="00BE5F06" w:rsidRPr="007E3B71">
        <w:rPr>
          <w:rFonts w:ascii="Times New Roman" w:hAnsi="Times New Roman" w:cs="Times New Roman"/>
          <w:b/>
          <w:sz w:val="24"/>
          <w:szCs w:val="24"/>
        </w:rPr>
        <w:t xml:space="preserve"> – </w:t>
      </w:r>
      <w:r w:rsidR="00BB22DA" w:rsidRPr="007E3B71">
        <w:rPr>
          <w:rFonts w:ascii="Times New Roman" w:hAnsi="Times New Roman" w:cs="Times New Roman"/>
          <w:b/>
          <w:sz w:val="24"/>
          <w:szCs w:val="24"/>
        </w:rPr>
        <w:t>Determinarea venitului reglementat</w:t>
      </w:r>
      <w:r w:rsidR="009E3F48" w:rsidRPr="007E3B71">
        <w:rPr>
          <w:rFonts w:ascii="Times New Roman" w:hAnsi="Times New Roman" w:cs="Times New Roman"/>
          <w:b/>
          <w:sz w:val="24"/>
          <w:szCs w:val="24"/>
        </w:rPr>
        <w:t>,</w:t>
      </w:r>
      <w:r w:rsidR="00BB22DA" w:rsidRPr="007E3B71">
        <w:rPr>
          <w:rFonts w:ascii="Times New Roman" w:hAnsi="Times New Roman" w:cs="Times New Roman"/>
          <w:b/>
          <w:sz w:val="24"/>
          <w:szCs w:val="24"/>
        </w:rPr>
        <w:t xml:space="preserve"> </w:t>
      </w:r>
      <w:r w:rsidR="004241B1" w:rsidRPr="007E3B71">
        <w:rPr>
          <w:rFonts w:ascii="Times New Roman" w:hAnsi="Times New Roman" w:cs="Times New Roman"/>
          <w:b/>
          <w:sz w:val="24"/>
          <w:szCs w:val="24"/>
        </w:rPr>
        <w:t>permis</w:t>
      </w:r>
      <w:r w:rsidR="00BB22DA" w:rsidRPr="007E3B71">
        <w:rPr>
          <w:rFonts w:ascii="Times New Roman" w:hAnsi="Times New Roman" w:cs="Times New Roman"/>
          <w:b/>
          <w:sz w:val="24"/>
          <w:szCs w:val="24"/>
        </w:rPr>
        <w:t xml:space="preserve"> pentru fiecare an al perioadei de reglementare </w:t>
      </w:r>
    </w:p>
    <w:p w14:paraId="4012CAA4" w14:textId="77777777" w:rsidR="00347CBA" w:rsidRPr="007E3B71" w:rsidRDefault="00347CBA" w:rsidP="00061E7A">
      <w:pPr>
        <w:spacing w:after="0" w:line="360" w:lineRule="auto"/>
        <w:jc w:val="both"/>
        <w:rPr>
          <w:rFonts w:ascii="Times New Roman" w:hAnsi="Times New Roman" w:cs="Times New Roman"/>
          <w:b/>
          <w:sz w:val="24"/>
          <w:szCs w:val="24"/>
        </w:rPr>
      </w:pPr>
    </w:p>
    <w:p w14:paraId="2BF4BDBC" w14:textId="77777777" w:rsidR="000375A7" w:rsidRPr="007E3B71" w:rsidRDefault="008E5C3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0375A7" w:rsidRPr="007E3B71">
        <w:rPr>
          <w:rFonts w:ascii="Times New Roman" w:hAnsi="Times New Roman" w:cs="Times New Roman"/>
          <w:b/>
          <w:sz w:val="24"/>
          <w:szCs w:val="24"/>
        </w:rPr>
        <w:t xml:space="preserve">2.1. </w:t>
      </w:r>
      <w:r w:rsidR="0018174B" w:rsidRPr="007E3B71">
        <w:rPr>
          <w:rFonts w:ascii="Times New Roman" w:hAnsi="Times New Roman" w:cs="Times New Roman"/>
          <w:b/>
          <w:sz w:val="24"/>
          <w:szCs w:val="24"/>
        </w:rPr>
        <w:t xml:space="preserve">– </w:t>
      </w:r>
      <w:r w:rsidR="000375A7" w:rsidRPr="007E3B71">
        <w:rPr>
          <w:rFonts w:ascii="Times New Roman" w:hAnsi="Times New Roman" w:cs="Times New Roman"/>
          <w:b/>
          <w:sz w:val="24"/>
          <w:szCs w:val="24"/>
        </w:rPr>
        <w:t>Venitul reglementat</w:t>
      </w:r>
    </w:p>
    <w:p w14:paraId="671FAC10" w14:textId="77777777" w:rsidR="00BB22DA" w:rsidRPr="007E3B71" w:rsidRDefault="00BB22D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6E2AC2" w:rsidRPr="007E3B71">
        <w:rPr>
          <w:rFonts w:ascii="Times New Roman" w:hAnsi="Times New Roman" w:cs="Times New Roman"/>
          <w:b/>
          <w:sz w:val="24"/>
          <w:szCs w:val="24"/>
        </w:rPr>
        <w:t>9</w:t>
      </w:r>
      <w:r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Venitul reglementat se 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fiecare an al perioadei de reglementare pe baza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toarei formule generale:</w:t>
      </w:r>
    </w:p>
    <w:p w14:paraId="4518C8B0" w14:textId="77777777" w:rsidR="00BB22DA" w:rsidRPr="007E3B71" w:rsidRDefault="00BB22DA" w:rsidP="00F9458C">
      <w:pPr>
        <w:spacing w:after="0" w:line="360" w:lineRule="auto"/>
        <w:jc w:val="center"/>
        <w:rPr>
          <w:rFonts w:ascii="Times New Roman" w:hAnsi="Times New Roman" w:cs="Times New Roman"/>
          <w:sz w:val="24"/>
          <w:szCs w:val="24"/>
        </w:rPr>
      </w:pPr>
      <w:r w:rsidRPr="007E3B71">
        <w:rPr>
          <w:rFonts w:ascii="Times New Roman" w:hAnsi="Times New Roman" w:cs="Times New Roman"/>
          <w:sz w:val="24"/>
          <w:szCs w:val="24"/>
        </w:rPr>
        <w:t>VR(i) = OPEX(i) + CAPEX(i) + CPD(i),</w:t>
      </w:r>
    </w:p>
    <w:p w14:paraId="62D7F0D6" w14:textId="77777777" w:rsidR="00BB22DA" w:rsidRPr="007E3B71" w:rsidRDefault="00BB22D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unde:</w:t>
      </w:r>
    </w:p>
    <w:p w14:paraId="113F26F9" w14:textId="77777777" w:rsidR="00BB22DA" w:rsidRPr="007E3B71" w:rsidRDefault="00BB22D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VR(i) – venitul reglementat aferent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ur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de transport al gazelor naturale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w:t>
      </w:r>
    </w:p>
    <w:p w14:paraId="3EC6E125" w14:textId="77777777" w:rsidR="00BB22DA" w:rsidRPr="007E3B71" w:rsidRDefault="00BB22D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OPEX(i) – costurile opera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ionale controlabile </w:t>
      </w:r>
      <w:r w:rsidR="00690D6C" w:rsidRPr="007E3B71">
        <w:rPr>
          <w:rFonts w:ascii="Times New Roman" w:hAnsi="Times New Roman" w:cs="Times New Roman"/>
          <w:sz w:val="24"/>
          <w:szCs w:val="24"/>
        </w:rPr>
        <w:t>permise</w:t>
      </w:r>
      <w:r w:rsidRPr="007E3B71">
        <w:rPr>
          <w:rFonts w:ascii="Times New Roman" w:hAnsi="Times New Roman" w:cs="Times New Roman"/>
          <w:sz w:val="24"/>
          <w:szCs w:val="24"/>
        </w:rPr>
        <w:t xml:space="preserve"> de ANRE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w:t>
      </w:r>
    </w:p>
    <w:p w14:paraId="6EB8153E" w14:textId="77777777" w:rsidR="00BB22DA" w:rsidRPr="007E3B71" w:rsidRDefault="00BB22D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CAPEX(i) – costurile de capital </w:t>
      </w:r>
      <w:r w:rsidR="00D73DC1" w:rsidRPr="007E3B71">
        <w:rPr>
          <w:rFonts w:ascii="Times New Roman" w:hAnsi="Times New Roman" w:cs="Times New Roman"/>
          <w:sz w:val="24"/>
          <w:szCs w:val="24"/>
        </w:rPr>
        <w:t xml:space="preserve">permise </w:t>
      </w:r>
      <w:r w:rsidRPr="007E3B71">
        <w:rPr>
          <w:rFonts w:ascii="Times New Roman" w:hAnsi="Times New Roman" w:cs="Times New Roman"/>
          <w:sz w:val="24"/>
          <w:szCs w:val="24"/>
        </w:rPr>
        <w:t xml:space="preserve">de ANRE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w:t>
      </w:r>
    </w:p>
    <w:p w14:paraId="2713CC55" w14:textId="77777777" w:rsidR="00BB22DA" w:rsidRPr="007E3B71" w:rsidRDefault="00BB22D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CPD(i) – costurile preluate direct permise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anul (i). </w:t>
      </w:r>
    </w:p>
    <w:p w14:paraId="3D92A66E" w14:textId="77777777" w:rsidR="00347CBA" w:rsidRPr="007E3B71" w:rsidRDefault="00347CBA" w:rsidP="00061E7A">
      <w:pPr>
        <w:spacing w:after="0" w:line="360" w:lineRule="auto"/>
        <w:jc w:val="both"/>
        <w:rPr>
          <w:rFonts w:ascii="Times New Roman" w:hAnsi="Times New Roman" w:cs="Times New Roman"/>
          <w:b/>
          <w:sz w:val="24"/>
          <w:szCs w:val="24"/>
        </w:rPr>
      </w:pPr>
    </w:p>
    <w:p w14:paraId="3E07A3BA" w14:textId="77777777" w:rsidR="006E2AC2" w:rsidRPr="007E3B71" w:rsidRDefault="008E5C3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071432" w:rsidRPr="007E3B71">
        <w:rPr>
          <w:rFonts w:ascii="Times New Roman" w:hAnsi="Times New Roman" w:cs="Times New Roman"/>
          <w:b/>
          <w:sz w:val="24"/>
          <w:szCs w:val="24"/>
        </w:rPr>
        <w:t>2.</w:t>
      </w:r>
      <w:r w:rsidR="000375A7" w:rsidRPr="007E3B71">
        <w:rPr>
          <w:rFonts w:ascii="Times New Roman" w:hAnsi="Times New Roman" w:cs="Times New Roman"/>
          <w:b/>
          <w:sz w:val="24"/>
          <w:szCs w:val="24"/>
        </w:rPr>
        <w:t>2</w:t>
      </w:r>
      <w:r w:rsidR="003C26CD" w:rsidRPr="007E3B71">
        <w:rPr>
          <w:rFonts w:ascii="Times New Roman" w:hAnsi="Times New Roman" w:cs="Times New Roman"/>
          <w:b/>
          <w:sz w:val="24"/>
          <w:szCs w:val="24"/>
        </w:rPr>
        <w:t>.</w:t>
      </w:r>
      <w:r w:rsidR="006E2AC2" w:rsidRPr="007E3B71">
        <w:rPr>
          <w:rFonts w:ascii="Times New Roman" w:hAnsi="Times New Roman" w:cs="Times New Roman"/>
          <w:b/>
          <w:sz w:val="24"/>
          <w:szCs w:val="24"/>
        </w:rPr>
        <w:t xml:space="preserve"> </w:t>
      </w:r>
      <w:r w:rsidR="0018174B" w:rsidRPr="007E3B71">
        <w:rPr>
          <w:rFonts w:ascii="Times New Roman" w:hAnsi="Times New Roman" w:cs="Times New Roman"/>
          <w:b/>
          <w:sz w:val="24"/>
          <w:szCs w:val="24"/>
        </w:rPr>
        <w:t xml:space="preserve">– </w:t>
      </w:r>
      <w:r w:rsidR="006E2AC2" w:rsidRPr="007E3B71">
        <w:rPr>
          <w:rFonts w:ascii="Times New Roman" w:hAnsi="Times New Roman" w:cs="Times New Roman"/>
          <w:b/>
          <w:sz w:val="24"/>
          <w:szCs w:val="24"/>
        </w:rPr>
        <w:t>Costurile opera</w:t>
      </w:r>
      <w:r w:rsidR="009264E9" w:rsidRPr="007E3B71">
        <w:rPr>
          <w:rFonts w:ascii="Times New Roman" w:hAnsi="Times New Roman" w:cs="Times New Roman"/>
          <w:b/>
          <w:sz w:val="24"/>
          <w:szCs w:val="24"/>
        </w:rPr>
        <w:t>ț</w:t>
      </w:r>
      <w:r w:rsidR="006E2AC2" w:rsidRPr="007E3B71">
        <w:rPr>
          <w:rFonts w:ascii="Times New Roman" w:hAnsi="Times New Roman" w:cs="Times New Roman"/>
          <w:b/>
          <w:sz w:val="24"/>
          <w:szCs w:val="24"/>
        </w:rPr>
        <w:t>ionale controlabile (OPEX)</w:t>
      </w:r>
      <w:r w:rsidR="001B47F7" w:rsidRPr="007E3B71">
        <w:rPr>
          <w:rFonts w:ascii="Times New Roman" w:hAnsi="Times New Roman" w:cs="Times New Roman"/>
          <w:b/>
          <w:sz w:val="24"/>
          <w:szCs w:val="24"/>
        </w:rPr>
        <w:t xml:space="preserve"> </w:t>
      </w:r>
      <w:r w:rsidR="009264E9" w:rsidRPr="007E3B71">
        <w:rPr>
          <w:rFonts w:ascii="Times New Roman" w:hAnsi="Times New Roman" w:cs="Times New Roman"/>
          <w:b/>
          <w:sz w:val="24"/>
          <w:szCs w:val="24"/>
        </w:rPr>
        <w:t>ș</w:t>
      </w:r>
      <w:r w:rsidR="001B47F7" w:rsidRPr="007E3B71">
        <w:rPr>
          <w:rFonts w:ascii="Times New Roman" w:hAnsi="Times New Roman" w:cs="Times New Roman"/>
          <w:b/>
          <w:sz w:val="24"/>
          <w:szCs w:val="24"/>
        </w:rPr>
        <w:t>i determinarea acestora</w:t>
      </w:r>
    </w:p>
    <w:bookmarkEnd w:id="5"/>
    <w:p w14:paraId="4620E146" w14:textId="77777777" w:rsidR="00206895" w:rsidRPr="007E3B71" w:rsidRDefault="00206895"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6E2AC2" w:rsidRPr="007E3B71">
        <w:rPr>
          <w:rFonts w:ascii="Times New Roman" w:hAnsi="Times New Roman" w:cs="Times New Roman"/>
          <w:b/>
          <w:sz w:val="24"/>
          <w:szCs w:val="24"/>
        </w:rPr>
        <w:t>10</w:t>
      </w:r>
      <w:r w:rsidR="00F8409C"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OPEX </w:t>
      </w:r>
      <w:r w:rsidR="00DD6B25" w:rsidRPr="007E3B71">
        <w:rPr>
          <w:rFonts w:ascii="Times New Roman" w:hAnsi="Times New Roman" w:cs="Times New Roman"/>
          <w:sz w:val="24"/>
          <w:szCs w:val="24"/>
        </w:rPr>
        <w:t>reprezint</w:t>
      </w:r>
      <w:r w:rsidR="009264E9" w:rsidRPr="007E3B71">
        <w:rPr>
          <w:rFonts w:ascii="Times New Roman" w:hAnsi="Times New Roman" w:cs="Times New Roman"/>
          <w:sz w:val="24"/>
          <w:szCs w:val="24"/>
        </w:rPr>
        <w:t>ă</w:t>
      </w:r>
      <w:r w:rsidR="006C72A0" w:rsidRPr="007E3B71">
        <w:rPr>
          <w:rFonts w:ascii="Times New Roman" w:hAnsi="Times New Roman" w:cs="Times New Roman"/>
          <w:sz w:val="24"/>
          <w:szCs w:val="24"/>
        </w:rPr>
        <w:t xml:space="preserve"> cheltuieli</w:t>
      </w:r>
      <w:r w:rsidR="00E8540D" w:rsidRPr="007E3B71">
        <w:rPr>
          <w:rFonts w:ascii="Times New Roman" w:hAnsi="Times New Roman" w:cs="Times New Roman"/>
          <w:sz w:val="24"/>
          <w:szCs w:val="24"/>
        </w:rPr>
        <w:t xml:space="preserve"> </w:t>
      </w:r>
      <w:r w:rsidR="00414582" w:rsidRPr="007E3B71">
        <w:rPr>
          <w:rFonts w:ascii="Times New Roman" w:hAnsi="Times New Roman" w:cs="Times New Roman"/>
          <w:sz w:val="24"/>
          <w:szCs w:val="24"/>
        </w:rPr>
        <w:t>de exploatare</w:t>
      </w:r>
      <w:r w:rsidR="004B52BB" w:rsidRPr="007E3B71">
        <w:rPr>
          <w:rFonts w:ascii="Times New Roman" w:hAnsi="Times New Roman" w:cs="Times New Roman"/>
          <w:sz w:val="24"/>
          <w:szCs w:val="24"/>
        </w:rPr>
        <w:t>,</w:t>
      </w:r>
      <w:r w:rsidR="00026190" w:rsidRPr="007E3B71">
        <w:rPr>
          <w:rFonts w:ascii="Times New Roman" w:hAnsi="Times New Roman" w:cs="Times New Roman"/>
          <w:sz w:val="24"/>
          <w:szCs w:val="24"/>
        </w:rPr>
        <w:t xml:space="preserve"> </w:t>
      </w:r>
      <w:r w:rsidR="004B52BB" w:rsidRPr="007E3B71">
        <w:rPr>
          <w:rFonts w:ascii="Times New Roman" w:hAnsi="Times New Roman" w:cs="Times New Roman"/>
          <w:sz w:val="24"/>
          <w:szCs w:val="24"/>
        </w:rPr>
        <w:t xml:space="preserve">deductibile fiscal </w:t>
      </w:r>
      <w:r w:rsidR="009264E9" w:rsidRPr="007E3B71">
        <w:rPr>
          <w:rFonts w:ascii="Times New Roman" w:hAnsi="Times New Roman" w:cs="Times New Roman"/>
          <w:sz w:val="24"/>
          <w:szCs w:val="24"/>
        </w:rPr>
        <w:t>î</w:t>
      </w:r>
      <w:r w:rsidR="004B52BB" w:rsidRPr="007E3B71">
        <w:rPr>
          <w:rFonts w:ascii="Times New Roman" w:hAnsi="Times New Roman" w:cs="Times New Roman"/>
          <w:sz w:val="24"/>
          <w:szCs w:val="24"/>
        </w:rPr>
        <w:t xml:space="preserve">n limita prevederilor legale </w:t>
      </w:r>
      <w:r w:rsidR="009264E9" w:rsidRPr="007E3B71">
        <w:rPr>
          <w:rFonts w:ascii="Times New Roman" w:hAnsi="Times New Roman" w:cs="Times New Roman"/>
          <w:sz w:val="24"/>
          <w:szCs w:val="24"/>
        </w:rPr>
        <w:t>î</w:t>
      </w:r>
      <w:r w:rsidR="004B52BB" w:rsidRPr="007E3B71">
        <w:rPr>
          <w:rFonts w:ascii="Times New Roman" w:hAnsi="Times New Roman" w:cs="Times New Roman"/>
          <w:sz w:val="24"/>
          <w:szCs w:val="24"/>
        </w:rPr>
        <w:t>n vigoare, al c</w:t>
      </w:r>
      <w:r w:rsidR="009264E9" w:rsidRPr="007E3B71">
        <w:rPr>
          <w:rFonts w:ascii="Times New Roman" w:hAnsi="Times New Roman" w:cs="Times New Roman"/>
          <w:sz w:val="24"/>
          <w:szCs w:val="24"/>
        </w:rPr>
        <w:t>ă</w:t>
      </w:r>
      <w:r w:rsidR="004B52BB" w:rsidRPr="007E3B71">
        <w:rPr>
          <w:rFonts w:ascii="Times New Roman" w:hAnsi="Times New Roman" w:cs="Times New Roman"/>
          <w:sz w:val="24"/>
          <w:szCs w:val="24"/>
        </w:rPr>
        <w:t xml:space="preserve">ror nivel </w:t>
      </w:r>
      <w:r w:rsidR="009264E9" w:rsidRPr="007E3B71">
        <w:rPr>
          <w:rFonts w:ascii="Times New Roman" w:hAnsi="Times New Roman" w:cs="Times New Roman"/>
          <w:sz w:val="24"/>
          <w:szCs w:val="24"/>
        </w:rPr>
        <w:t>ș</w:t>
      </w:r>
      <w:r w:rsidR="004B52BB" w:rsidRPr="007E3B71">
        <w:rPr>
          <w:rFonts w:ascii="Times New Roman" w:hAnsi="Times New Roman" w:cs="Times New Roman"/>
          <w:sz w:val="24"/>
          <w:szCs w:val="24"/>
        </w:rPr>
        <w:t>i oportunitate pot fi controlate prin decizii de management sau asupra c</w:t>
      </w:r>
      <w:r w:rsidR="009264E9" w:rsidRPr="007E3B71">
        <w:rPr>
          <w:rFonts w:ascii="Times New Roman" w:hAnsi="Times New Roman" w:cs="Times New Roman"/>
          <w:sz w:val="24"/>
          <w:szCs w:val="24"/>
        </w:rPr>
        <w:t>ă</w:t>
      </w:r>
      <w:r w:rsidR="004B52BB" w:rsidRPr="007E3B71">
        <w:rPr>
          <w:rFonts w:ascii="Times New Roman" w:hAnsi="Times New Roman" w:cs="Times New Roman"/>
          <w:sz w:val="24"/>
          <w:szCs w:val="24"/>
        </w:rPr>
        <w:t>rora OTS poate ac</w:t>
      </w:r>
      <w:r w:rsidR="009264E9" w:rsidRPr="007E3B71">
        <w:rPr>
          <w:rFonts w:ascii="Times New Roman" w:hAnsi="Times New Roman" w:cs="Times New Roman"/>
          <w:sz w:val="24"/>
          <w:szCs w:val="24"/>
        </w:rPr>
        <w:t>ț</w:t>
      </w:r>
      <w:r w:rsidR="004B52BB" w:rsidRPr="007E3B71">
        <w:rPr>
          <w:rFonts w:ascii="Times New Roman" w:hAnsi="Times New Roman" w:cs="Times New Roman"/>
          <w:sz w:val="24"/>
          <w:szCs w:val="24"/>
        </w:rPr>
        <w:t>iona direct pentru cre</w:t>
      </w:r>
      <w:r w:rsidR="009264E9" w:rsidRPr="007E3B71">
        <w:rPr>
          <w:rFonts w:ascii="Times New Roman" w:hAnsi="Times New Roman" w:cs="Times New Roman"/>
          <w:sz w:val="24"/>
          <w:szCs w:val="24"/>
        </w:rPr>
        <w:t>ș</w:t>
      </w:r>
      <w:r w:rsidR="004B52BB" w:rsidRPr="007E3B71">
        <w:rPr>
          <w:rFonts w:ascii="Times New Roman" w:hAnsi="Times New Roman" w:cs="Times New Roman"/>
          <w:sz w:val="24"/>
          <w:szCs w:val="24"/>
        </w:rPr>
        <w:t>terea eficien</w:t>
      </w:r>
      <w:r w:rsidR="009264E9" w:rsidRPr="007E3B71">
        <w:rPr>
          <w:rFonts w:ascii="Times New Roman" w:hAnsi="Times New Roman" w:cs="Times New Roman"/>
          <w:sz w:val="24"/>
          <w:szCs w:val="24"/>
        </w:rPr>
        <w:t>ț</w:t>
      </w:r>
      <w:r w:rsidR="004B52BB" w:rsidRPr="007E3B71">
        <w:rPr>
          <w:rFonts w:ascii="Times New Roman" w:hAnsi="Times New Roman" w:cs="Times New Roman"/>
          <w:sz w:val="24"/>
          <w:szCs w:val="24"/>
        </w:rPr>
        <w:t>ei activit</w:t>
      </w:r>
      <w:r w:rsidR="009264E9" w:rsidRPr="007E3B71">
        <w:rPr>
          <w:rFonts w:ascii="Times New Roman" w:hAnsi="Times New Roman" w:cs="Times New Roman"/>
          <w:sz w:val="24"/>
          <w:szCs w:val="24"/>
        </w:rPr>
        <w:t>ăț</w:t>
      </w:r>
      <w:r w:rsidR="004B52BB" w:rsidRPr="007E3B71">
        <w:rPr>
          <w:rFonts w:ascii="Times New Roman" w:hAnsi="Times New Roman" w:cs="Times New Roman"/>
          <w:sz w:val="24"/>
          <w:szCs w:val="24"/>
        </w:rPr>
        <w:t>ii privind prestarea serviciului de transport al gazelor naturale.</w:t>
      </w:r>
    </w:p>
    <w:p w14:paraId="766F17F0" w14:textId="77777777" w:rsidR="004B52BB" w:rsidRPr="007E3B71" w:rsidRDefault="004B52BB"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11 </w:t>
      </w:r>
      <w:r w:rsidR="00347CBA" w:rsidRPr="007E3B71">
        <w:rPr>
          <w:rFonts w:ascii="Times New Roman" w:hAnsi="Times New Roman" w:cs="Times New Roman"/>
          <w:b/>
          <w:sz w:val="24"/>
          <w:szCs w:val="24"/>
        </w:rPr>
        <w:t xml:space="preserve">– </w:t>
      </w:r>
      <w:r w:rsidR="00C449AB" w:rsidRPr="007E3B71">
        <w:rPr>
          <w:rFonts w:ascii="Times New Roman" w:hAnsi="Times New Roman" w:cs="Times New Roman"/>
          <w:sz w:val="24"/>
          <w:szCs w:val="24"/>
        </w:rPr>
        <w:t>OPEX</w:t>
      </w:r>
      <w:r w:rsidRPr="007E3B71">
        <w:rPr>
          <w:rFonts w:ascii="Times New Roman" w:hAnsi="Times New Roman" w:cs="Times New Roman"/>
          <w:sz w:val="24"/>
          <w:szCs w:val="24"/>
        </w:rPr>
        <w:t xml:space="preserve"> includ cheltuieli cu:</w:t>
      </w:r>
    </w:p>
    <w:p w14:paraId="1EF64667" w14:textId="77777777" w:rsidR="00206895" w:rsidRPr="007E3B71" w:rsidRDefault="00206895"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materiile prime, materialele</w:t>
      </w:r>
      <w:r w:rsidR="00E52688" w:rsidRPr="007E3B71">
        <w:rPr>
          <w:rFonts w:ascii="Times New Roman" w:eastAsia="Calibri" w:hAnsi="Times New Roman" w:cs="Times New Roman"/>
          <w:noProof/>
          <w:sz w:val="24"/>
          <w:szCs w:val="24"/>
        </w:rPr>
        <w:t>,</w:t>
      </w:r>
      <w:r w:rsidR="00414582" w:rsidRPr="007E3B71">
        <w:rPr>
          <w:rFonts w:ascii="Times New Roman" w:eastAsia="Calibri" w:hAnsi="Times New Roman" w:cs="Times New Roman"/>
          <w:noProof/>
          <w:sz w:val="24"/>
          <w:szCs w:val="24"/>
        </w:rPr>
        <w:t xml:space="preserve"> inclusiv cele de natura obiectelor de inventar, ambalaje</w:t>
      </w:r>
      <w:r w:rsidR="00C1070C" w:rsidRPr="007E3B71">
        <w:rPr>
          <w:rFonts w:ascii="Times New Roman" w:eastAsia="Calibri" w:hAnsi="Times New Roman" w:cs="Times New Roman"/>
          <w:noProof/>
          <w:sz w:val="24"/>
          <w:szCs w:val="24"/>
        </w:rPr>
        <w:t>le</w:t>
      </w:r>
      <w:r w:rsidR="004B52BB" w:rsidRPr="007E3B71">
        <w:rPr>
          <w:rFonts w:ascii="Times New Roman" w:eastAsia="Calibri" w:hAnsi="Times New Roman" w:cs="Times New Roman"/>
          <w:noProof/>
          <w:sz w:val="24"/>
          <w:szCs w:val="24"/>
        </w:rPr>
        <w:t>,</w:t>
      </w:r>
    </w:p>
    <w:p w14:paraId="68F7ACC4" w14:textId="77777777" w:rsidR="00206895" w:rsidRPr="007E3B71" w:rsidRDefault="00206895"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 xml:space="preserve">energia </w:t>
      </w:r>
      <w:r w:rsidR="009264E9" w:rsidRPr="007E3B71">
        <w:rPr>
          <w:rFonts w:ascii="Times New Roman" w:eastAsia="Calibri" w:hAnsi="Times New Roman" w:cs="Times New Roman"/>
          <w:noProof/>
          <w:sz w:val="24"/>
          <w:szCs w:val="24"/>
        </w:rPr>
        <w:t>ș</w:t>
      </w:r>
      <w:r w:rsidR="00414582" w:rsidRPr="007E3B71">
        <w:rPr>
          <w:rFonts w:ascii="Times New Roman" w:eastAsia="Calibri" w:hAnsi="Times New Roman" w:cs="Times New Roman"/>
          <w:noProof/>
          <w:sz w:val="24"/>
          <w:szCs w:val="24"/>
        </w:rPr>
        <w:t xml:space="preserve">i </w:t>
      </w:r>
      <w:r w:rsidRPr="007E3B71">
        <w:rPr>
          <w:rFonts w:ascii="Times New Roman" w:eastAsia="Calibri" w:hAnsi="Times New Roman" w:cs="Times New Roman"/>
          <w:noProof/>
          <w:sz w:val="24"/>
          <w:szCs w:val="24"/>
        </w:rPr>
        <w:t>apa</w:t>
      </w:r>
      <w:r w:rsidR="004B52BB" w:rsidRPr="007E3B71">
        <w:rPr>
          <w:rFonts w:ascii="Times New Roman" w:eastAsia="Calibri" w:hAnsi="Times New Roman" w:cs="Times New Roman"/>
          <w:noProof/>
          <w:sz w:val="24"/>
          <w:szCs w:val="24"/>
        </w:rPr>
        <w:t>,</w:t>
      </w:r>
    </w:p>
    <w:p w14:paraId="00ABC2C2" w14:textId="77777777" w:rsidR="00206895" w:rsidRPr="007E3B71" w:rsidRDefault="00206895"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consumul tehnologic</w:t>
      </w:r>
      <w:r w:rsidR="004B52BB" w:rsidRPr="007E3B71">
        <w:rPr>
          <w:rFonts w:ascii="Times New Roman" w:eastAsia="Calibri" w:hAnsi="Times New Roman" w:cs="Times New Roman"/>
          <w:noProof/>
          <w:sz w:val="24"/>
          <w:szCs w:val="24"/>
        </w:rPr>
        <w:t>,</w:t>
      </w:r>
    </w:p>
    <w:p w14:paraId="585B4100" w14:textId="77777777" w:rsidR="00CB3B2B" w:rsidRPr="007E3B71" w:rsidRDefault="009264E9"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î</w:t>
      </w:r>
      <w:r w:rsidR="00CB3B2B" w:rsidRPr="007E3B71">
        <w:rPr>
          <w:rFonts w:ascii="Times New Roman" w:eastAsia="Calibri" w:hAnsi="Times New Roman" w:cs="Times New Roman"/>
          <w:noProof/>
          <w:sz w:val="24"/>
          <w:szCs w:val="24"/>
        </w:rPr>
        <w:t>ntre</w:t>
      </w:r>
      <w:r w:rsidRPr="007E3B71">
        <w:rPr>
          <w:rFonts w:ascii="Times New Roman" w:eastAsia="Calibri" w:hAnsi="Times New Roman" w:cs="Times New Roman"/>
          <w:noProof/>
          <w:sz w:val="24"/>
          <w:szCs w:val="24"/>
        </w:rPr>
        <w:t>ț</w:t>
      </w:r>
      <w:r w:rsidR="00CB3B2B" w:rsidRPr="007E3B71">
        <w:rPr>
          <w:rFonts w:ascii="Times New Roman" w:eastAsia="Calibri" w:hAnsi="Times New Roman" w:cs="Times New Roman"/>
          <w:noProof/>
          <w:sz w:val="24"/>
          <w:szCs w:val="24"/>
        </w:rPr>
        <w:t>inerea</w:t>
      </w:r>
      <w:r w:rsidR="0061774E" w:rsidRPr="007E3B71">
        <w:rPr>
          <w:rFonts w:ascii="Times New Roman" w:eastAsia="Calibri" w:hAnsi="Times New Roman" w:cs="Times New Roman"/>
          <w:noProof/>
          <w:sz w:val="24"/>
          <w:szCs w:val="24"/>
        </w:rPr>
        <w:t>, verific</w:t>
      </w:r>
      <w:r w:rsidRPr="007E3B71">
        <w:rPr>
          <w:rFonts w:ascii="Times New Roman" w:eastAsia="Calibri" w:hAnsi="Times New Roman" w:cs="Times New Roman"/>
          <w:noProof/>
          <w:sz w:val="24"/>
          <w:szCs w:val="24"/>
        </w:rPr>
        <w:t>ă</w:t>
      </w:r>
      <w:r w:rsidR="0061774E" w:rsidRPr="007E3B71">
        <w:rPr>
          <w:rFonts w:ascii="Times New Roman" w:eastAsia="Calibri" w:hAnsi="Times New Roman" w:cs="Times New Roman"/>
          <w:noProof/>
          <w:sz w:val="24"/>
          <w:szCs w:val="24"/>
        </w:rPr>
        <w:t>rile</w:t>
      </w:r>
      <w:r w:rsidR="00CB3B2B" w:rsidRPr="007E3B71">
        <w:rPr>
          <w:rFonts w:ascii="Times New Roman" w:eastAsia="Calibri" w:hAnsi="Times New Roman" w:cs="Times New Roman"/>
          <w:noProof/>
          <w:sz w:val="24"/>
          <w:szCs w:val="24"/>
        </w:rPr>
        <w:t xml:space="preserve"> </w:t>
      </w:r>
      <w:r w:rsidRPr="007E3B71">
        <w:rPr>
          <w:rFonts w:ascii="Times New Roman" w:eastAsia="Calibri" w:hAnsi="Times New Roman" w:cs="Times New Roman"/>
          <w:noProof/>
          <w:sz w:val="24"/>
          <w:szCs w:val="24"/>
        </w:rPr>
        <w:t>ș</w:t>
      </w:r>
      <w:r w:rsidR="00CB3B2B" w:rsidRPr="007E3B71">
        <w:rPr>
          <w:rFonts w:ascii="Times New Roman" w:eastAsia="Calibri" w:hAnsi="Times New Roman" w:cs="Times New Roman"/>
          <w:noProof/>
          <w:sz w:val="24"/>
          <w:szCs w:val="24"/>
        </w:rPr>
        <w:t>i repara</w:t>
      </w:r>
      <w:r w:rsidRPr="007E3B71">
        <w:rPr>
          <w:rFonts w:ascii="Times New Roman" w:eastAsia="Calibri" w:hAnsi="Times New Roman" w:cs="Times New Roman"/>
          <w:noProof/>
          <w:sz w:val="24"/>
          <w:szCs w:val="24"/>
        </w:rPr>
        <w:t>ț</w:t>
      </w:r>
      <w:r w:rsidR="00CB3B2B" w:rsidRPr="007E3B71">
        <w:rPr>
          <w:rFonts w:ascii="Times New Roman" w:eastAsia="Calibri" w:hAnsi="Times New Roman" w:cs="Times New Roman"/>
          <w:noProof/>
          <w:sz w:val="24"/>
          <w:szCs w:val="24"/>
        </w:rPr>
        <w:t>iile</w:t>
      </w:r>
      <w:r w:rsidR="0061774E" w:rsidRPr="007E3B71">
        <w:rPr>
          <w:rFonts w:ascii="Times New Roman" w:eastAsia="Calibri" w:hAnsi="Times New Roman" w:cs="Times New Roman"/>
          <w:noProof/>
          <w:sz w:val="24"/>
          <w:szCs w:val="24"/>
        </w:rPr>
        <w:t>,</w:t>
      </w:r>
      <w:r w:rsidR="00CB3B2B" w:rsidRPr="007E3B71">
        <w:rPr>
          <w:rFonts w:ascii="Times New Roman" w:eastAsia="Calibri" w:hAnsi="Times New Roman" w:cs="Times New Roman"/>
          <w:noProof/>
          <w:sz w:val="24"/>
          <w:szCs w:val="24"/>
        </w:rPr>
        <w:t xml:space="preserve"> conform prevederilor </w:t>
      </w:r>
      <w:r w:rsidR="002C3548" w:rsidRPr="007E3B71">
        <w:rPr>
          <w:rFonts w:ascii="Times New Roman" w:eastAsia="Calibri" w:hAnsi="Times New Roman" w:cs="Times New Roman"/>
          <w:noProof/>
          <w:sz w:val="24"/>
          <w:szCs w:val="24"/>
        </w:rPr>
        <w:t xml:space="preserve">legale </w:t>
      </w:r>
      <w:r w:rsidRPr="007E3B71">
        <w:rPr>
          <w:rFonts w:ascii="Times New Roman" w:eastAsia="Calibri" w:hAnsi="Times New Roman" w:cs="Times New Roman"/>
          <w:noProof/>
          <w:sz w:val="24"/>
          <w:szCs w:val="24"/>
        </w:rPr>
        <w:t>î</w:t>
      </w:r>
      <w:r w:rsidR="002C3548" w:rsidRPr="007E3B71">
        <w:rPr>
          <w:rFonts w:ascii="Times New Roman" w:eastAsia="Calibri" w:hAnsi="Times New Roman" w:cs="Times New Roman"/>
          <w:noProof/>
          <w:sz w:val="24"/>
          <w:szCs w:val="24"/>
        </w:rPr>
        <w:t>n vigoare</w:t>
      </w:r>
      <w:r w:rsidR="004B52BB" w:rsidRPr="007E3B71">
        <w:rPr>
          <w:rFonts w:ascii="Times New Roman" w:eastAsia="Calibri" w:hAnsi="Times New Roman" w:cs="Times New Roman"/>
          <w:noProof/>
          <w:sz w:val="24"/>
          <w:szCs w:val="24"/>
        </w:rPr>
        <w:t>,</w:t>
      </w:r>
    </w:p>
    <w:p w14:paraId="3FD98381" w14:textId="77777777" w:rsidR="001A7DAA" w:rsidRPr="007E3B71" w:rsidRDefault="001A7DAA"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loca</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 xml:space="preserve">iile de gestiune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chirii</w:t>
      </w:r>
      <w:r w:rsidR="00252274" w:rsidRPr="007E3B71">
        <w:rPr>
          <w:rFonts w:ascii="Times New Roman" w:eastAsia="Calibri" w:hAnsi="Times New Roman" w:cs="Times New Roman"/>
          <w:noProof/>
          <w:sz w:val="24"/>
          <w:szCs w:val="24"/>
        </w:rPr>
        <w:t>le,</w:t>
      </w:r>
      <w:r w:rsidRPr="007E3B71">
        <w:rPr>
          <w:rFonts w:ascii="Times New Roman" w:eastAsia="Calibri" w:hAnsi="Times New Roman" w:cs="Times New Roman"/>
          <w:noProof/>
          <w:sz w:val="24"/>
          <w:szCs w:val="24"/>
        </w:rPr>
        <w:t xml:space="preserve"> altele dec</w:t>
      </w:r>
      <w:r w:rsidR="009264E9" w:rsidRPr="007E3B71">
        <w:rPr>
          <w:rFonts w:ascii="Times New Roman" w:eastAsia="Calibri" w:hAnsi="Times New Roman" w:cs="Times New Roman"/>
          <w:noProof/>
          <w:sz w:val="24"/>
          <w:szCs w:val="24"/>
        </w:rPr>
        <w:t>â</w:t>
      </w:r>
      <w:r w:rsidRPr="007E3B71">
        <w:rPr>
          <w:rFonts w:ascii="Times New Roman" w:eastAsia="Calibri" w:hAnsi="Times New Roman" w:cs="Times New Roman"/>
          <w:noProof/>
          <w:sz w:val="24"/>
          <w:szCs w:val="24"/>
        </w:rPr>
        <w:t>t cele cu institu</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iile publice ale administra</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iei de stat centrale sau locale</w:t>
      </w:r>
      <w:r w:rsidR="00D70CD7" w:rsidRPr="007E3B71">
        <w:rPr>
          <w:rFonts w:ascii="Times New Roman" w:eastAsia="Calibri" w:hAnsi="Times New Roman" w:cs="Times New Roman"/>
          <w:noProof/>
          <w:sz w:val="24"/>
          <w:szCs w:val="24"/>
        </w:rPr>
        <w:t>,</w:t>
      </w:r>
    </w:p>
    <w:p w14:paraId="1696BD63" w14:textId="77777777" w:rsidR="000C74CD" w:rsidRPr="007E3B71" w:rsidRDefault="000C74CD"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primele de asigurare</w:t>
      </w:r>
      <w:r w:rsidR="00D70CD7" w:rsidRPr="007E3B71">
        <w:rPr>
          <w:rFonts w:ascii="Times New Roman" w:eastAsia="Calibri" w:hAnsi="Times New Roman" w:cs="Times New Roman"/>
          <w:noProof/>
          <w:sz w:val="24"/>
          <w:szCs w:val="24"/>
        </w:rPr>
        <w:t>,</w:t>
      </w:r>
    </w:p>
    <w:p w14:paraId="2FEC4A6B" w14:textId="77777777" w:rsidR="000C74CD" w:rsidRPr="007E3B71" w:rsidRDefault="008508AE"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 xml:space="preserve">studii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cercet</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 xml:space="preserve">ri </w:t>
      </w:r>
      <w:r w:rsidR="00D966D7" w:rsidRPr="007E3B71">
        <w:rPr>
          <w:rFonts w:ascii="Times New Roman" w:eastAsia="Calibri" w:hAnsi="Times New Roman" w:cs="Times New Roman"/>
          <w:noProof/>
          <w:sz w:val="24"/>
          <w:szCs w:val="24"/>
        </w:rPr>
        <w:t xml:space="preserve">obligatorii conform prevederilor legale </w:t>
      </w:r>
      <w:r w:rsidR="009264E9" w:rsidRPr="007E3B71">
        <w:rPr>
          <w:rFonts w:ascii="Times New Roman" w:eastAsia="Calibri" w:hAnsi="Times New Roman" w:cs="Times New Roman"/>
          <w:noProof/>
          <w:sz w:val="24"/>
          <w:szCs w:val="24"/>
        </w:rPr>
        <w:t>î</w:t>
      </w:r>
      <w:r w:rsidR="00D966D7" w:rsidRPr="007E3B71">
        <w:rPr>
          <w:rFonts w:ascii="Times New Roman" w:eastAsia="Calibri" w:hAnsi="Times New Roman" w:cs="Times New Roman"/>
          <w:noProof/>
          <w:sz w:val="24"/>
          <w:szCs w:val="24"/>
        </w:rPr>
        <w:t>n vigoare</w:t>
      </w:r>
      <w:r w:rsidR="00D70CD7" w:rsidRPr="007E3B71">
        <w:rPr>
          <w:rFonts w:ascii="Times New Roman" w:eastAsia="Calibri" w:hAnsi="Times New Roman" w:cs="Times New Roman"/>
          <w:noProof/>
          <w:sz w:val="24"/>
          <w:szCs w:val="24"/>
        </w:rPr>
        <w:t>,</w:t>
      </w:r>
    </w:p>
    <w:p w14:paraId="16EFC157" w14:textId="77777777" w:rsidR="00D966D7" w:rsidRPr="007E3B71" w:rsidRDefault="00D966D7"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 xml:space="preserve">comisioanele, onorariile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colaboratorii</w:t>
      </w:r>
      <w:r w:rsidR="00D70CD7" w:rsidRPr="007E3B71">
        <w:rPr>
          <w:rFonts w:ascii="Times New Roman" w:eastAsia="Calibri" w:hAnsi="Times New Roman" w:cs="Times New Roman"/>
          <w:noProof/>
          <w:sz w:val="24"/>
          <w:szCs w:val="24"/>
        </w:rPr>
        <w:t>,</w:t>
      </w:r>
    </w:p>
    <w:p w14:paraId="06D8F19D" w14:textId="77777777" w:rsidR="00D966D7" w:rsidRPr="007E3B71" w:rsidRDefault="00A43DB4"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reclam</w:t>
      </w:r>
      <w:r w:rsidR="00382948" w:rsidRPr="007E3B71">
        <w:rPr>
          <w:rFonts w:ascii="Times New Roman" w:eastAsia="Calibri" w:hAnsi="Times New Roman" w:cs="Times New Roman"/>
          <w:noProof/>
          <w:sz w:val="24"/>
          <w:szCs w:val="24"/>
        </w:rPr>
        <w:t>a</w:t>
      </w:r>
      <w:r w:rsidR="00CA05D1" w:rsidRPr="007E3B71">
        <w:rPr>
          <w:rFonts w:ascii="Times New Roman" w:eastAsia="Calibri" w:hAnsi="Times New Roman" w:cs="Times New Roman"/>
          <w:noProof/>
          <w:sz w:val="24"/>
          <w:szCs w:val="24"/>
        </w:rPr>
        <w:t xml:space="preserve"> </w:t>
      </w:r>
      <w:r w:rsidR="009264E9" w:rsidRPr="007E3B71">
        <w:rPr>
          <w:rFonts w:ascii="Times New Roman" w:eastAsia="Calibri" w:hAnsi="Times New Roman" w:cs="Times New Roman"/>
          <w:noProof/>
          <w:sz w:val="24"/>
          <w:szCs w:val="24"/>
        </w:rPr>
        <w:t>ș</w:t>
      </w:r>
      <w:r w:rsidR="00CA05D1" w:rsidRPr="007E3B71">
        <w:rPr>
          <w:rFonts w:ascii="Times New Roman" w:eastAsia="Calibri" w:hAnsi="Times New Roman" w:cs="Times New Roman"/>
          <w:noProof/>
          <w:sz w:val="24"/>
          <w:szCs w:val="24"/>
        </w:rPr>
        <w:t xml:space="preserve">i </w:t>
      </w:r>
      <w:r w:rsidRPr="007E3B71">
        <w:rPr>
          <w:rFonts w:ascii="Times New Roman" w:eastAsia="Calibri" w:hAnsi="Times New Roman" w:cs="Times New Roman"/>
          <w:noProof/>
          <w:sz w:val="24"/>
          <w:szCs w:val="24"/>
        </w:rPr>
        <w:t>publicitate</w:t>
      </w:r>
      <w:r w:rsidR="00382948" w:rsidRPr="007E3B71">
        <w:rPr>
          <w:rFonts w:ascii="Times New Roman" w:eastAsia="Calibri" w:hAnsi="Times New Roman" w:cs="Times New Roman"/>
          <w:noProof/>
          <w:sz w:val="24"/>
          <w:szCs w:val="24"/>
        </w:rPr>
        <w:t xml:space="preserve">a </w:t>
      </w:r>
      <w:r w:rsidR="00393931" w:rsidRPr="007E3B71">
        <w:rPr>
          <w:rFonts w:ascii="Times New Roman" w:eastAsia="Calibri" w:hAnsi="Times New Roman" w:cs="Times New Roman"/>
          <w:noProof/>
          <w:sz w:val="24"/>
          <w:szCs w:val="24"/>
        </w:rPr>
        <w:t>referitoare la</w:t>
      </w:r>
      <w:r w:rsidR="00382948" w:rsidRPr="007E3B71">
        <w:rPr>
          <w:rFonts w:ascii="Times New Roman" w:eastAsia="Calibri" w:hAnsi="Times New Roman" w:cs="Times New Roman"/>
          <w:noProof/>
          <w:sz w:val="24"/>
          <w:szCs w:val="24"/>
        </w:rPr>
        <w:t xml:space="preserve"> ac</w:t>
      </w:r>
      <w:r w:rsidR="009264E9" w:rsidRPr="007E3B71">
        <w:rPr>
          <w:rFonts w:ascii="Times New Roman" w:eastAsia="Calibri" w:hAnsi="Times New Roman" w:cs="Times New Roman"/>
          <w:noProof/>
          <w:sz w:val="24"/>
          <w:szCs w:val="24"/>
        </w:rPr>
        <w:t>ț</w:t>
      </w:r>
      <w:r w:rsidR="00382948" w:rsidRPr="007E3B71">
        <w:rPr>
          <w:rFonts w:ascii="Times New Roman" w:eastAsia="Calibri" w:hAnsi="Times New Roman" w:cs="Times New Roman"/>
          <w:noProof/>
          <w:sz w:val="24"/>
          <w:szCs w:val="24"/>
        </w:rPr>
        <w:t xml:space="preserve">iuni de informare </w:t>
      </w:r>
      <w:r w:rsidR="00393931" w:rsidRPr="007E3B71">
        <w:rPr>
          <w:rFonts w:ascii="Times New Roman" w:eastAsia="Calibri" w:hAnsi="Times New Roman" w:cs="Times New Roman"/>
          <w:noProof/>
          <w:sz w:val="24"/>
          <w:szCs w:val="24"/>
        </w:rPr>
        <w:t>ce privesc</w:t>
      </w:r>
      <w:r w:rsidR="00382948" w:rsidRPr="007E3B71">
        <w:rPr>
          <w:rFonts w:ascii="Times New Roman" w:eastAsia="Calibri" w:hAnsi="Times New Roman" w:cs="Times New Roman"/>
          <w:noProof/>
          <w:sz w:val="24"/>
          <w:szCs w:val="24"/>
        </w:rPr>
        <w:t xml:space="preserve"> </w:t>
      </w:r>
      <w:r w:rsidR="00393931" w:rsidRPr="007E3B71">
        <w:rPr>
          <w:rFonts w:ascii="Times New Roman" w:eastAsia="Calibri" w:hAnsi="Times New Roman" w:cs="Times New Roman"/>
          <w:noProof/>
          <w:sz w:val="24"/>
          <w:szCs w:val="24"/>
        </w:rPr>
        <w:t>s</w:t>
      </w:r>
      <w:r w:rsidR="00382948" w:rsidRPr="007E3B71">
        <w:rPr>
          <w:rFonts w:ascii="Times New Roman" w:eastAsia="Calibri" w:hAnsi="Times New Roman" w:cs="Times New Roman"/>
          <w:noProof/>
          <w:sz w:val="24"/>
          <w:szCs w:val="24"/>
        </w:rPr>
        <w:t>iguran</w:t>
      </w:r>
      <w:r w:rsidR="009264E9" w:rsidRPr="007E3B71">
        <w:rPr>
          <w:rFonts w:ascii="Times New Roman" w:eastAsia="Calibri" w:hAnsi="Times New Roman" w:cs="Times New Roman"/>
          <w:noProof/>
          <w:sz w:val="24"/>
          <w:szCs w:val="24"/>
        </w:rPr>
        <w:t>ț</w:t>
      </w:r>
      <w:r w:rsidR="00393931" w:rsidRPr="007E3B71">
        <w:rPr>
          <w:rFonts w:ascii="Times New Roman" w:eastAsia="Calibri" w:hAnsi="Times New Roman" w:cs="Times New Roman"/>
          <w:noProof/>
          <w:sz w:val="24"/>
          <w:szCs w:val="24"/>
        </w:rPr>
        <w:t>a</w:t>
      </w:r>
      <w:r w:rsidR="00382948" w:rsidRPr="007E3B71">
        <w:rPr>
          <w:rFonts w:ascii="Times New Roman" w:eastAsia="Calibri" w:hAnsi="Times New Roman" w:cs="Times New Roman"/>
          <w:noProof/>
          <w:sz w:val="24"/>
          <w:szCs w:val="24"/>
        </w:rPr>
        <w:t xml:space="preserve"> SNT</w:t>
      </w:r>
      <w:r w:rsidR="00D70CD7" w:rsidRPr="007E3B71">
        <w:rPr>
          <w:rFonts w:ascii="Times New Roman" w:eastAsia="Calibri" w:hAnsi="Times New Roman" w:cs="Times New Roman"/>
          <w:noProof/>
          <w:sz w:val="24"/>
          <w:szCs w:val="24"/>
        </w:rPr>
        <w:t xml:space="preserve">, </w:t>
      </w:r>
      <w:r w:rsidR="009264E9" w:rsidRPr="007E3B71">
        <w:rPr>
          <w:rFonts w:ascii="Times New Roman" w:eastAsia="Calibri" w:hAnsi="Times New Roman" w:cs="Times New Roman"/>
          <w:noProof/>
          <w:sz w:val="24"/>
          <w:szCs w:val="24"/>
        </w:rPr>
        <w:t>î</w:t>
      </w:r>
      <w:r w:rsidR="00D70CD7" w:rsidRPr="007E3B71">
        <w:rPr>
          <w:rFonts w:ascii="Times New Roman" w:eastAsia="Calibri" w:hAnsi="Times New Roman" w:cs="Times New Roman"/>
          <w:noProof/>
          <w:sz w:val="24"/>
          <w:szCs w:val="24"/>
        </w:rPr>
        <w:t>n limita de deductibilitate la calculul impozitului pe profit,</w:t>
      </w:r>
      <w:r w:rsidR="00382948" w:rsidRPr="007E3B71">
        <w:rPr>
          <w:rFonts w:ascii="Times New Roman" w:hAnsi="Times New Roman" w:cs="Times New Roman"/>
          <w:sz w:val="24"/>
          <w:szCs w:val="24"/>
        </w:rPr>
        <w:t xml:space="preserve"> </w:t>
      </w:r>
    </w:p>
    <w:p w14:paraId="4BB9C0B1" w14:textId="77777777" w:rsidR="003E57D2" w:rsidRPr="007E3B71" w:rsidRDefault="003E57D2"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 xml:space="preserve">transportul de bunuri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personal, deplas</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ri, deta</w:t>
      </w:r>
      <w:r w:rsidR="009264E9" w:rsidRPr="007E3B71">
        <w:rPr>
          <w:rFonts w:ascii="Times New Roman" w:eastAsia="Calibri" w:hAnsi="Times New Roman" w:cs="Times New Roman"/>
          <w:noProof/>
          <w:sz w:val="24"/>
          <w:szCs w:val="24"/>
        </w:rPr>
        <w:t>șă</w:t>
      </w:r>
      <w:r w:rsidRPr="007E3B71">
        <w:rPr>
          <w:rFonts w:ascii="Times New Roman" w:eastAsia="Calibri" w:hAnsi="Times New Roman" w:cs="Times New Roman"/>
          <w:noProof/>
          <w:sz w:val="24"/>
          <w:szCs w:val="24"/>
        </w:rPr>
        <w:t xml:space="preserve">ri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transfer</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ri</w:t>
      </w:r>
      <w:r w:rsidR="00D70CD7" w:rsidRPr="007E3B71">
        <w:rPr>
          <w:rFonts w:ascii="Times New Roman" w:eastAsia="Calibri" w:hAnsi="Times New Roman" w:cs="Times New Roman"/>
          <w:noProof/>
          <w:sz w:val="24"/>
          <w:szCs w:val="24"/>
        </w:rPr>
        <w:t>,</w:t>
      </w:r>
    </w:p>
    <w:p w14:paraId="30222A08" w14:textId="77777777" w:rsidR="003E57D2" w:rsidRPr="007E3B71" w:rsidRDefault="003E57D2"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po</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 xml:space="preserve">ta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taxe</w:t>
      </w:r>
      <w:r w:rsidR="00D70CD7" w:rsidRPr="007E3B71">
        <w:rPr>
          <w:rFonts w:ascii="Times New Roman" w:eastAsia="Calibri" w:hAnsi="Times New Roman" w:cs="Times New Roman"/>
          <w:noProof/>
          <w:sz w:val="24"/>
          <w:szCs w:val="24"/>
        </w:rPr>
        <w:t>le</w:t>
      </w:r>
      <w:r w:rsidRPr="007E3B71">
        <w:rPr>
          <w:rFonts w:ascii="Times New Roman" w:eastAsia="Calibri" w:hAnsi="Times New Roman" w:cs="Times New Roman"/>
          <w:noProof/>
          <w:sz w:val="24"/>
          <w:szCs w:val="24"/>
        </w:rPr>
        <w:t xml:space="preserve"> de telecomunica</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 xml:space="preserve">ii, serviciile bancare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asimilate</w:t>
      </w:r>
      <w:r w:rsidR="00D70CD7" w:rsidRPr="007E3B71">
        <w:rPr>
          <w:rFonts w:ascii="Times New Roman" w:eastAsia="Calibri" w:hAnsi="Times New Roman" w:cs="Times New Roman"/>
          <w:noProof/>
          <w:sz w:val="24"/>
          <w:szCs w:val="24"/>
        </w:rPr>
        <w:t>,</w:t>
      </w:r>
    </w:p>
    <w:p w14:paraId="29B345AE" w14:textId="77777777" w:rsidR="003E57D2" w:rsidRPr="007E3B71" w:rsidRDefault="003E57D2"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serviciile executate de ter</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i</w:t>
      </w:r>
      <w:r w:rsidR="00D70CD7" w:rsidRPr="007E3B71">
        <w:rPr>
          <w:rFonts w:ascii="Times New Roman" w:eastAsia="Calibri" w:hAnsi="Times New Roman" w:cs="Times New Roman"/>
          <w:noProof/>
          <w:sz w:val="24"/>
          <w:szCs w:val="24"/>
        </w:rPr>
        <w:t>,</w:t>
      </w:r>
    </w:p>
    <w:p w14:paraId="5D84F6B5" w14:textId="77777777" w:rsidR="00DC65DF" w:rsidRPr="007E3B71" w:rsidRDefault="00DC65DF"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 xml:space="preserve">personalul – salarii, prime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 xml:space="preserve">i alte drepturi acordate conform prevederilor legale </w:t>
      </w:r>
      <w:r w:rsidR="009264E9" w:rsidRPr="007E3B71">
        <w:rPr>
          <w:rFonts w:ascii="Times New Roman" w:eastAsia="Calibri" w:hAnsi="Times New Roman" w:cs="Times New Roman"/>
          <w:noProof/>
          <w:sz w:val="24"/>
          <w:szCs w:val="24"/>
        </w:rPr>
        <w:t>î</w:t>
      </w:r>
      <w:r w:rsidRPr="007E3B71">
        <w:rPr>
          <w:rFonts w:ascii="Times New Roman" w:eastAsia="Calibri" w:hAnsi="Times New Roman" w:cs="Times New Roman"/>
          <w:noProof/>
          <w:sz w:val="24"/>
          <w:szCs w:val="24"/>
        </w:rPr>
        <w:t>n vigoare</w:t>
      </w:r>
      <w:r w:rsidR="00703B2F" w:rsidRPr="007E3B71">
        <w:rPr>
          <w:rFonts w:ascii="Times New Roman" w:eastAsia="Calibri" w:hAnsi="Times New Roman" w:cs="Times New Roman"/>
          <w:noProof/>
          <w:sz w:val="24"/>
          <w:szCs w:val="24"/>
        </w:rPr>
        <w:t xml:space="preserve"> ori contractului colectiv de munc</w:t>
      </w:r>
      <w:r w:rsidR="009264E9" w:rsidRPr="007E3B71">
        <w:rPr>
          <w:rFonts w:ascii="Times New Roman" w:eastAsia="Calibri" w:hAnsi="Times New Roman" w:cs="Times New Roman"/>
          <w:noProof/>
          <w:sz w:val="24"/>
          <w:szCs w:val="24"/>
        </w:rPr>
        <w:t>ă</w:t>
      </w:r>
      <w:r w:rsidR="00703B2F" w:rsidRPr="007E3B71">
        <w:rPr>
          <w:rFonts w:ascii="Times New Roman" w:eastAsia="Calibri" w:hAnsi="Times New Roman" w:cs="Times New Roman"/>
          <w:noProof/>
          <w:sz w:val="24"/>
          <w:szCs w:val="24"/>
        </w:rPr>
        <w:t xml:space="preserve"> </w:t>
      </w:r>
      <w:r w:rsidR="009264E9" w:rsidRPr="007E3B71">
        <w:rPr>
          <w:rFonts w:ascii="Times New Roman" w:eastAsia="Calibri" w:hAnsi="Times New Roman" w:cs="Times New Roman"/>
          <w:noProof/>
          <w:sz w:val="24"/>
          <w:szCs w:val="24"/>
        </w:rPr>
        <w:t>î</w:t>
      </w:r>
      <w:r w:rsidR="00703B2F" w:rsidRPr="007E3B71">
        <w:rPr>
          <w:rFonts w:ascii="Times New Roman" w:eastAsia="Calibri" w:hAnsi="Times New Roman" w:cs="Times New Roman"/>
          <w:noProof/>
          <w:sz w:val="24"/>
          <w:szCs w:val="24"/>
        </w:rPr>
        <w:t xml:space="preserve">n vigoare, </w:t>
      </w:r>
      <w:r w:rsidR="009264E9" w:rsidRPr="007E3B71">
        <w:rPr>
          <w:rFonts w:ascii="Times New Roman" w:eastAsia="Calibri" w:hAnsi="Times New Roman" w:cs="Times New Roman"/>
          <w:noProof/>
          <w:sz w:val="24"/>
          <w:szCs w:val="24"/>
        </w:rPr>
        <w:t>î</w:t>
      </w:r>
      <w:r w:rsidR="00703B2F" w:rsidRPr="007E3B71">
        <w:rPr>
          <w:rFonts w:ascii="Times New Roman" w:eastAsia="Calibri" w:hAnsi="Times New Roman" w:cs="Times New Roman"/>
          <w:noProof/>
          <w:sz w:val="24"/>
          <w:szCs w:val="24"/>
        </w:rPr>
        <w:t>n limita deductibilit</w:t>
      </w:r>
      <w:r w:rsidR="009264E9" w:rsidRPr="007E3B71">
        <w:rPr>
          <w:rFonts w:ascii="Times New Roman" w:eastAsia="Calibri" w:hAnsi="Times New Roman" w:cs="Times New Roman"/>
          <w:noProof/>
          <w:sz w:val="24"/>
          <w:szCs w:val="24"/>
        </w:rPr>
        <w:t>ăț</w:t>
      </w:r>
      <w:r w:rsidR="00703B2F" w:rsidRPr="007E3B71">
        <w:rPr>
          <w:rFonts w:ascii="Times New Roman" w:eastAsia="Calibri" w:hAnsi="Times New Roman" w:cs="Times New Roman"/>
          <w:noProof/>
          <w:sz w:val="24"/>
          <w:szCs w:val="24"/>
        </w:rPr>
        <w:t>ii fiscale,</w:t>
      </w:r>
    </w:p>
    <w:p w14:paraId="50F95711" w14:textId="77777777" w:rsidR="000A4C5E" w:rsidRPr="007E3B71" w:rsidRDefault="000A4C5E"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asigur</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rile, protec</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ia social</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 xml:space="preserve">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alte ac</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iuni sociale</w:t>
      </w:r>
      <w:r w:rsidR="00703B2F" w:rsidRPr="007E3B71">
        <w:rPr>
          <w:rFonts w:ascii="Times New Roman" w:eastAsia="Calibri" w:hAnsi="Times New Roman" w:cs="Times New Roman"/>
          <w:noProof/>
          <w:sz w:val="24"/>
          <w:szCs w:val="24"/>
        </w:rPr>
        <w:t>,</w:t>
      </w:r>
    </w:p>
    <w:p w14:paraId="088E14CD" w14:textId="77777777" w:rsidR="00B60CEA" w:rsidRPr="007E3B71" w:rsidRDefault="00B60CEA"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desp</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gubiri</w:t>
      </w:r>
      <w:r w:rsidR="00703B2F" w:rsidRPr="007E3B71">
        <w:rPr>
          <w:rFonts w:ascii="Times New Roman" w:eastAsia="Calibri" w:hAnsi="Times New Roman" w:cs="Times New Roman"/>
          <w:noProof/>
          <w:sz w:val="24"/>
          <w:szCs w:val="24"/>
        </w:rPr>
        <w:t>le</w:t>
      </w:r>
      <w:r w:rsidRPr="007E3B71">
        <w:rPr>
          <w:rFonts w:ascii="Times New Roman" w:eastAsia="Calibri" w:hAnsi="Times New Roman" w:cs="Times New Roman"/>
          <w:noProof/>
          <w:sz w:val="24"/>
          <w:szCs w:val="24"/>
        </w:rPr>
        <w:t xml:space="preserve"> conform prevederilor legale </w:t>
      </w:r>
      <w:r w:rsidR="009264E9" w:rsidRPr="007E3B71">
        <w:rPr>
          <w:rFonts w:ascii="Times New Roman" w:eastAsia="Calibri" w:hAnsi="Times New Roman" w:cs="Times New Roman"/>
          <w:noProof/>
          <w:sz w:val="24"/>
          <w:szCs w:val="24"/>
        </w:rPr>
        <w:t>î</w:t>
      </w:r>
      <w:r w:rsidRPr="007E3B71">
        <w:rPr>
          <w:rFonts w:ascii="Times New Roman" w:eastAsia="Calibri" w:hAnsi="Times New Roman" w:cs="Times New Roman"/>
          <w:noProof/>
          <w:sz w:val="24"/>
          <w:szCs w:val="24"/>
        </w:rPr>
        <w:t xml:space="preserve">n vigoare, </w:t>
      </w:r>
      <w:r w:rsidR="009264E9" w:rsidRPr="007E3B71">
        <w:rPr>
          <w:rFonts w:ascii="Times New Roman" w:eastAsia="Calibri" w:hAnsi="Times New Roman" w:cs="Times New Roman"/>
          <w:noProof/>
          <w:sz w:val="24"/>
          <w:szCs w:val="24"/>
        </w:rPr>
        <w:t>î</w:t>
      </w:r>
      <w:r w:rsidRPr="007E3B71">
        <w:rPr>
          <w:rFonts w:ascii="Times New Roman" w:eastAsia="Calibri" w:hAnsi="Times New Roman" w:cs="Times New Roman"/>
          <w:noProof/>
          <w:sz w:val="24"/>
          <w:szCs w:val="24"/>
        </w:rPr>
        <w:t>n leg</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tur</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 xml:space="preserve"> cu exercitarea drepturilor de uz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de servitute asupra propriet</w:t>
      </w:r>
      <w:r w:rsidR="009264E9" w:rsidRPr="007E3B71">
        <w:rPr>
          <w:rFonts w:ascii="Times New Roman" w:eastAsia="Calibri" w:hAnsi="Times New Roman" w:cs="Times New Roman"/>
          <w:noProof/>
          <w:sz w:val="24"/>
          <w:szCs w:val="24"/>
        </w:rPr>
        <w:t>ăț</w:t>
      </w:r>
      <w:r w:rsidRPr="007E3B71">
        <w:rPr>
          <w:rFonts w:ascii="Times New Roman" w:eastAsia="Calibri" w:hAnsi="Times New Roman" w:cs="Times New Roman"/>
          <w:noProof/>
          <w:sz w:val="24"/>
          <w:szCs w:val="24"/>
        </w:rPr>
        <w:t xml:space="preserve">ilor private afectate de obiectivul/sistemul de transport, precum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cu pagubele aduse proprietarilor din vecin</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 xml:space="preserve">tatea obiectivelor/sistemelor din domeniul gazelor naturale ca urmare a </w:t>
      </w:r>
      <w:r w:rsidRPr="007E3B71">
        <w:rPr>
          <w:rFonts w:ascii="Times New Roman" w:eastAsia="Calibri" w:hAnsi="Times New Roman" w:cs="Times New Roman"/>
          <w:noProof/>
          <w:sz w:val="24"/>
          <w:szCs w:val="24"/>
        </w:rPr>
        <w:lastRenderedPageBreak/>
        <w:t>interven</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iilor efectuate asupra acestora pentru dezvoltare, modernizare, repara</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 xml:space="preserve">ii, revizii </w:t>
      </w:r>
      <w:r w:rsidR="009264E9" w:rsidRPr="007E3B71">
        <w:rPr>
          <w:rFonts w:ascii="Times New Roman" w:eastAsia="Calibri" w:hAnsi="Times New Roman" w:cs="Times New Roman"/>
          <w:noProof/>
          <w:sz w:val="24"/>
          <w:szCs w:val="24"/>
        </w:rPr>
        <w:t>ș</w:t>
      </w:r>
      <w:r w:rsidRPr="007E3B71">
        <w:rPr>
          <w:rFonts w:ascii="Times New Roman" w:eastAsia="Calibri" w:hAnsi="Times New Roman" w:cs="Times New Roman"/>
          <w:noProof/>
          <w:sz w:val="24"/>
          <w:szCs w:val="24"/>
        </w:rPr>
        <w:t>i avarii</w:t>
      </w:r>
      <w:r w:rsidR="00FB26AB" w:rsidRPr="007E3B71">
        <w:rPr>
          <w:rFonts w:ascii="Times New Roman" w:eastAsia="Calibri" w:hAnsi="Times New Roman" w:cs="Times New Roman"/>
          <w:noProof/>
          <w:sz w:val="24"/>
          <w:szCs w:val="24"/>
        </w:rPr>
        <w:t>;</w:t>
      </w:r>
    </w:p>
    <w:p w14:paraId="4DC0A5FB" w14:textId="77777777" w:rsidR="00EB598F" w:rsidRPr="007E3B71" w:rsidRDefault="00EB598F"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reducerile comerciale primite ulterior factur</w:t>
      </w:r>
      <w:r w:rsidR="009264E9" w:rsidRPr="007E3B71">
        <w:rPr>
          <w:rFonts w:ascii="Times New Roman" w:eastAsia="Calibri" w:hAnsi="Times New Roman" w:cs="Times New Roman"/>
          <w:noProof/>
          <w:sz w:val="24"/>
          <w:szCs w:val="24"/>
        </w:rPr>
        <w:t>ă</w:t>
      </w:r>
      <w:r w:rsidRPr="007E3B71">
        <w:rPr>
          <w:rFonts w:ascii="Times New Roman" w:eastAsia="Calibri" w:hAnsi="Times New Roman" w:cs="Times New Roman"/>
          <w:noProof/>
          <w:sz w:val="24"/>
          <w:szCs w:val="24"/>
        </w:rPr>
        <w:t>rii, aferente cheltuielilor opera</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ionale</w:t>
      </w:r>
      <w:r w:rsidR="000E2D62" w:rsidRPr="007E3B71">
        <w:rPr>
          <w:rFonts w:ascii="Times New Roman" w:eastAsia="Calibri" w:hAnsi="Times New Roman" w:cs="Times New Roman"/>
          <w:noProof/>
          <w:sz w:val="24"/>
          <w:szCs w:val="24"/>
        </w:rPr>
        <w:t>;</w:t>
      </w:r>
    </w:p>
    <w:p w14:paraId="72AC8026" w14:textId="77777777" w:rsidR="00FE7AA3" w:rsidRPr="007E3B71" w:rsidRDefault="00EB598F" w:rsidP="00DD5F7D">
      <w:pPr>
        <w:pStyle w:val="ListParagraph"/>
        <w:numPr>
          <w:ilvl w:val="0"/>
          <w:numId w:val="5"/>
        </w:numPr>
        <w:autoSpaceDE w:val="0"/>
        <w:autoSpaceDN w:val="0"/>
        <w:adjustRightInd w:val="0"/>
        <w:spacing w:after="0" w:line="360" w:lineRule="auto"/>
        <w:ind w:left="1260"/>
        <w:contextualSpacing/>
        <w:jc w:val="both"/>
        <w:rPr>
          <w:rFonts w:ascii="Times New Roman" w:eastAsia="Calibri" w:hAnsi="Times New Roman" w:cs="Times New Roman"/>
          <w:noProof/>
          <w:sz w:val="24"/>
          <w:szCs w:val="24"/>
        </w:rPr>
      </w:pPr>
      <w:r w:rsidRPr="007E3B71">
        <w:rPr>
          <w:rFonts w:ascii="Times New Roman" w:eastAsia="Calibri" w:hAnsi="Times New Roman" w:cs="Times New Roman"/>
          <w:noProof/>
          <w:sz w:val="24"/>
          <w:szCs w:val="24"/>
        </w:rPr>
        <w:t xml:space="preserve">cheltuielile pentru exploatarea conductelor de transport, aflate </w:t>
      </w:r>
      <w:r w:rsidR="009264E9" w:rsidRPr="007E3B71">
        <w:rPr>
          <w:rFonts w:ascii="Times New Roman" w:eastAsia="Calibri" w:hAnsi="Times New Roman" w:cs="Times New Roman"/>
          <w:noProof/>
          <w:sz w:val="24"/>
          <w:szCs w:val="24"/>
        </w:rPr>
        <w:t>î</w:t>
      </w:r>
      <w:r w:rsidRPr="007E3B71">
        <w:rPr>
          <w:rFonts w:ascii="Times New Roman" w:eastAsia="Calibri" w:hAnsi="Times New Roman" w:cs="Times New Roman"/>
          <w:noProof/>
          <w:sz w:val="24"/>
          <w:szCs w:val="24"/>
        </w:rPr>
        <w:t>n proprietatea ter</w:t>
      </w:r>
      <w:r w:rsidR="009264E9" w:rsidRPr="007E3B71">
        <w:rPr>
          <w:rFonts w:ascii="Times New Roman" w:eastAsia="Calibri" w:hAnsi="Times New Roman" w:cs="Times New Roman"/>
          <w:noProof/>
          <w:sz w:val="24"/>
          <w:szCs w:val="24"/>
        </w:rPr>
        <w:t>ț</w:t>
      </w:r>
      <w:r w:rsidRPr="007E3B71">
        <w:rPr>
          <w:rFonts w:ascii="Times New Roman" w:eastAsia="Calibri" w:hAnsi="Times New Roman" w:cs="Times New Roman"/>
          <w:noProof/>
          <w:sz w:val="24"/>
          <w:szCs w:val="24"/>
        </w:rPr>
        <w:t xml:space="preserve">ilor, de natura celor </w:t>
      </w:r>
      <w:r w:rsidR="0070179B" w:rsidRPr="007E3B71">
        <w:rPr>
          <w:rFonts w:ascii="Times New Roman" w:eastAsia="Calibri" w:hAnsi="Times New Roman" w:cs="Times New Roman"/>
          <w:noProof/>
          <w:sz w:val="24"/>
          <w:szCs w:val="24"/>
        </w:rPr>
        <w:t>prev</w:t>
      </w:r>
      <w:r w:rsidR="009264E9" w:rsidRPr="007E3B71">
        <w:rPr>
          <w:rFonts w:ascii="Times New Roman" w:eastAsia="Calibri" w:hAnsi="Times New Roman" w:cs="Times New Roman"/>
          <w:noProof/>
          <w:sz w:val="24"/>
          <w:szCs w:val="24"/>
        </w:rPr>
        <w:t>ă</w:t>
      </w:r>
      <w:r w:rsidR="0070179B" w:rsidRPr="007E3B71">
        <w:rPr>
          <w:rFonts w:ascii="Times New Roman" w:eastAsia="Calibri" w:hAnsi="Times New Roman" w:cs="Times New Roman"/>
          <w:noProof/>
          <w:sz w:val="24"/>
          <w:szCs w:val="24"/>
        </w:rPr>
        <w:t>zute</w:t>
      </w:r>
      <w:r w:rsidRPr="007E3B71">
        <w:rPr>
          <w:rFonts w:ascii="Times New Roman" w:eastAsia="Calibri" w:hAnsi="Times New Roman" w:cs="Times New Roman"/>
          <w:noProof/>
          <w:sz w:val="24"/>
          <w:szCs w:val="24"/>
        </w:rPr>
        <w:t xml:space="preserve"> la lit. a)</w:t>
      </w:r>
      <w:r w:rsidR="00E772A0" w:rsidRPr="007E3B71">
        <w:rPr>
          <w:rFonts w:ascii="Times New Roman" w:eastAsia="Calibri" w:hAnsi="Times New Roman" w:cs="Times New Roman"/>
          <w:noProof/>
          <w:sz w:val="24"/>
          <w:szCs w:val="24"/>
        </w:rPr>
        <w:t xml:space="preserve"> </w:t>
      </w:r>
      <w:r w:rsidR="00E772A0" w:rsidRPr="007E3B71">
        <w:rPr>
          <w:rFonts w:ascii="Times New Roman" w:hAnsi="Times New Roman" w:cs="Times New Roman"/>
          <w:b/>
          <w:sz w:val="24"/>
          <w:szCs w:val="24"/>
        </w:rPr>
        <w:t xml:space="preserve">– </w:t>
      </w:r>
      <w:r w:rsidRPr="007E3B71">
        <w:rPr>
          <w:rFonts w:ascii="Times New Roman" w:eastAsia="Calibri" w:hAnsi="Times New Roman" w:cs="Times New Roman"/>
          <w:noProof/>
          <w:sz w:val="24"/>
          <w:szCs w:val="24"/>
        </w:rPr>
        <w:t>p)</w:t>
      </w:r>
      <w:r w:rsidR="00096818" w:rsidRPr="007E3B71">
        <w:rPr>
          <w:rFonts w:ascii="Times New Roman" w:eastAsia="Calibri" w:hAnsi="Times New Roman" w:cs="Times New Roman"/>
          <w:noProof/>
          <w:sz w:val="24"/>
          <w:szCs w:val="24"/>
        </w:rPr>
        <w:t>;</w:t>
      </w:r>
    </w:p>
    <w:p w14:paraId="6E10D281" w14:textId="77777777" w:rsidR="00206895" w:rsidRPr="007E3B71" w:rsidRDefault="00206895"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C449AB" w:rsidRPr="007E3B71">
        <w:rPr>
          <w:rFonts w:ascii="Times New Roman" w:hAnsi="Times New Roman" w:cs="Times New Roman"/>
          <w:b/>
          <w:sz w:val="24"/>
          <w:szCs w:val="24"/>
        </w:rPr>
        <w:t>12</w:t>
      </w:r>
      <w:r w:rsidR="00F8409C"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00C449AB" w:rsidRPr="007E3B71">
        <w:rPr>
          <w:rFonts w:ascii="Times New Roman" w:hAnsi="Times New Roman" w:cs="Times New Roman"/>
          <w:sz w:val="24"/>
          <w:szCs w:val="24"/>
        </w:rPr>
        <w:t>N</w:t>
      </w:r>
      <w:r w:rsidRPr="007E3B71">
        <w:rPr>
          <w:rFonts w:ascii="Times New Roman" w:hAnsi="Times New Roman" w:cs="Times New Roman"/>
          <w:sz w:val="24"/>
          <w:szCs w:val="24"/>
        </w:rPr>
        <w:t xml:space="preserve">u </w:t>
      </w:r>
      <w:r w:rsidR="00A11EDC" w:rsidRPr="007E3B71">
        <w:rPr>
          <w:rFonts w:ascii="Times New Roman" w:hAnsi="Times New Roman" w:cs="Times New Roman"/>
          <w:sz w:val="24"/>
          <w:szCs w:val="24"/>
        </w:rPr>
        <w:t>se</w:t>
      </w:r>
      <w:r w:rsidR="00AE43C5" w:rsidRPr="007E3B71">
        <w:rPr>
          <w:rFonts w:ascii="Times New Roman" w:hAnsi="Times New Roman" w:cs="Times New Roman"/>
          <w:sz w:val="24"/>
          <w:szCs w:val="24"/>
        </w:rPr>
        <w:t xml:space="preserve"> </w:t>
      </w:r>
      <w:r w:rsidR="00C449AB" w:rsidRPr="007E3B71">
        <w:rPr>
          <w:rFonts w:ascii="Times New Roman" w:hAnsi="Times New Roman" w:cs="Times New Roman"/>
          <w:sz w:val="24"/>
          <w:szCs w:val="24"/>
        </w:rPr>
        <w:t>inclu</w:t>
      </w:r>
      <w:r w:rsidR="00A11EDC" w:rsidRPr="007E3B71">
        <w:rPr>
          <w:rFonts w:ascii="Times New Roman" w:hAnsi="Times New Roman" w:cs="Times New Roman"/>
          <w:sz w:val="24"/>
          <w:szCs w:val="24"/>
        </w:rPr>
        <w:t>d</w:t>
      </w:r>
      <w:r w:rsidR="00C449AB"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C449AB" w:rsidRPr="007E3B71">
        <w:rPr>
          <w:rFonts w:ascii="Times New Roman" w:hAnsi="Times New Roman" w:cs="Times New Roman"/>
          <w:sz w:val="24"/>
          <w:szCs w:val="24"/>
        </w:rPr>
        <w:t xml:space="preserve">n OPEX </w:t>
      </w:r>
      <w:r w:rsidR="0017654D" w:rsidRPr="007E3B71">
        <w:rPr>
          <w:rFonts w:ascii="Times New Roman" w:hAnsi="Times New Roman" w:cs="Times New Roman"/>
          <w:sz w:val="24"/>
          <w:szCs w:val="24"/>
        </w:rPr>
        <w:t>urm</w:t>
      </w:r>
      <w:r w:rsidR="009264E9" w:rsidRPr="007E3B71">
        <w:rPr>
          <w:rFonts w:ascii="Times New Roman" w:hAnsi="Times New Roman" w:cs="Times New Roman"/>
          <w:sz w:val="24"/>
          <w:szCs w:val="24"/>
        </w:rPr>
        <w:t>ă</w:t>
      </w:r>
      <w:r w:rsidR="0017654D" w:rsidRPr="007E3B71">
        <w:rPr>
          <w:rFonts w:ascii="Times New Roman" w:hAnsi="Times New Roman" w:cs="Times New Roman"/>
          <w:sz w:val="24"/>
          <w:szCs w:val="24"/>
        </w:rPr>
        <w:t>toarele</w:t>
      </w:r>
      <w:r w:rsidRPr="007E3B71">
        <w:rPr>
          <w:rFonts w:ascii="Times New Roman" w:hAnsi="Times New Roman" w:cs="Times New Roman"/>
          <w:sz w:val="24"/>
          <w:szCs w:val="24"/>
        </w:rPr>
        <w:t>:</w:t>
      </w:r>
    </w:p>
    <w:p w14:paraId="1668A271" w14:textId="77777777" w:rsidR="00805789" w:rsidRPr="007E3B71" w:rsidRDefault="00805789"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cheltuieli</w:t>
      </w:r>
      <w:r w:rsidR="00B60CEA" w:rsidRPr="007E3B71">
        <w:rPr>
          <w:rFonts w:ascii="Times New Roman" w:hAnsi="Times New Roman" w:cs="Times New Roman"/>
          <w:sz w:val="24"/>
          <w:szCs w:val="24"/>
        </w:rPr>
        <w:t>le</w:t>
      </w:r>
      <w:r w:rsidRPr="007E3B71">
        <w:rPr>
          <w:rFonts w:ascii="Times New Roman" w:hAnsi="Times New Roman" w:cs="Times New Roman"/>
          <w:sz w:val="24"/>
          <w:szCs w:val="24"/>
        </w:rPr>
        <w:t xml:space="preserve"> cu </w:t>
      </w:r>
      <w:r w:rsidR="00206895" w:rsidRPr="007E3B71">
        <w:rPr>
          <w:rFonts w:ascii="Times New Roman" w:hAnsi="Times New Roman" w:cs="Times New Roman"/>
          <w:sz w:val="24"/>
          <w:szCs w:val="24"/>
        </w:rPr>
        <w:t>amortizarea imobiliz</w:t>
      </w:r>
      <w:r w:rsidR="009264E9" w:rsidRPr="007E3B71">
        <w:rPr>
          <w:rFonts w:ascii="Times New Roman" w:hAnsi="Times New Roman" w:cs="Times New Roman"/>
          <w:sz w:val="24"/>
          <w:szCs w:val="24"/>
        </w:rPr>
        <w:t>ă</w:t>
      </w:r>
      <w:r w:rsidR="00206895" w:rsidRPr="007E3B71">
        <w:rPr>
          <w:rFonts w:ascii="Times New Roman" w:hAnsi="Times New Roman" w:cs="Times New Roman"/>
          <w:sz w:val="24"/>
          <w:szCs w:val="24"/>
        </w:rPr>
        <w:t>rilor,</w:t>
      </w:r>
      <w:r w:rsidRPr="007E3B71">
        <w:rPr>
          <w:rFonts w:ascii="Times New Roman" w:hAnsi="Times New Roman" w:cs="Times New Roman"/>
          <w:sz w:val="24"/>
          <w:szCs w:val="24"/>
        </w:rPr>
        <w:t xml:space="preserve"> ajust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pentru depreciere</w:t>
      </w:r>
      <w:r w:rsidR="003847DF"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3847DF" w:rsidRPr="007E3B71">
        <w:rPr>
          <w:rFonts w:ascii="Times New Roman" w:hAnsi="Times New Roman" w:cs="Times New Roman"/>
          <w:sz w:val="24"/>
          <w:szCs w:val="24"/>
        </w:rPr>
        <w:t>i provizioane de orice natur</w:t>
      </w:r>
      <w:r w:rsidR="009264E9" w:rsidRPr="007E3B71">
        <w:rPr>
          <w:rFonts w:ascii="Times New Roman" w:hAnsi="Times New Roman" w:cs="Times New Roman"/>
          <w:sz w:val="24"/>
          <w:szCs w:val="24"/>
        </w:rPr>
        <w:t>ă</w:t>
      </w:r>
      <w:r w:rsidR="0024298E" w:rsidRPr="007E3B71">
        <w:rPr>
          <w:rFonts w:ascii="Times New Roman" w:hAnsi="Times New Roman" w:cs="Times New Roman"/>
          <w:sz w:val="24"/>
          <w:szCs w:val="24"/>
          <w:lang w:val="en-GB"/>
        </w:rPr>
        <w:t>;</w:t>
      </w:r>
    </w:p>
    <w:p w14:paraId="472C7B07" w14:textId="77777777" w:rsidR="005C1EDE" w:rsidRPr="007E3B71" w:rsidRDefault="005C1EDE"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 xml:space="preserve">cheltuielile de exploatare efectuate pentru realizarea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regie proprie a unor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 corporale/necorporale, materiale sau obiecte de inventar, care se recunosc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categoria de cost corespunz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tor</w:t>
      </w:r>
      <w:r w:rsidR="0024298E" w:rsidRPr="007E3B71">
        <w:rPr>
          <w:rFonts w:ascii="Times New Roman" w:hAnsi="Times New Roman" w:cs="Times New Roman"/>
          <w:sz w:val="24"/>
          <w:szCs w:val="24"/>
        </w:rPr>
        <w:t>;</w:t>
      </w:r>
    </w:p>
    <w:p w14:paraId="10789B4E" w14:textId="77777777" w:rsidR="005C1EDE" w:rsidRPr="007E3B71" w:rsidRDefault="005C1EDE"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cheltuielile de exploatare asociate unor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 corporale/necorporale, materiale sau obiecte de inventar aflate </w:t>
      </w:r>
      <w:r w:rsidR="009264E9" w:rsidRPr="007E3B71">
        <w:rPr>
          <w:rFonts w:ascii="Times New Roman" w:hAnsi="Times New Roman" w:cs="Times New Roman"/>
          <w:sz w:val="24"/>
          <w:szCs w:val="24"/>
        </w:rPr>
        <w:t>î</w:t>
      </w:r>
      <w:r w:rsidR="003847DF" w:rsidRPr="007E3B71">
        <w:rPr>
          <w:rFonts w:ascii="Times New Roman" w:hAnsi="Times New Roman" w:cs="Times New Roman"/>
          <w:sz w:val="24"/>
          <w:szCs w:val="24"/>
        </w:rPr>
        <w:t>n curs de execu</w:t>
      </w:r>
      <w:r w:rsidR="009264E9" w:rsidRPr="007E3B71">
        <w:rPr>
          <w:rFonts w:ascii="Times New Roman" w:hAnsi="Times New Roman" w:cs="Times New Roman"/>
          <w:sz w:val="24"/>
          <w:szCs w:val="24"/>
        </w:rPr>
        <w:t>ț</w:t>
      </w:r>
      <w:r w:rsidR="003847DF" w:rsidRPr="007E3B71">
        <w:rPr>
          <w:rFonts w:ascii="Times New Roman" w:hAnsi="Times New Roman" w:cs="Times New Roman"/>
          <w:sz w:val="24"/>
          <w:szCs w:val="24"/>
        </w:rPr>
        <w:t>ie</w:t>
      </w:r>
      <w:r w:rsidR="0024298E" w:rsidRPr="007E3B71">
        <w:rPr>
          <w:rFonts w:ascii="Times New Roman" w:hAnsi="Times New Roman" w:cs="Times New Roman"/>
          <w:sz w:val="24"/>
          <w:szCs w:val="24"/>
        </w:rPr>
        <w:t>;</w:t>
      </w:r>
    </w:p>
    <w:p w14:paraId="7DEAB80E" w14:textId="77777777" w:rsidR="004818EC" w:rsidRPr="007E3B71" w:rsidRDefault="004818EC" w:rsidP="00DD5F7D">
      <w:pPr>
        <w:pStyle w:val="ListParagraph"/>
        <w:numPr>
          <w:ilvl w:val="0"/>
          <w:numId w:val="4"/>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 xml:space="preserve">amenzile, </w:t>
      </w:r>
      <w:r w:rsidR="00240C76" w:rsidRPr="007E3B71">
        <w:rPr>
          <w:rFonts w:ascii="Times New Roman" w:hAnsi="Times New Roman" w:cs="Times New Roman"/>
          <w:sz w:val="24"/>
          <w:szCs w:val="24"/>
        </w:rPr>
        <w:t>penalit</w:t>
      </w:r>
      <w:r w:rsidR="009264E9" w:rsidRPr="007E3B71">
        <w:rPr>
          <w:rFonts w:ascii="Times New Roman" w:hAnsi="Times New Roman" w:cs="Times New Roman"/>
          <w:sz w:val="24"/>
          <w:szCs w:val="24"/>
        </w:rPr>
        <w:t>ăț</w:t>
      </w:r>
      <w:r w:rsidR="00240C76" w:rsidRPr="007E3B71">
        <w:rPr>
          <w:rFonts w:ascii="Times New Roman" w:hAnsi="Times New Roman" w:cs="Times New Roman"/>
          <w:sz w:val="24"/>
          <w:szCs w:val="24"/>
        </w:rPr>
        <w:t>ile</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240C76" w:rsidRPr="007E3B71">
        <w:rPr>
          <w:rFonts w:ascii="Times New Roman" w:hAnsi="Times New Roman" w:cs="Times New Roman"/>
          <w:sz w:val="24"/>
          <w:szCs w:val="24"/>
        </w:rPr>
        <w:t>major</w:t>
      </w:r>
      <w:r w:rsidR="009264E9" w:rsidRPr="007E3B71">
        <w:rPr>
          <w:rFonts w:ascii="Times New Roman" w:hAnsi="Times New Roman" w:cs="Times New Roman"/>
          <w:sz w:val="24"/>
          <w:szCs w:val="24"/>
        </w:rPr>
        <w:t>ă</w:t>
      </w:r>
      <w:r w:rsidR="00240C76" w:rsidRPr="007E3B71">
        <w:rPr>
          <w:rFonts w:ascii="Times New Roman" w:hAnsi="Times New Roman" w:cs="Times New Roman"/>
          <w:sz w:val="24"/>
          <w:szCs w:val="24"/>
        </w:rPr>
        <w:t>rile</w:t>
      </w:r>
      <w:r w:rsidRPr="007E3B71">
        <w:rPr>
          <w:rFonts w:ascii="Times New Roman" w:hAnsi="Times New Roman" w:cs="Times New Roman"/>
          <w:sz w:val="24"/>
          <w:szCs w:val="24"/>
        </w:rPr>
        <w:t xml:space="preserve">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rziere pentru neplata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termen a obliga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iilor </w:t>
      </w:r>
      <w:r w:rsidR="00240C76" w:rsidRPr="007E3B71">
        <w:rPr>
          <w:rFonts w:ascii="Times New Roman" w:hAnsi="Times New Roman" w:cs="Times New Roman"/>
          <w:sz w:val="24"/>
          <w:szCs w:val="24"/>
        </w:rPr>
        <w:t>c</w:t>
      </w:r>
      <w:r w:rsidR="009264E9" w:rsidRPr="007E3B71">
        <w:rPr>
          <w:rFonts w:ascii="Times New Roman" w:hAnsi="Times New Roman" w:cs="Times New Roman"/>
          <w:sz w:val="24"/>
          <w:szCs w:val="24"/>
        </w:rPr>
        <w:t>ă</w:t>
      </w:r>
      <w:r w:rsidR="00240C76" w:rsidRPr="007E3B71">
        <w:rPr>
          <w:rFonts w:ascii="Times New Roman" w:hAnsi="Times New Roman" w:cs="Times New Roman"/>
          <w:sz w:val="24"/>
          <w:szCs w:val="24"/>
        </w:rPr>
        <w:t>tre</w:t>
      </w:r>
      <w:r w:rsidRPr="007E3B71">
        <w:rPr>
          <w:rFonts w:ascii="Times New Roman" w:hAnsi="Times New Roman" w:cs="Times New Roman"/>
          <w:sz w:val="24"/>
          <w:szCs w:val="24"/>
        </w:rPr>
        <w:t xml:space="preserve"> bugetul de stat, bugetul </w:t>
      </w:r>
      <w:r w:rsidR="00240C76" w:rsidRPr="007E3B71">
        <w:rPr>
          <w:rFonts w:ascii="Times New Roman" w:hAnsi="Times New Roman" w:cs="Times New Roman"/>
          <w:sz w:val="24"/>
          <w:szCs w:val="24"/>
        </w:rPr>
        <w:t>asigur</w:t>
      </w:r>
      <w:r w:rsidR="009264E9" w:rsidRPr="007E3B71">
        <w:rPr>
          <w:rFonts w:ascii="Times New Roman" w:hAnsi="Times New Roman" w:cs="Times New Roman"/>
          <w:sz w:val="24"/>
          <w:szCs w:val="24"/>
        </w:rPr>
        <w:t>ă</w:t>
      </w:r>
      <w:r w:rsidR="00240C76" w:rsidRPr="007E3B71">
        <w:rPr>
          <w:rFonts w:ascii="Times New Roman" w:hAnsi="Times New Roman" w:cs="Times New Roman"/>
          <w:sz w:val="24"/>
          <w:szCs w:val="24"/>
        </w:rPr>
        <w:t>rilor</w:t>
      </w:r>
      <w:r w:rsidRPr="007E3B71">
        <w:rPr>
          <w:rFonts w:ascii="Times New Roman" w:hAnsi="Times New Roman" w:cs="Times New Roman"/>
          <w:sz w:val="24"/>
          <w:szCs w:val="24"/>
        </w:rPr>
        <w:t xml:space="preserve"> sociale, fonduri</w:t>
      </w:r>
      <w:r w:rsidR="00E60818" w:rsidRPr="007E3B71">
        <w:rPr>
          <w:rFonts w:ascii="Times New Roman" w:hAnsi="Times New Roman" w:cs="Times New Roman"/>
          <w:sz w:val="24"/>
          <w:szCs w:val="24"/>
        </w:rPr>
        <w:t>lor</w:t>
      </w:r>
      <w:r w:rsidRPr="007E3B71">
        <w:rPr>
          <w:rFonts w:ascii="Times New Roman" w:hAnsi="Times New Roman" w:cs="Times New Roman"/>
          <w:sz w:val="24"/>
          <w:szCs w:val="24"/>
        </w:rPr>
        <w:t xml:space="preserve"> speciale, bugete locale</w:t>
      </w:r>
      <w:r w:rsidR="008C1F51" w:rsidRPr="007E3B71">
        <w:rPr>
          <w:rFonts w:ascii="Times New Roman" w:hAnsi="Times New Roman" w:cs="Times New Roman"/>
          <w:b/>
          <w:bCs/>
          <w:sz w:val="24"/>
          <w:szCs w:val="24"/>
        </w:rPr>
        <w:t xml:space="preserve"> </w:t>
      </w:r>
      <w:r w:rsidR="009264E9" w:rsidRPr="007E3B71">
        <w:rPr>
          <w:rFonts w:ascii="Times New Roman" w:hAnsi="Times New Roman" w:cs="Times New Roman"/>
          <w:sz w:val="24"/>
          <w:szCs w:val="24"/>
        </w:rPr>
        <w:t>ș</w:t>
      </w:r>
      <w:r w:rsidR="000D6D95" w:rsidRPr="007E3B71">
        <w:rPr>
          <w:rFonts w:ascii="Times New Roman" w:hAnsi="Times New Roman" w:cs="Times New Roman"/>
          <w:sz w:val="24"/>
          <w:szCs w:val="24"/>
        </w:rPr>
        <w:t>i</w:t>
      </w:r>
      <w:r w:rsidR="000D6D95" w:rsidRPr="007E3B71">
        <w:rPr>
          <w:rFonts w:ascii="Times New Roman" w:hAnsi="Times New Roman" w:cs="Times New Roman"/>
          <w:bCs/>
          <w:sz w:val="24"/>
          <w:szCs w:val="24"/>
        </w:rPr>
        <w:t xml:space="preserve"> </w:t>
      </w:r>
      <w:r w:rsidR="008C1F51" w:rsidRPr="007E3B71">
        <w:rPr>
          <w:rFonts w:ascii="Times New Roman" w:hAnsi="Times New Roman" w:cs="Times New Roman"/>
          <w:bCs/>
          <w:sz w:val="24"/>
          <w:szCs w:val="24"/>
        </w:rPr>
        <w:t>alte cheltuieli asociate</w:t>
      </w:r>
      <w:r w:rsidR="0024298E" w:rsidRPr="007E3B71">
        <w:rPr>
          <w:rFonts w:ascii="Times New Roman" w:hAnsi="Times New Roman" w:cs="Times New Roman"/>
          <w:sz w:val="24"/>
          <w:szCs w:val="24"/>
        </w:rPr>
        <w:t>;</w:t>
      </w:r>
    </w:p>
    <w:p w14:paraId="30A3DE2F" w14:textId="77777777" w:rsidR="004818EC" w:rsidRPr="007E3B71" w:rsidRDefault="00240C76" w:rsidP="00DD5F7D">
      <w:pPr>
        <w:pStyle w:val="ListParagraph"/>
        <w:numPr>
          <w:ilvl w:val="0"/>
          <w:numId w:val="4"/>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penalit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ile</w:t>
      </w:r>
      <w:r w:rsidR="004818EC" w:rsidRPr="007E3B71">
        <w:rPr>
          <w:rFonts w:ascii="Times New Roman" w:hAnsi="Times New Roman" w:cs="Times New Roman"/>
          <w:sz w:val="24"/>
          <w:szCs w:val="24"/>
        </w:rPr>
        <w:t xml:space="preserve">, </w:t>
      </w:r>
      <w:r w:rsidRPr="007E3B71">
        <w:rPr>
          <w:rFonts w:ascii="Times New Roman" w:hAnsi="Times New Roman" w:cs="Times New Roman"/>
          <w:sz w:val="24"/>
          <w:szCs w:val="24"/>
        </w:rPr>
        <w:t>major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w:t>
      </w:r>
      <w:r w:rsidR="004818E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4818EC" w:rsidRPr="007E3B71">
        <w:rPr>
          <w:rFonts w:ascii="Times New Roman" w:hAnsi="Times New Roman" w:cs="Times New Roman"/>
          <w:sz w:val="24"/>
          <w:szCs w:val="24"/>
        </w:rPr>
        <w:t xml:space="preserve">i/sau daunele-interese de </w:t>
      </w:r>
      <w:r w:rsidR="009264E9" w:rsidRPr="007E3B71">
        <w:rPr>
          <w:rFonts w:ascii="Times New Roman" w:hAnsi="Times New Roman" w:cs="Times New Roman"/>
          <w:sz w:val="24"/>
          <w:szCs w:val="24"/>
        </w:rPr>
        <w:t>î</w:t>
      </w:r>
      <w:r w:rsidR="004818EC" w:rsidRPr="007E3B71">
        <w:rPr>
          <w:rFonts w:ascii="Times New Roman" w:hAnsi="Times New Roman" w:cs="Times New Roman"/>
          <w:sz w:val="24"/>
          <w:szCs w:val="24"/>
        </w:rPr>
        <w:t>nt</w:t>
      </w:r>
      <w:r w:rsidR="009264E9" w:rsidRPr="007E3B71">
        <w:rPr>
          <w:rFonts w:ascii="Times New Roman" w:hAnsi="Times New Roman" w:cs="Times New Roman"/>
          <w:sz w:val="24"/>
          <w:szCs w:val="24"/>
        </w:rPr>
        <w:t>â</w:t>
      </w:r>
      <w:r w:rsidR="004818EC" w:rsidRPr="007E3B71">
        <w:rPr>
          <w:rFonts w:ascii="Times New Roman" w:hAnsi="Times New Roman" w:cs="Times New Roman"/>
          <w:sz w:val="24"/>
          <w:szCs w:val="24"/>
        </w:rPr>
        <w:t xml:space="preserve">rziere pentru nerambursarea </w:t>
      </w:r>
      <w:r w:rsidR="009264E9" w:rsidRPr="007E3B71">
        <w:rPr>
          <w:rFonts w:ascii="Times New Roman" w:hAnsi="Times New Roman" w:cs="Times New Roman"/>
          <w:sz w:val="24"/>
          <w:szCs w:val="24"/>
        </w:rPr>
        <w:t>î</w:t>
      </w:r>
      <w:r w:rsidR="004818EC" w:rsidRPr="007E3B71">
        <w:rPr>
          <w:rFonts w:ascii="Times New Roman" w:hAnsi="Times New Roman" w:cs="Times New Roman"/>
          <w:sz w:val="24"/>
          <w:szCs w:val="24"/>
        </w:rPr>
        <w:t xml:space="preserve">n termen a </w:t>
      </w:r>
      <w:r w:rsidR="009264E9" w:rsidRPr="007E3B71">
        <w:rPr>
          <w:rFonts w:ascii="Times New Roman" w:hAnsi="Times New Roman" w:cs="Times New Roman"/>
          <w:sz w:val="24"/>
          <w:szCs w:val="24"/>
        </w:rPr>
        <w:t>î</w:t>
      </w:r>
      <w:r w:rsidR="004818EC" w:rsidRPr="007E3B71">
        <w:rPr>
          <w:rFonts w:ascii="Times New Roman" w:hAnsi="Times New Roman" w:cs="Times New Roman"/>
          <w:sz w:val="24"/>
          <w:szCs w:val="24"/>
        </w:rPr>
        <w:t>mprumuturilor</w:t>
      </w:r>
      <w:r w:rsidR="008C1F51" w:rsidRPr="007E3B71">
        <w:rPr>
          <w:rFonts w:ascii="Times New Roman" w:hAnsi="Times New Roman" w:cs="Times New Roman"/>
          <w:b/>
          <w:bCs/>
          <w:sz w:val="24"/>
          <w:szCs w:val="24"/>
        </w:rPr>
        <w:t xml:space="preserve"> </w:t>
      </w:r>
      <w:r w:rsidR="009264E9" w:rsidRPr="007E3B71">
        <w:rPr>
          <w:rFonts w:ascii="Times New Roman" w:hAnsi="Times New Roman" w:cs="Times New Roman"/>
          <w:sz w:val="24"/>
          <w:szCs w:val="24"/>
        </w:rPr>
        <w:t>ș</w:t>
      </w:r>
      <w:r w:rsidR="000D6D95" w:rsidRPr="007E3B71">
        <w:rPr>
          <w:rFonts w:ascii="Times New Roman" w:hAnsi="Times New Roman" w:cs="Times New Roman"/>
          <w:sz w:val="24"/>
          <w:szCs w:val="24"/>
        </w:rPr>
        <w:t>i</w:t>
      </w:r>
      <w:r w:rsidR="000D6D95" w:rsidRPr="007E3B71">
        <w:rPr>
          <w:rFonts w:ascii="Times New Roman" w:hAnsi="Times New Roman" w:cs="Times New Roman"/>
          <w:bCs/>
          <w:sz w:val="24"/>
          <w:szCs w:val="24"/>
        </w:rPr>
        <w:t xml:space="preserve"> </w:t>
      </w:r>
      <w:r w:rsidR="008C1F51" w:rsidRPr="007E3B71">
        <w:rPr>
          <w:rFonts w:ascii="Times New Roman" w:hAnsi="Times New Roman" w:cs="Times New Roman"/>
          <w:bCs/>
          <w:sz w:val="24"/>
          <w:szCs w:val="24"/>
        </w:rPr>
        <w:t>alte cheltuieli asociate</w:t>
      </w:r>
      <w:r w:rsidR="0024298E" w:rsidRPr="007E3B71">
        <w:rPr>
          <w:rFonts w:ascii="Times New Roman" w:hAnsi="Times New Roman" w:cs="Times New Roman"/>
          <w:sz w:val="24"/>
          <w:szCs w:val="24"/>
        </w:rPr>
        <w:t>;</w:t>
      </w:r>
    </w:p>
    <w:p w14:paraId="198F7689" w14:textId="77777777" w:rsidR="004818EC" w:rsidRPr="007E3B71" w:rsidRDefault="004818EC" w:rsidP="00DD5F7D">
      <w:pPr>
        <w:pStyle w:val="ListParagraph"/>
        <w:numPr>
          <w:ilvl w:val="0"/>
          <w:numId w:val="4"/>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 xml:space="preserve">cheltuielile cu </w:t>
      </w:r>
      <w:r w:rsidR="00240C76" w:rsidRPr="007E3B71">
        <w:rPr>
          <w:rFonts w:ascii="Times New Roman" w:hAnsi="Times New Roman" w:cs="Times New Roman"/>
          <w:sz w:val="24"/>
          <w:szCs w:val="24"/>
        </w:rPr>
        <w:t>desp</w:t>
      </w:r>
      <w:r w:rsidR="009264E9" w:rsidRPr="007E3B71">
        <w:rPr>
          <w:rFonts w:ascii="Times New Roman" w:hAnsi="Times New Roman" w:cs="Times New Roman"/>
          <w:sz w:val="24"/>
          <w:szCs w:val="24"/>
        </w:rPr>
        <w:t>ă</w:t>
      </w:r>
      <w:r w:rsidR="00240C76" w:rsidRPr="007E3B71">
        <w:rPr>
          <w:rFonts w:ascii="Times New Roman" w:hAnsi="Times New Roman" w:cs="Times New Roman"/>
          <w:sz w:val="24"/>
          <w:szCs w:val="24"/>
        </w:rPr>
        <w:t>gubiri</w:t>
      </w:r>
      <w:r w:rsidRPr="007E3B71">
        <w:rPr>
          <w:rFonts w:ascii="Times New Roman" w:hAnsi="Times New Roman" w:cs="Times New Roman"/>
          <w:sz w:val="24"/>
          <w:szCs w:val="24"/>
        </w:rPr>
        <w:t xml:space="preserve">, </w:t>
      </w:r>
      <w:r w:rsidR="00240C76" w:rsidRPr="007E3B71">
        <w:rPr>
          <w:rFonts w:ascii="Times New Roman" w:hAnsi="Times New Roman" w:cs="Times New Roman"/>
          <w:sz w:val="24"/>
          <w:szCs w:val="24"/>
        </w:rPr>
        <w:t>penalit</w:t>
      </w:r>
      <w:r w:rsidR="009264E9" w:rsidRPr="007E3B71">
        <w:rPr>
          <w:rFonts w:ascii="Times New Roman" w:hAnsi="Times New Roman" w:cs="Times New Roman"/>
          <w:sz w:val="24"/>
          <w:szCs w:val="24"/>
        </w:rPr>
        <w:t>ăț</w:t>
      </w:r>
      <w:r w:rsidR="00240C76" w:rsidRPr="007E3B71">
        <w:rPr>
          <w:rFonts w:ascii="Times New Roman" w:hAnsi="Times New Roman" w:cs="Times New Roman"/>
          <w:sz w:val="24"/>
          <w:szCs w:val="24"/>
        </w:rPr>
        <w:t>i</w:t>
      </w:r>
      <w:r w:rsidRPr="007E3B71">
        <w:rPr>
          <w:rFonts w:ascii="Times New Roman" w:hAnsi="Times New Roman" w:cs="Times New Roman"/>
          <w:sz w:val="24"/>
          <w:szCs w:val="24"/>
        </w:rPr>
        <w:t xml:space="preserve"> sau altele asemenea rezult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nd din standardul de </w:t>
      </w:r>
      <w:r w:rsidR="00240C76" w:rsidRPr="007E3B71">
        <w:rPr>
          <w:rFonts w:ascii="Times New Roman" w:hAnsi="Times New Roman" w:cs="Times New Roman"/>
          <w:sz w:val="24"/>
          <w:szCs w:val="24"/>
        </w:rPr>
        <w:t>performan</w:t>
      </w:r>
      <w:r w:rsidR="009264E9" w:rsidRPr="007E3B71">
        <w:rPr>
          <w:rFonts w:ascii="Times New Roman" w:hAnsi="Times New Roman" w:cs="Times New Roman"/>
          <w:sz w:val="24"/>
          <w:szCs w:val="24"/>
        </w:rPr>
        <w:t>ță</w:t>
      </w:r>
      <w:r w:rsidR="008C1F51" w:rsidRPr="007E3B71">
        <w:rPr>
          <w:rFonts w:ascii="Times New Roman" w:hAnsi="Times New Roman" w:cs="Times New Roman"/>
          <w:b/>
          <w:bCs/>
          <w:sz w:val="24"/>
          <w:szCs w:val="24"/>
        </w:rPr>
        <w:t xml:space="preserve"> </w:t>
      </w:r>
      <w:r w:rsidR="009264E9" w:rsidRPr="007E3B71">
        <w:rPr>
          <w:rFonts w:ascii="Times New Roman" w:hAnsi="Times New Roman" w:cs="Times New Roman"/>
          <w:sz w:val="24"/>
          <w:szCs w:val="24"/>
        </w:rPr>
        <w:t>ș</w:t>
      </w:r>
      <w:r w:rsidR="000D6D95" w:rsidRPr="007E3B71">
        <w:rPr>
          <w:rFonts w:ascii="Times New Roman" w:hAnsi="Times New Roman" w:cs="Times New Roman"/>
          <w:sz w:val="24"/>
          <w:szCs w:val="24"/>
        </w:rPr>
        <w:t>i</w:t>
      </w:r>
      <w:r w:rsidR="000D6D95" w:rsidRPr="007E3B71">
        <w:rPr>
          <w:rFonts w:ascii="Times New Roman" w:hAnsi="Times New Roman" w:cs="Times New Roman"/>
          <w:bCs/>
          <w:sz w:val="24"/>
          <w:szCs w:val="24"/>
        </w:rPr>
        <w:t xml:space="preserve"> </w:t>
      </w:r>
      <w:r w:rsidR="008C1F51" w:rsidRPr="007E3B71">
        <w:rPr>
          <w:rFonts w:ascii="Times New Roman" w:hAnsi="Times New Roman" w:cs="Times New Roman"/>
          <w:bCs/>
          <w:sz w:val="24"/>
          <w:szCs w:val="24"/>
        </w:rPr>
        <w:t>alte cheltuieli asociate</w:t>
      </w:r>
      <w:r w:rsidR="0024298E" w:rsidRPr="007E3B71">
        <w:rPr>
          <w:rFonts w:ascii="Times New Roman" w:hAnsi="Times New Roman" w:cs="Times New Roman"/>
          <w:sz w:val="24"/>
          <w:szCs w:val="24"/>
        </w:rPr>
        <w:t>;</w:t>
      </w:r>
    </w:p>
    <w:p w14:paraId="2FC327DC" w14:textId="77777777" w:rsidR="004818EC" w:rsidRPr="007E3B71" w:rsidRDefault="00240C76" w:rsidP="00DD5F7D">
      <w:pPr>
        <w:pStyle w:val="ListParagraph"/>
        <w:numPr>
          <w:ilvl w:val="0"/>
          <w:numId w:val="4"/>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penalit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ile</w:t>
      </w:r>
      <w:r w:rsidR="004818EC" w:rsidRPr="007E3B71">
        <w:rPr>
          <w:rFonts w:ascii="Times New Roman" w:hAnsi="Times New Roman" w:cs="Times New Roman"/>
          <w:sz w:val="24"/>
          <w:szCs w:val="24"/>
        </w:rPr>
        <w:t xml:space="preserve">, </w:t>
      </w:r>
      <w:r w:rsidRPr="007E3B71">
        <w:rPr>
          <w:rFonts w:ascii="Times New Roman" w:hAnsi="Times New Roman" w:cs="Times New Roman"/>
          <w:sz w:val="24"/>
          <w:szCs w:val="24"/>
        </w:rPr>
        <w:t>major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w:t>
      </w:r>
      <w:r w:rsidR="004818EC" w:rsidRPr="007E3B71">
        <w:rPr>
          <w:rFonts w:ascii="Times New Roman" w:hAnsi="Times New Roman" w:cs="Times New Roman"/>
          <w:sz w:val="24"/>
          <w:szCs w:val="24"/>
        </w:rPr>
        <w:t xml:space="preserve"> de </w:t>
      </w:r>
      <w:r w:rsidR="009264E9" w:rsidRPr="007E3B71">
        <w:rPr>
          <w:rFonts w:ascii="Times New Roman" w:hAnsi="Times New Roman" w:cs="Times New Roman"/>
          <w:sz w:val="24"/>
          <w:szCs w:val="24"/>
        </w:rPr>
        <w:t>î</w:t>
      </w:r>
      <w:r w:rsidR="004818EC" w:rsidRPr="007E3B71">
        <w:rPr>
          <w:rFonts w:ascii="Times New Roman" w:hAnsi="Times New Roman" w:cs="Times New Roman"/>
          <w:sz w:val="24"/>
          <w:szCs w:val="24"/>
        </w:rPr>
        <w:t>nt</w:t>
      </w:r>
      <w:r w:rsidR="009264E9" w:rsidRPr="007E3B71">
        <w:rPr>
          <w:rFonts w:ascii="Times New Roman" w:hAnsi="Times New Roman" w:cs="Times New Roman"/>
          <w:sz w:val="24"/>
          <w:szCs w:val="24"/>
        </w:rPr>
        <w:t>â</w:t>
      </w:r>
      <w:r w:rsidR="004818EC" w:rsidRPr="007E3B71">
        <w:rPr>
          <w:rFonts w:ascii="Times New Roman" w:hAnsi="Times New Roman" w:cs="Times New Roman"/>
          <w:sz w:val="24"/>
          <w:szCs w:val="24"/>
        </w:rPr>
        <w:t xml:space="preserve">rziere la </w:t>
      </w:r>
      <w:r w:rsidRPr="007E3B71">
        <w:rPr>
          <w:rFonts w:ascii="Times New Roman" w:hAnsi="Times New Roman" w:cs="Times New Roman"/>
          <w:sz w:val="24"/>
          <w:szCs w:val="24"/>
        </w:rPr>
        <w:t>plat</w:t>
      </w:r>
      <w:r w:rsidR="009264E9" w:rsidRPr="007E3B71">
        <w:rPr>
          <w:rFonts w:ascii="Times New Roman" w:hAnsi="Times New Roman" w:cs="Times New Roman"/>
          <w:sz w:val="24"/>
          <w:szCs w:val="24"/>
        </w:rPr>
        <w:t>ă</w:t>
      </w:r>
      <w:r w:rsidR="004818E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4818EC" w:rsidRPr="007E3B71">
        <w:rPr>
          <w:rFonts w:ascii="Times New Roman" w:hAnsi="Times New Roman" w:cs="Times New Roman"/>
          <w:sz w:val="24"/>
          <w:szCs w:val="24"/>
        </w:rPr>
        <w:t xml:space="preserve">i/sau daunele-interese pentru nerespectarea clauzelor contractuale </w:t>
      </w:r>
      <w:r w:rsidRPr="007E3B71">
        <w:rPr>
          <w:rFonts w:ascii="Times New Roman" w:hAnsi="Times New Roman" w:cs="Times New Roman"/>
          <w:sz w:val="24"/>
          <w:szCs w:val="24"/>
        </w:rPr>
        <w:t>fa</w:t>
      </w:r>
      <w:r w:rsidR="009264E9" w:rsidRPr="007E3B71">
        <w:rPr>
          <w:rFonts w:ascii="Times New Roman" w:hAnsi="Times New Roman" w:cs="Times New Roman"/>
          <w:sz w:val="24"/>
          <w:szCs w:val="24"/>
        </w:rPr>
        <w:t>ță</w:t>
      </w:r>
      <w:r w:rsidR="004818EC" w:rsidRPr="007E3B71">
        <w:rPr>
          <w:rFonts w:ascii="Times New Roman" w:hAnsi="Times New Roman" w:cs="Times New Roman"/>
          <w:sz w:val="24"/>
          <w:szCs w:val="24"/>
        </w:rPr>
        <w:t xml:space="preserve"> de furnizori</w:t>
      </w:r>
      <w:r w:rsidR="008C1F51" w:rsidRPr="007E3B71">
        <w:rPr>
          <w:rFonts w:ascii="Times New Roman" w:hAnsi="Times New Roman" w:cs="Times New Roman"/>
          <w:b/>
          <w:bCs/>
          <w:sz w:val="24"/>
          <w:szCs w:val="24"/>
        </w:rPr>
        <w:t xml:space="preserve"> </w:t>
      </w:r>
      <w:r w:rsidR="009264E9" w:rsidRPr="007E3B71">
        <w:rPr>
          <w:rFonts w:ascii="Times New Roman" w:hAnsi="Times New Roman" w:cs="Times New Roman"/>
          <w:sz w:val="24"/>
          <w:szCs w:val="24"/>
        </w:rPr>
        <w:t>ș</w:t>
      </w:r>
      <w:r w:rsidR="000D6D95" w:rsidRPr="007E3B71">
        <w:rPr>
          <w:rFonts w:ascii="Times New Roman" w:hAnsi="Times New Roman" w:cs="Times New Roman"/>
          <w:sz w:val="24"/>
          <w:szCs w:val="24"/>
        </w:rPr>
        <w:t>i</w:t>
      </w:r>
      <w:r w:rsidR="000D6D95" w:rsidRPr="007E3B71">
        <w:rPr>
          <w:rFonts w:ascii="Times New Roman" w:hAnsi="Times New Roman" w:cs="Times New Roman"/>
          <w:bCs/>
          <w:sz w:val="24"/>
          <w:szCs w:val="24"/>
        </w:rPr>
        <w:t xml:space="preserve"> </w:t>
      </w:r>
      <w:r w:rsidR="008C1F51" w:rsidRPr="007E3B71">
        <w:rPr>
          <w:rFonts w:ascii="Times New Roman" w:hAnsi="Times New Roman" w:cs="Times New Roman"/>
          <w:bCs/>
          <w:sz w:val="24"/>
          <w:szCs w:val="24"/>
        </w:rPr>
        <w:t>alte cheltuieli asociate</w:t>
      </w:r>
      <w:r w:rsidR="0024298E" w:rsidRPr="007E3B71">
        <w:rPr>
          <w:rFonts w:ascii="Times New Roman" w:hAnsi="Times New Roman" w:cs="Times New Roman"/>
          <w:sz w:val="24"/>
          <w:szCs w:val="24"/>
        </w:rPr>
        <w:t>;</w:t>
      </w:r>
    </w:p>
    <w:p w14:paraId="6CDCDE56" w14:textId="77777777" w:rsidR="003847DF" w:rsidRPr="007E3B71" w:rsidRDefault="003847DF" w:rsidP="00DD5F7D">
      <w:pPr>
        <w:pStyle w:val="ListParagraph"/>
        <w:numPr>
          <w:ilvl w:val="0"/>
          <w:numId w:val="4"/>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cheltuieli cu desp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gubiri pl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tite pentru pagubele sau accidentele cauzate persoanelor fizice sau juridice,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instan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a de judecat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stabile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au fost produse din vina OTS</w:t>
      </w:r>
      <w:r w:rsidR="0024298E" w:rsidRPr="007E3B71">
        <w:rPr>
          <w:rFonts w:ascii="Times New Roman" w:hAnsi="Times New Roman" w:cs="Times New Roman"/>
          <w:sz w:val="24"/>
          <w:szCs w:val="24"/>
        </w:rPr>
        <w:t>;</w:t>
      </w:r>
    </w:p>
    <w:p w14:paraId="704A8B04" w14:textId="77777777" w:rsidR="004818EC" w:rsidRPr="007E3B71" w:rsidRDefault="004818EC"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cheltuielile reprezent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nd salarii/indemniza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ii/sume compensatorii acordate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condi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iile legii, </w:t>
      </w:r>
      <w:r w:rsidR="00726D0C" w:rsidRPr="007E3B71">
        <w:rPr>
          <w:rFonts w:ascii="Times New Roman" w:hAnsi="Times New Roman" w:cs="Times New Roman"/>
          <w:sz w:val="24"/>
          <w:szCs w:val="24"/>
        </w:rPr>
        <w:t>angaja</w:t>
      </w:r>
      <w:r w:rsidR="009264E9" w:rsidRPr="007E3B71">
        <w:rPr>
          <w:rFonts w:ascii="Times New Roman" w:hAnsi="Times New Roman" w:cs="Times New Roman"/>
          <w:sz w:val="24"/>
          <w:szCs w:val="24"/>
        </w:rPr>
        <w:t>ț</w:t>
      </w:r>
      <w:r w:rsidR="00726D0C" w:rsidRPr="007E3B71">
        <w:rPr>
          <w:rFonts w:ascii="Times New Roman" w:hAnsi="Times New Roman" w:cs="Times New Roman"/>
          <w:sz w:val="24"/>
          <w:szCs w:val="24"/>
        </w:rPr>
        <w:t>ilor cu func</w:t>
      </w:r>
      <w:r w:rsidR="009264E9" w:rsidRPr="007E3B71">
        <w:rPr>
          <w:rFonts w:ascii="Times New Roman" w:hAnsi="Times New Roman" w:cs="Times New Roman"/>
          <w:sz w:val="24"/>
          <w:szCs w:val="24"/>
        </w:rPr>
        <w:t>ț</w:t>
      </w:r>
      <w:r w:rsidR="00726D0C" w:rsidRPr="007E3B71">
        <w:rPr>
          <w:rFonts w:ascii="Times New Roman" w:hAnsi="Times New Roman" w:cs="Times New Roman"/>
          <w:sz w:val="24"/>
          <w:szCs w:val="24"/>
        </w:rPr>
        <w:t>ie de execu</w:t>
      </w:r>
      <w:r w:rsidR="009264E9" w:rsidRPr="007E3B71">
        <w:rPr>
          <w:rFonts w:ascii="Times New Roman" w:hAnsi="Times New Roman" w:cs="Times New Roman"/>
          <w:sz w:val="24"/>
          <w:szCs w:val="24"/>
        </w:rPr>
        <w:t>ț</w:t>
      </w:r>
      <w:r w:rsidR="00726D0C" w:rsidRPr="007E3B71">
        <w:rPr>
          <w:rFonts w:ascii="Times New Roman" w:hAnsi="Times New Roman" w:cs="Times New Roman"/>
          <w:sz w:val="24"/>
          <w:szCs w:val="24"/>
        </w:rPr>
        <w:t>ie, angaja</w:t>
      </w:r>
      <w:r w:rsidR="009264E9" w:rsidRPr="007E3B71">
        <w:rPr>
          <w:rFonts w:ascii="Times New Roman" w:hAnsi="Times New Roman" w:cs="Times New Roman"/>
          <w:sz w:val="24"/>
          <w:szCs w:val="24"/>
        </w:rPr>
        <w:t>ț</w:t>
      </w:r>
      <w:r w:rsidR="00726D0C" w:rsidRPr="007E3B71">
        <w:rPr>
          <w:rFonts w:ascii="Times New Roman" w:hAnsi="Times New Roman" w:cs="Times New Roman"/>
          <w:sz w:val="24"/>
          <w:szCs w:val="24"/>
        </w:rPr>
        <w:t>ilor cu func</w:t>
      </w:r>
      <w:r w:rsidR="009264E9" w:rsidRPr="007E3B71">
        <w:rPr>
          <w:rFonts w:ascii="Times New Roman" w:hAnsi="Times New Roman" w:cs="Times New Roman"/>
          <w:sz w:val="24"/>
          <w:szCs w:val="24"/>
        </w:rPr>
        <w:t>ț</w:t>
      </w:r>
      <w:r w:rsidR="00726D0C" w:rsidRPr="007E3B71">
        <w:rPr>
          <w:rFonts w:ascii="Times New Roman" w:hAnsi="Times New Roman" w:cs="Times New Roman"/>
          <w:sz w:val="24"/>
          <w:szCs w:val="24"/>
        </w:rPr>
        <w:t xml:space="preserve">ie de conducere </w:t>
      </w:r>
      <w:r w:rsidR="009264E9" w:rsidRPr="007E3B71">
        <w:rPr>
          <w:rFonts w:ascii="Times New Roman" w:hAnsi="Times New Roman" w:cs="Times New Roman"/>
          <w:sz w:val="24"/>
          <w:szCs w:val="24"/>
        </w:rPr>
        <w:t>ș</w:t>
      </w:r>
      <w:r w:rsidR="00726D0C" w:rsidRPr="007E3B71">
        <w:rPr>
          <w:rFonts w:ascii="Times New Roman" w:hAnsi="Times New Roman" w:cs="Times New Roman"/>
          <w:sz w:val="24"/>
          <w:szCs w:val="24"/>
        </w:rPr>
        <w:t xml:space="preserve">i persoanelor care au calitatea de membru </w:t>
      </w:r>
      <w:r w:rsidR="009264E9" w:rsidRPr="007E3B71">
        <w:rPr>
          <w:rFonts w:ascii="Times New Roman" w:hAnsi="Times New Roman" w:cs="Times New Roman"/>
          <w:sz w:val="24"/>
          <w:szCs w:val="24"/>
        </w:rPr>
        <w:t>î</w:t>
      </w:r>
      <w:r w:rsidR="00726D0C" w:rsidRPr="007E3B71">
        <w:rPr>
          <w:rFonts w:ascii="Times New Roman" w:hAnsi="Times New Roman" w:cs="Times New Roman"/>
          <w:sz w:val="24"/>
          <w:szCs w:val="24"/>
        </w:rPr>
        <w:t>n consiliile de administra</w:t>
      </w:r>
      <w:r w:rsidR="009264E9" w:rsidRPr="007E3B71">
        <w:rPr>
          <w:rFonts w:ascii="Times New Roman" w:hAnsi="Times New Roman" w:cs="Times New Roman"/>
          <w:sz w:val="24"/>
          <w:szCs w:val="24"/>
        </w:rPr>
        <w:t>ț</w:t>
      </w:r>
      <w:r w:rsidR="00726D0C" w:rsidRPr="007E3B71">
        <w:rPr>
          <w:rFonts w:ascii="Times New Roman" w:hAnsi="Times New Roman" w:cs="Times New Roman"/>
          <w:sz w:val="24"/>
          <w:szCs w:val="24"/>
        </w:rPr>
        <w:t xml:space="preserve">ie/supraveghere/directorate </w:t>
      </w:r>
      <w:r w:rsidR="009264E9" w:rsidRPr="007E3B71">
        <w:rPr>
          <w:rFonts w:ascii="Times New Roman" w:hAnsi="Times New Roman" w:cs="Times New Roman"/>
          <w:sz w:val="24"/>
          <w:szCs w:val="24"/>
        </w:rPr>
        <w:t>ș</w:t>
      </w:r>
      <w:r w:rsidR="00726D0C" w:rsidRPr="007E3B71">
        <w:rPr>
          <w:rFonts w:ascii="Times New Roman" w:hAnsi="Times New Roman" w:cs="Times New Roman"/>
          <w:sz w:val="24"/>
          <w:szCs w:val="24"/>
        </w:rPr>
        <w:t xml:space="preserve">i consilii de conducere, </w:t>
      </w:r>
      <w:r w:rsidRPr="007E3B71">
        <w:rPr>
          <w:rFonts w:ascii="Times New Roman" w:hAnsi="Times New Roman" w:cs="Times New Roman"/>
          <w:sz w:val="24"/>
          <w:szCs w:val="24"/>
        </w:rPr>
        <w:t xml:space="preserve">cu ocazia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rii contractului </w:t>
      </w:r>
      <w:r w:rsidR="00E60818" w:rsidRPr="007E3B71">
        <w:rPr>
          <w:rFonts w:ascii="Times New Roman" w:hAnsi="Times New Roman" w:cs="Times New Roman"/>
          <w:sz w:val="24"/>
          <w:szCs w:val="24"/>
        </w:rPr>
        <w:t xml:space="preserve">individual </w:t>
      </w:r>
      <w:r w:rsidRPr="007E3B71">
        <w:rPr>
          <w:rFonts w:ascii="Times New Roman" w:hAnsi="Times New Roman" w:cs="Times New Roman"/>
          <w:sz w:val="24"/>
          <w:szCs w:val="24"/>
        </w:rPr>
        <w:t>de munc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raportului de serviciu sau mandatului, </w:t>
      </w:r>
      <w:r w:rsidR="00A26D73" w:rsidRPr="007E3B71">
        <w:rPr>
          <w:rFonts w:ascii="Times New Roman" w:hAnsi="Times New Roman" w:cs="Times New Roman"/>
          <w:sz w:val="24"/>
          <w:szCs w:val="24"/>
        </w:rPr>
        <w:t>cu excep</w:t>
      </w:r>
      <w:r w:rsidR="009264E9" w:rsidRPr="007E3B71">
        <w:rPr>
          <w:rFonts w:ascii="Times New Roman" w:hAnsi="Times New Roman" w:cs="Times New Roman"/>
          <w:sz w:val="24"/>
          <w:szCs w:val="24"/>
        </w:rPr>
        <w:t>ț</w:t>
      </w:r>
      <w:r w:rsidR="00A26D73" w:rsidRPr="007E3B71">
        <w:rPr>
          <w:rFonts w:ascii="Times New Roman" w:hAnsi="Times New Roman" w:cs="Times New Roman"/>
          <w:sz w:val="24"/>
          <w:szCs w:val="24"/>
        </w:rPr>
        <w:t>ia</w:t>
      </w:r>
      <w:r w:rsidRPr="007E3B71">
        <w:rPr>
          <w:rFonts w:ascii="Times New Roman" w:hAnsi="Times New Roman" w:cs="Times New Roman"/>
          <w:sz w:val="24"/>
          <w:szCs w:val="24"/>
        </w:rPr>
        <w:t xml:space="preserve"> salariil</w:t>
      </w:r>
      <w:r w:rsidR="00A26D73" w:rsidRPr="007E3B71">
        <w:rPr>
          <w:rFonts w:ascii="Times New Roman" w:hAnsi="Times New Roman" w:cs="Times New Roman"/>
          <w:sz w:val="24"/>
          <w:szCs w:val="24"/>
        </w:rPr>
        <w:t>or</w:t>
      </w:r>
      <w:r w:rsidRPr="007E3B71">
        <w:rPr>
          <w:rFonts w:ascii="Times New Roman" w:hAnsi="Times New Roman" w:cs="Times New Roman"/>
          <w:sz w:val="24"/>
          <w:szCs w:val="24"/>
        </w:rPr>
        <w:t>/</w:t>
      </w:r>
      <w:r w:rsidR="00E60818" w:rsidRPr="007E3B71">
        <w:rPr>
          <w:rFonts w:ascii="Times New Roman" w:hAnsi="Times New Roman" w:cs="Times New Roman"/>
          <w:sz w:val="24"/>
          <w:szCs w:val="24"/>
        </w:rPr>
        <w:t>indemniza</w:t>
      </w:r>
      <w:r w:rsidR="009264E9" w:rsidRPr="007E3B71">
        <w:rPr>
          <w:rFonts w:ascii="Times New Roman" w:hAnsi="Times New Roman" w:cs="Times New Roman"/>
          <w:sz w:val="24"/>
          <w:szCs w:val="24"/>
        </w:rPr>
        <w:t>ț</w:t>
      </w:r>
      <w:r w:rsidR="00E60818" w:rsidRPr="007E3B71">
        <w:rPr>
          <w:rFonts w:ascii="Times New Roman" w:hAnsi="Times New Roman" w:cs="Times New Roman"/>
          <w:sz w:val="24"/>
          <w:szCs w:val="24"/>
        </w:rPr>
        <w:t>iilor/</w:t>
      </w:r>
      <w:r w:rsidRPr="007E3B71">
        <w:rPr>
          <w:rFonts w:ascii="Times New Roman" w:hAnsi="Times New Roman" w:cs="Times New Roman"/>
          <w:sz w:val="24"/>
          <w:szCs w:val="24"/>
        </w:rPr>
        <w:t>sumel</w:t>
      </w:r>
      <w:r w:rsidR="00A26D73" w:rsidRPr="007E3B71">
        <w:rPr>
          <w:rFonts w:ascii="Times New Roman" w:hAnsi="Times New Roman" w:cs="Times New Roman"/>
          <w:sz w:val="24"/>
          <w:szCs w:val="24"/>
        </w:rPr>
        <w:t>or</w:t>
      </w:r>
      <w:r w:rsidRPr="007E3B71">
        <w:rPr>
          <w:rFonts w:ascii="Times New Roman" w:hAnsi="Times New Roman" w:cs="Times New Roman"/>
          <w:sz w:val="24"/>
          <w:szCs w:val="24"/>
        </w:rPr>
        <w:t xml:space="preserve"> compensatorii acordate c</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nd exist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un program de restructurare</w:t>
      </w:r>
      <w:r w:rsidR="008C1F51" w:rsidRPr="007E3B71">
        <w:rPr>
          <w:rFonts w:ascii="Times New Roman" w:hAnsi="Times New Roman" w:cs="Times New Roman"/>
          <w:sz w:val="24"/>
          <w:szCs w:val="24"/>
        </w:rPr>
        <w:t xml:space="preserve"> aprobat</w:t>
      </w:r>
      <w:r w:rsidR="00726D0C" w:rsidRPr="007E3B71">
        <w:rPr>
          <w:rFonts w:ascii="Times New Roman" w:hAnsi="Times New Roman" w:cs="Times New Roman"/>
          <w:sz w:val="24"/>
          <w:szCs w:val="24"/>
        </w:rPr>
        <w:t xml:space="preserve"> </w:t>
      </w:r>
      <w:r w:rsidR="00A11EDC" w:rsidRPr="007E3B71">
        <w:rPr>
          <w:rFonts w:ascii="Times New Roman" w:hAnsi="Times New Roman" w:cs="Times New Roman"/>
          <w:sz w:val="24"/>
          <w:szCs w:val="24"/>
        </w:rPr>
        <w:t xml:space="preserve">sau </w:t>
      </w:r>
      <w:r w:rsidR="009264E9" w:rsidRPr="007E3B71">
        <w:rPr>
          <w:rFonts w:ascii="Times New Roman" w:hAnsi="Times New Roman" w:cs="Times New Roman"/>
          <w:sz w:val="24"/>
          <w:szCs w:val="24"/>
        </w:rPr>
        <w:t>î</w:t>
      </w:r>
      <w:r w:rsidR="00A11EDC"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00A11EDC" w:rsidRPr="007E3B71">
        <w:rPr>
          <w:rFonts w:ascii="Times New Roman" w:hAnsi="Times New Roman" w:cs="Times New Roman"/>
          <w:sz w:val="24"/>
          <w:szCs w:val="24"/>
        </w:rPr>
        <w:t>ia pension</w:t>
      </w:r>
      <w:r w:rsidR="009264E9" w:rsidRPr="007E3B71">
        <w:rPr>
          <w:rFonts w:ascii="Times New Roman" w:hAnsi="Times New Roman" w:cs="Times New Roman"/>
          <w:sz w:val="24"/>
          <w:szCs w:val="24"/>
        </w:rPr>
        <w:t>ă</w:t>
      </w:r>
      <w:r w:rsidR="00A11EDC" w:rsidRPr="007E3B71">
        <w:rPr>
          <w:rFonts w:ascii="Times New Roman" w:hAnsi="Times New Roman" w:cs="Times New Roman"/>
          <w:sz w:val="24"/>
          <w:szCs w:val="24"/>
        </w:rPr>
        <w:t>rii</w:t>
      </w:r>
      <w:r w:rsidR="0024298E" w:rsidRPr="007E3B71">
        <w:rPr>
          <w:rFonts w:ascii="Times New Roman" w:hAnsi="Times New Roman" w:cs="Times New Roman"/>
          <w:sz w:val="24"/>
          <w:szCs w:val="24"/>
        </w:rPr>
        <w:t>;</w:t>
      </w:r>
    </w:p>
    <w:p w14:paraId="76C4095E" w14:textId="3B76234A" w:rsidR="00A11EDC" w:rsidRPr="007E3B71" w:rsidRDefault="00A11EDC"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 xml:space="preserve">sume acordate directorilor/directorilor generali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membrilor consiliilor de administra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supraveghere, directorate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comitete consultative ca bonus, prime etc. </w:t>
      </w:r>
      <w:r w:rsidRPr="007E3B71">
        <w:rPr>
          <w:rFonts w:ascii="Times New Roman" w:hAnsi="Times New Roman" w:cs="Times New Roman"/>
          <w:sz w:val="24"/>
          <w:szCs w:val="24"/>
        </w:rPr>
        <w:lastRenderedPageBreak/>
        <w:t xml:space="preserve">pentru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ndeplinirea indicatorilor de performan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individual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alte facilit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 rezultate din derularea contractelor de mandat/raportului de serviciu, care dep</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esc 20% din valoarea anual</w:t>
      </w:r>
      <w:r w:rsidR="00F9029C" w:rsidRPr="007E3B71">
        <w:rPr>
          <w:rFonts w:ascii="Times New Roman" w:hAnsi="Times New Roman" w:cs="Times New Roman"/>
          <w:sz w:val="24"/>
          <w:szCs w:val="24"/>
        </w:rPr>
        <w:t>ă a salariilor/indemnizațiilor</w:t>
      </w:r>
      <w:r w:rsidRPr="007E3B71">
        <w:rPr>
          <w:rFonts w:ascii="Times New Roman" w:hAnsi="Times New Roman" w:cs="Times New Roman"/>
          <w:sz w:val="24"/>
          <w:szCs w:val="24"/>
        </w:rPr>
        <w:t xml:space="preserve"> acestora</w:t>
      </w:r>
      <w:r w:rsidR="00F9029C" w:rsidRPr="007E3B71">
        <w:rPr>
          <w:rFonts w:ascii="Times New Roman" w:hAnsi="Times New Roman" w:cs="Times New Roman"/>
          <w:sz w:val="24"/>
          <w:szCs w:val="24"/>
        </w:rPr>
        <w:t>, după caz</w:t>
      </w:r>
      <w:r w:rsidR="0024298E" w:rsidRPr="007E3B71">
        <w:rPr>
          <w:rFonts w:ascii="Times New Roman" w:hAnsi="Times New Roman" w:cs="Times New Roman"/>
          <w:sz w:val="24"/>
          <w:szCs w:val="24"/>
        </w:rPr>
        <w:t>;</w:t>
      </w:r>
    </w:p>
    <w:p w14:paraId="59A85129" w14:textId="77777777" w:rsidR="004818EC" w:rsidRPr="007E3B71" w:rsidRDefault="004818EC"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 xml:space="preserve">cheltuielile aferente materialelor recuperate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refolosibile pentru activitatea </w:t>
      </w:r>
      <w:r w:rsidR="00BC6D0B" w:rsidRPr="007E3B71">
        <w:rPr>
          <w:rFonts w:ascii="Times New Roman" w:hAnsi="Times New Roman" w:cs="Times New Roman"/>
          <w:sz w:val="24"/>
          <w:szCs w:val="24"/>
        </w:rPr>
        <w:t>de transport al gazelor naturale</w:t>
      </w:r>
      <w:r w:rsidR="0024298E" w:rsidRPr="007E3B71">
        <w:rPr>
          <w:rFonts w:ascii="Times New Roman" w:hAnsi="Times New Roman" w:cs="Times New Roman"/>
          <w:sz w:val="24"/>
          <w:szCs w:val="24"/>
        </w:rPr>
        <w:t>;</w:t>
      </w:r>
    </w:p>
    <w:p w14:paraId="293E6F08" w14:textId="77777777" w:rsidR="004818EC" w:rsidRPr="007E3B71" w:rsidRDefault="004818EC"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 xml:space="preserve">cheltuielile </w:t>
      </w:r>
      <w:r w:rsidR="00AC6AD8" w:rsidRPr="007E3B71">
        <w:rPr>
          <w:rFonts w:ascii="Times New Roman" w:hAnsi="Times New Roman" w:cs="Times New Roman"/>
          <w:sz w:val="24"/>
          <w:szCs w:val="24"/>
        </w:rPr>
        <w:t>finan</w:t>
      </w:r>
      <w:r w:rsidR="009264E9" w:rsidRPr="007E3B71">
        <w:rPr>
          <w:rFonts w:ascii="Times New Roman" w:hAnsi="Times New Roman" w:cs="Times New Roman"/>
          <w:sz w:val="24"/>
          <w:szCs w:val="24"/>
        </w:rPr>
        <w:t>ț</w:t>
      </w:r>
      <w:r w:rsidR="00AC6AD8" w:rsidRPr="007E3B71">
        <w:rPr>
          <w:rFonts w:ascii="Times New Roman" w:hAnsi="Times New Roman" w:cs="Times New Roman"/>
          <w:sz w:val="24"/>
          <w:szCs w:val="24"/>
        </w:rPr>
        <w:t xml:space="preserve">ate </w:t>
      </w:r>
      <w:r w:rsidRPr="007E3B71">
        <w:rPr>
          <w:rFonts w:ascii="Times New Roman" w:hAnsi="Times New Roman" w:cs="Times New Roman"/>
          <w:sz w:val="24"/>
          <w:szCs w:val="24"/>
        </w:rPr>
        <w:t>din</w:t>
      </w:r>
      <w:r w:rsidR="00AC6AD8" w:rsidRPr="007E3B71">
        <w:rPr>
          <w:rFonts w:ascii="Times New Roman" w:hAnsi="Times New Roman" w:cs="Times New Roman"/>
          <w:sz w:val="24"/>
          <w:szCs w:val="24"/>
        </w:rPr>
        <w:t xml:space="preserve"> surse nerambursabile (de ex.: sume datorate statului rom</w:t>
      </w:r>
      <w:r w:rsidR="009264E9" w:rsidRPr="007E3B71">
        <w:rPr>
          <w:rFonts w:ascii="Times New Roman" w:hAnsi="Times New Roman" w:cs="Times New Roman"/>
          <w:sz w:val="24"/>
          <w:szCs w:val="24"/>
        </w:rPr>
        <w:t>â</w:t>
      </w:r>
      <w:r w:rsidR="00AC6AD8" w:rsidRPr="007E3B71">
        <w:rPr>
          <w:rFonts w:ascii="Times New Roman" w:hAnsi="Times New Roman" w:cs="Times New Roman"/>
          <w:sz w:val="24"/>
          <w:szCs w:val="24"/>
        </w:rPr>
        <w:t xml:space="preserve">n, persoanelor fizice </w:t>
      </w:r>
      <w:r w:rsidR="009264E9" w:rsidRPr="007E3B71">
        <w:rPr>
          <w:rFonts w:ascii="Times New Roman" w:hAnsi="Times New Roman" w:cs="Times New Roman"/>
          <w:sz w:val="24"/>
          <w:szCs w:val="24"/>
        </w:rPr>
        <w:t>ș</w:t>
      </w:r>
      <w:r w:rsidR="00AC6AD8" w:rsidRPr="007E3B71">
        <w:rPr>
          <w:rFonts w:ascii="Times New Roman" w:hAnsi="Times New Roman" w:cs="Times New Roman"/>
          <w:sz w:val="24"/>
          <w:szCs w:val="24"/>
        </w:rPr>
        <w:t>i/sau juridice sub form</w:t>
      </w:r>
      <w:r w:rsidR="009264E9" w:rsidRPr="007E3B71">
        <w:rPr>
          <w:rFonts w:ascii="Times New Roman" w:hAnsi="Times New Roman" w:cs="Times New Roman"/>
          <w:sz w:val="24"/>
          <w:szCs w:val="24"/>
        </w:rPr>
        <w:t>ă</w:t>
      </w:r>
      <w:r w:rsidR="00AC6AD8" w:rsidRPr="007E3B71">
        <w:rPr>
          <w:rFonts w:ascii="Times New Roman" w:hAnsi="Times New Roman" w:cs="Times New Roman"/>
          <w:sz w:val="24"/>
          <w:szCs w:val="24"/>
        </w:rPr>
        <w:t xml:space="preserve"> de dividende la care ace</w:t>
      </w:r>
      <w:r w:rsidR="009264E9" w:rsidRPr="007E3B71">
        <w:rPr>
          <w:rFonts w:ascii="Times New Roman" w:hAnsi="Times New Roman" w:cs="Times New Roman"/>
          <w:sz w:val="24"/>
          <w:szCs w:val="24"/>
        </w:rPr>
        <w:t>ș</w:t>
      </w:r>
      <w:r w:rsidR="00AC6AD8" w:rsidRPr="007E3B71">
        <w:rPr>
          <w:rFonts w:ascii="Times New Roman" w:hAnsi="Times New Roman" w:cs="Times New Roman"/>
          <w:sz w:val="24"/>
          <w:szCs w:val="24"/>
        </w:rPr>
        <w:t>tia au renun</w:t>
      </w:r>
      <w:r w:rsidR="009264E9" w:rsidRPr="007E3B71">
        <w:rPr>
          <w:rFonts w:ascii="Times New Roman" w:hAnsi="Times New Roman" w:cs="Times New Roman"/>
          <w:sz w:val="24"/>
          <w:szCs w:val="24"/>
        </w:rPr>
        <w:t>ț</w:t>
      </w:r>
      <w:r w:rsidR="00AC6AD8" w:rsidRPr="007E3B71">
        <w:rPr>
          <w:rFonts w:ascii="Times New Roman" w:hAnsi="Times New Roman" w:cs="Times New Roman"/>
          <w:sz w:val="24"/>
          <w:szCs w:val="24"/>
        </w:rPr>
        <w:t>at,</w:t>
      </w:r>
      <w:r w:rsidRPr="007E3B71">
        <w:rPr>
          <w:rFonts w:ascii="Times New Roman" w:hAnsi="Times New Roman" w:cs="Times New Roman"/>
          <w:sz w:val="24"/>
          <w:szCs w:val="24"/>
        </w:rPr>
        <w:t xml:space="preserve"> fonduri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mprumuturi nerambursabile din ajutoare primite de la stat sau de la alt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entitate</w:t>
      </w:r>
      <w:r w:rsidR="00AC6AD8" w:rsidRPr="007E3B71">
        <w:rPr>
          <w:rFonts w:ascii="Times New Roman" w:hAnsi="Times New Roman" w:cs="Times New Roman"/>
          <w:sz w:val="24"/>
          <w:szCs w:val="24"/>
        </w:rPr>
        <w:t>,</w:t>
      </w:r>
      <w:r w:rsidRPr="007E3B71">
        <w:rPr>
          <w:rFonts w:ascii="Times New Roman" w:hAnsi="Times New Roman" w:cs="Times New Roman"/>
          <w:sz w:val="24"/>
          <w:szCs w:val="24"/>
        </w:rPr>
        <w:t xml:space="preserve"> alte</w:t>
      </w:r>
      <w:r w:rsidR="00AC6AD8" w:rsidRPr="007E3B71">
        <w:rPr>
          <w:rFonts w:ascii="Times New Roman" w:hAnsi="Times New Roman" w:cs="Times New Roman"/>
          <w:sz w:val="24"/>
          <w:szCs w:val="24"/>
        </w:rPr>
        <w:t>le</w:t>
      </w:r>
      <w:r w:rsidRPr="007E3B71">
        <w:rPr>
          <w:rFonts w:ascii="Times New Roman" w:hAnsi="Times New Roman" w:cs="Times New Roman"/>
          <w:sz w:val="24"/>
          <w:szCs w:val="24"/>
        </w:rPr>
        <w:t xml:space="preserve"> asemenea</w:t>
      </w:r>
      <w:r w:rsidR="00AC6AD8" w:rsidRPr="007E3B71">
        <w:rPr>
          <w:rFonts w:ascii="Times New Roman" w:hAnsi="Times New Roman" w:cs="Times New Roman"/>
          <w:sz w:val="24"/>
          <w:szCs w:val="24"/>
        </w:rPr>
        <w:t>)</w:t>
      </w:r>
      <w:r w:rsidR="0024298E" w:rsidRPr="007E3B71">
        <w:rPr>
          <w:rFonts w:ascii="Times New Roman" w:hAnsi="Times New Roman" w:cs="Times New Roman"/>
          <w:sz w:val="24"/>
          <w:szCs w:val="24"/>
        </w:rPr>
        <w:t>;</w:t>
      </w:r>
    </w:p>
    <w:p w14:paraId="5B365747" w14:textId="77777777" w:rsidR="00AC6AD8" w:rsidRPr="007E3B71" w:rsidRDefault="00AC6AD8"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plusurile de inventar</w:t>
      </w:r>
      <w:r w:rsidR="0024298E" w:rsidRPr="007E3B71">
        <w:rPr>
          <w:rFonts w:ascii="Times New Roman" w:hAnsi="Times New Roman" w:cs="Times New Roman"/>
          <w:sz w:val="24"/>
          <w:szCs w:val="24"/>
        </w:rPr>
        <w:t>;</w:t>
      </w:r>
    </w:p>
    <w:p w14:paraId="4EBF22AC" w14:textId="77777777" w:rsidR="004818EC" w:rsidRPr="007E3B71" w:rsidRDefault="004818EC"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orice cheltuieli de judecat</w:t>
      </w:r>
      <w:r w:rsidR="009264E9" w:rsidRPr="007E3B71">
        <w:rPr>
          <w:rFonts w:ascii="Times New Roman" w:hAnsi="Times New Roman" w:cs="Times New Roman"/>
          <w:sz w:val="24"/>
          <w:szCs w:val="24"/>
        </w:rPr>
        <w:t>ă</w:t>
      </w:r>
      <w:r w:rsidR="008C1F51" w:rsidRPr="007E3B71">
        <w:rPr>
          <w:rFonts w:ascii="Times New Roman" w:hAnsi="Times New Roman" w:cs="Times New Roman"/>
          <w:bCs/>
          <w:sz w:val="24"/>
          <w:szCs w:val="24"/>
        </w:rPr>
        <w:t xml:space="preserve"> </w:t>
      </w:r>
      <w:r w:rsidR="009264E9" w:rsidRPr="007E3B71">
        <w:rPr>
          <w:rFonts w:ascii="Times New Roman" w:hAnsi="Times New Roman" w:cs="Times New Roman"/>
          <w:sz w:val="24"/>
          <w:szCs w:val="24"/>
        </w:rPr>
        <w:t>ș</w:t>
      </w:r>
      <w:r w:rsidR="000D6D95" w:rsidRPr="007E3B71">
        <w:rPr>
          <w:rFonts w:ascii="Times New Roman" w:hAnsi="Times New Roman" w:cs="Times New Roman"/>
          <w:sz w:val="24"/>
          <w:szCs w:val="24"/>
        </w:rPr>
        <w:t>i</w:t>
      </w:r>
      <w:r w:rsidR="000D6D95" w:rsidRPr="007E3B71">
        <w:rPr>
          <w:rFonts w:ascii="Times New Roman" w:hAnsi="Times New Roman" w:cs="Times New Roman"/>
          <w:bCs/>
          <w:sz w:val="24"/>
          <w:szCs w:val="24"/>
        </w:rPr>
        <w:t xml:space="preserve"> </w:t>
      </w:r>
      <w:r w:rsidR="008C1F51" w:rsidRPr="007E3B71">
        <w:rPr>
          <w:rFonts w:ascii="Times New Roman" w:hAnsi="Times New Roman" w:cs="Times New Roman"/>
          <w:bCs/>
          <w:sz w:val="24"/>
          <w:szCs w:val="24"/>
        </w:rPr>
        <w:t>alte cheltuieli asociate</w:t>
      </w:r>
      <w:r w:rsidR="0024298E" w:rsidRPr="007E3B71">
        <w:rPr>
          <w:rFonts w:ascii="Times New Roman" w:hAnsi="Times New Roman" w:cs="Times New Roman"/>
          <w:bCs/>
          <w:sz w:val="24"/>
          <w:szCs w:val="24"/>
        </w:rPr>
        <w:t>;</w:t>
      </w:r>
    </w:p>
    <w:p w14:paraId="15A1FF32" w14:textId="77777777" w:rsidR="008C1F51" w:rsidRPr="007E3B71" w:rsidRDefault="00635C57"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 xml:space="preserve">cheltuieli privind activele casate/cedate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alte opera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iuni de capital</w:t>
      </w:r>
      <w:r w:rsidR="0024298E" w:rsidRPr="007E3B71">
        <w:rPr>
          <w:rFonts w:ascii="Times New Roman" w:hAnsi="Times New Roman" w:cs="Times New Roman"/>
          <w:sz w:val="24"/>
          <w:szCs w:val="24"/>
        </w:rPr>
        <w:t>;</w:t>
      </w:r>
    </w:p>
    <w:p w14:paraId="02C7EB6C" w14:textId="77777777" w:rsidR="00635C57" w:rsidRPr="007E3B71" w:rsidRDefault="008C1F51" w:rsidP="00DD5F7D">
      <w:pPr>
        <w:pStyle w:val="ListParagraph"/>
        <w:numPr>
          <w:ilvl w:val="0"/>
          <w:numId w:val="4"/>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bCs/>
          <w:sz w:val="24"/>
          <w:szCs w:val="24"/>
        </w:rPr>
        <w:t>sumele ne</w:t>
      </w:r>
      <w:r w:rsidR="009264E9" w:rsidRPr="007E3B71">
        <w:rPr>
          <w:rFonts w:ascii="Times New Roman" w:hAnsi="Times New Roman" w:cs="Times New Roman"/>
          <w:bCs/>
          <w:sz w:val="24"/>
          <w:szCs w:val="24"/>
        </w:rPr>
        <w:t>î</w:t>
      </w:r>
      <w:r w:rsidRPr="007E3B71">
        <w:rPr>
          <w:rFonts w:ascii="Times New Roman" w:hAnsi="Times New Roman" w:cs="Times New Roman"/>
          <w:bCs/>
          <w:sz w:val="24"/>
          <w:szCs w:val="24"/>
        </w:rPr>
        <w:t xml:space="preserve">ncasate de </w:t>
      </w:r>
      <w:r w:rsidR="000360CE" w:rsidRPr="007E3B71">
        <w:rPr>
          <w:rFonts w:ascii="Times New Roman" w:hAnsi="Times New Roman" w:cs="Times New Roman"/>
          <w:bCs/>
          <w:sz w:val="24"/>
          <w:szCs w:val="24"/>
        </w:rPr>
        <w:t>OTS</w:t>
      </w:r>
      <w:r w:rsidRPr="007E3B71">
        <w:rPr>
          <w:rFonts w:ascii="Times New Roman" w:hAnsi="Times New Roman" w:cs="Times New Roman"/>
          <w:bCs/>
          <w:sz w:val="24"/>
          <w:szCs w:val="24"/>
        </w:rPr>
        <w:t xml:space="preserve"> aferente activit</w:t>
      </w:r>
      <w:r w:rsidR="009264E9" w:rsidRPr="007E3B71">
        <w:rPr>
          <w:rFonts w:ascii="Times New Roman" w:hAnsi="Times New Roman" w:cs="Times New Roman"/>
          <w:bCs/>
          <w:sz w:val="24"/>
          <w:szCs w:val="24"/>
        </w:rPr>
        <w:t>ăț</w:t>
      </w:r>
      <w:r w:rsidRPr="007E3B71">
        <w:rPr>
          <w:rFonts w:ascii="Times New Roman" w:hAnsi="Times New Roman" w:cs="Times New Roman"/>
          <w:bCs/>
          <w:sz w:val="24"/>
          <w:szCs w:val="24"/>
        </w:rPr>
        <w:t xml:space="preserve">ii </w:t>
      </w:r>
      <w:r w:rsidR="00BC6D0B" w:rsidRPr="007E3B71">
        <w:rPr>
          <w:rFonts w:ascii="Times New Roman" w:hAnsi="Times New Roman" w:cs="Times New Roman"/>
          <w:sz w:val="24"/>
          <w:szCs w:val="24"/>
        </w:rPr>
        <w:t>de transport al gazelor naturale</w:t>
      </w:r>
      <w:r w:rsidRPr="007E3B71">
        <w:rPr>
          <w:rFonts w:ascii="Times New Roman" w:hAnsi="Times New Roman" w:cs="Times New Roman"/>
          <w:bCs/>
          <w:sz w:val="24"/>
          <w:szCs w:val="24"/>
        </w:rPr>
        <w:t>, trecute pe cheltuieli de exploatare, reprezent</w:t>
      </w:r>
      <w:r w:rsidR="009264E9" w:rsidRPr="007E3B71">
        <w:rPr>
          <w:rFonts w:ascii="Times New Roman" w:hAnsi="Times New Roman" w:cs="Times New Roman"/>
          <w:bCs/>
          <w:sz w:val="24"/>
          <w:szCs w:val="24"/>
        </w:rPr>
        <w:t>â</w:t>
      </w:r>
      <w:r w:rsidRPr="007E3B71">
        <w:rPr>
          <w:rFonts w:ascii="Times New Roman" w:hAnsi="Times New Roman" w:cs="Times New Roman"/>
          <w:bCs/>
          <w:sz w:val="24"/>
          <w:szCs w:val="24"/>
        </w:rPr>
        <w:t>nd pierderi din crean</w:t>
      </w:r>
      <w:r w:rsidR="009264E9" w:rsidRPr="007E3B71">
        <w:rPr>
          <w:rFonts w:ascii="Times New Roman" w:hAnsi="Times New Roman" w:cs="Times New Roman"/>
          <w:bCs/>
          <w:sz w:val="24"/>
          <w:szCs w:val="24"/>
        </w:rPr>
        <w:t>ț</w:t>
      </w:r>
      <w:r w:rsidRPr="007E3B71">
        <w:rPr>
          <w:rFonts w:ascii="Times New Roman" w:hAnsi="Times New Roman" w:cs="Times New Roman"/>
          <w:bCs/>
          <w:sz w:val="24"/>
          <w:szCs w:val="24"/>
        </w:rPr>
        <w:t xml:space="preserve">e </w:t>
      </w:r>
      <w:r w:rsidR="009264E9" w:rsidRPr="007E3B71">
        <w:rPr>
          <w:rFonts w:ascii="Times New Roman" w:hAnsi="Times New Roman" w:cs="Times New Roman"/>
          <w:bCs/>
          <w:sz w:val="24"/>
          <w:szCs w:val="24"/>
        </w:rPr>
        <w:t>ș</w:t>
      </w:r>
      <w:r w:rsidRPr="007E3B71">
        <w:rPr>
          <w:rFonts w:ascii="Times New Roman" w:hAnsi="Times New Roman" w:cs="Times New Roman"/>
          <w:bCs/>
          <w:sz w:val="24"/>
          <w:szCs w:val="24"/>
        </w:rPr>
        <w:t>i debitori diver</w:t>
      </w:r>
      <w:r w:rsidR="009264E9" w:rsidRPr="007E3B71">
        <w:rPr>
          <w:rFonts w:ascii="Times New Roman" w:hAnsi="Times New Roman" w:cs="Times New Roman"/>
          <w:bCs/>
          <w:sz w:val="24"/>
          <w:szCs w:val="24"/>
        </w:rPr>
        <w:t>ș</w:t>
      </w:r>
      <w:r w:rsidRPr="007E3B71">
        <w:rPr>
          <w:rFonts w:ascii="Times New Roman" w:hAnsi="Times New Roman" w:cs="Times New Roman"/>
          <w:bCs/>
          <w:sz w:val="24"/>
          <w:szCs w:val="24"/>
        </w:rPr>
        <w:t>i scoase din eviden</w:t>
      </w:r>
      <w:r w:rsidR="009264E9" w:rsidRPr="007E3B71">
        <w:rPr>
          <w:rFonts w:ascii="Times New Roman" w:hAnsi="Times New Roman" w:cs="Times New Roman"/>
          <w:bCs/>
          <w:sz w:val="24"/>
          <w:szCs w:val="24"/>
        </w:rPr>
        <w:t>ț</w:t>
      </w:r>
      <w:r w:rsidRPr="007E3B71">
        <w:rPr>
          <w:rFonts w:ascii="Times New Roman" w:hAnsi="Times New Roman" w:cs="Times New Roman"/>
          <w:bCs/>
          <w:sz w:val="24"/>
          <w:szCs w:val="24"/>
        </w:rPr>
        <w:t>a patrimonial</w:t>
      </w:r>
      <w:r w:rsidR="009264E9" w:rsidRPr="007E3B71">
        <w:rPr>
          <w:rFonts w:ascii="Times New Roman" w:hAnsi="Times New Roman" w:cs="Times New Roman"/>
          <w:bCs/>
          <w:sz w:val="24"/>
          <w:szCs w:val="24"/>
        </w:rPr>
        <w:t>ă</w:t>
      </w:r>
      <w:r w:rsidR="0024298E" w:rsidRPr="007E3B71">
        <w:rPr>
          <w:rFonts w:ascii="Times New Roman" w:hAnsi="Times New Roman" w:cs="Times New Roman"/>
          <w:sz w:val="24"/>
          <w:szCs w:val="24"/>
        </w:rPr>
        <w:t>;</w:t>
      </w:r>
    </w:p>
    <w:p w14:paraId="4A9F41EF" w14:textId="77777777" w:rsidR="00726D0C" w:rsidRPr="007E3B71" w:rsidRDefault="00726D0C" w:rsidP="00DD5F7D">
      <w:pPr>
        <w:pStyle w:val="ListParagraph"/>
        <w:numPr>
          <w:ilvl w:val="0"/>
          <w:numId w:val="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cheltuielile aferente bunurilor a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ror folosin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este cedat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2E52D8" w:rsidRPr="007E3B71">
        <w:rPr>
          <w:rFonts w:ascii="Times New Roman" w:hAnsi="Times New Roman" w:cs="Times New Roman"/>
          <w:sz w:val="24"/>
          <w:szCs w:val="24"/>
        </w:rPr>
        <w:t xml:space="preserve">total </w:t>
      </w:r>
      <w:r w:rsidR="009264E9" w:rsidRPr="007E3B71">
        <w:rPr>
          <w:rFonts w:ascii="Times New Roman" w:hAnsi="Times New Roman" w:cs="Times New Roman"/>
          <w:sz w:val="24"/>
          <w:szCs w:val="24"/>
        </w:rPr>
        <w:t>ș</w:t>
      </w:r>
      <w:r w:rsidR="002E52D8" w:rsidRPr="007E3B71">
        <w:rPr>
          <w:rFonts w:ascii="Times New Roman" w:hAnsi="Times New Roman" w:cs="Times New Roman"/>
          <w:sz w:val="24"/>
          <w:szCs w:val="24"/>
        </w:rPr>
        <w:t>i/sau par</w:t>
      </w:r>
      <w:r w:rsidR="009264E9" w:rsidRPr="007E3B71">
        <w:rPr>
          <w:rFonts w:ascii="Times New Roman" w:hAnsi="Times New Roman" w:cs="Times New Roman"/>
          <w:sz w:val="24"/>
          <w:szCs w:val="24"/>
        </w:rPr>
        <w:t>ț</w:t>
      </w:r>
      <w:r w:rsidR="002E52D8" w:rsidRPr="007E3B71">
        <w:rPr>
          <w:rFonts w:ascii="Times New Roman" w:hAnsi="Times New Roman" w:cs="Times New Roman"/>
          <w:sz w:val="24"/>
          <w:szCs w:val="24"/>
        </w:rPr>
        <w:t xml:space="preserve">ial </w:t>
      </w:r>
      <w:r w:rsidRPr="007E3B71">
        <w:rPr>
          <w:rFonts w:ascii="Times New Roman" w:hAnsi="Times New Roman" w:cs="Times New Roman"/>
          <w:sz w:val="24"/>
          <w:szCs w:val="24"/>
        </w:rPr>
        <w:t>ter</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ilor prin contract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nchiriere</w:t>
      </w:r>
      <w:r w:rsidR="0024298E" w:rsidRPr="007E3B71">
        <w:rPr>
          <w:rFonts w:ascii="Times New Roman" w:hAnsi="Times New Roman" w:cs="Times New Roman"/>
          <w:sz w:val="24"/>
          <w:szCs w:val="24"/>
        </w:rPr>
        <w:t>;</w:t>
      </w:r>
    </w:p>
    <w:p w14:paraId="5AB15467" w14:textId="77777777" w:rsidR="00726D0C" w:rsidRPr="007E3B71" w:rsidRDefault="00726D0C" w:rsidP="00DD5F7D">
      <w:pPr>
        <w:pStyle w:val="ListParagraph"/>
        <w:numPr>
          <w:ilvl w:val="0"/>
          <w:numId w:val="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cheltuielile de exploatare realizate pentru activitatea de transport al gazelor naturale ca urmare a unor pagube constatate ca fiind provocate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tre ter</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 persoane;</w:t>
      </w:r>
    </w:p>
    <w:p w14:paraId="5FFFD772" w14:textId="77777777" w:rsidR="002A1D06" w:rsidRPr="007E3B71" w:rsidRDefault="002A1D06" w:rsidP="00DD5F7D">
      <w:pPr>
        <w:pStyle w:val="ListParagraph"/>
        <w:numPr>
          <w:ilvl w:val="0"/>
          <w:numId w:val="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cheltuielile cu dona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iile acordate de OTS</w:t>
      </w:r>
      <w:r w:rsidR="0024298E" w:rsidRPr="007E3B71">
        <w:rPr>
          <w:rFonts w:ascii="Times New Roman" w:hAnsi="Times New Roman" w:cs="Times New Roman"/>
          <w:sz w:val="24"/>
          <w:szCs w:val="24"/>
        </w:rPr>
        <w:t>;</w:t>
      </w:r>
    </w:p>
    <w:p w14:paraId="74F91D0F" w14:textId="3E349F7B" w:rsidR="00535B5E" w:rsidRPr="007E3B71" w:rsidRDefault="00535B5E" w:rsidP="00DD5F7D">
      <w:pPr>
        <w:pStyle w:val="ListParagraph"/>
        <w:numPr>
          <w:ilvl w:val="0"/>
          <w:numId w:val="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orice valoare care la stabilirea venitului reglementat corectat a fost inclus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CAPEX, dar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contabilitatea financiar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O</w:t>
      </w:r>
      <w:r w:rsidR="00713D00" w:rsidRPr="007E3B71">
        <w:rPr>
          <w:rFonts w:ascii="Times New Roman" w:hAnsi="Times New Roman" w:cs="Times New Roman"/>
          <w:sz w:val="24"/>
          <w:szCs w:val="24"/>
        </w:rPr>
        <w:t>TS</w:t>
      </w:r>
      <w:r w:rsidRPr="007E3B71">
        <w:rPr>
          <w:rFonts w:ascii="Times New Roman" w:hAnsi="Times New Roman" w:cs="Times New Roman"/>
          <w:sz w:val="24"/>
          <w:szCs w:val="24"/>
        </w:rPr>
        <w:t xml:space="preserve"> a fost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nregistrat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drept cheltuial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exploatare</w:t>
      </w:r>
      <w:r w:rsidR="00082BC4" w:rsidRPr="007E3B71">
        <w:rPr>
          <w:rFonts w:ascii="Times New Roman" w:hAnsi="Times New Roman" w:cs="Times New Roman"/>
          <w:sz w:val="24"/>
          <w:szCs w:val="24"/>
        </w:rPr>
        <w:t>;</w:t>
      </w:r>
    </w:p>
    <w:p w14:paraId="659BD016" w14:textId="5596BC3D" w:rsidR="00082BC4" w:rsidRPr="007E3B71" w:rsidRDefault="00082BC4" w:rsidP="00DD5F7D">
      <w:pPr>
        <w:pStyle w:val="ListParagraph"/>
        <w:numPr>
          <w:ilvl w:val="0"/>
          <w:numId w:val="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shd w:val="clear" w:color="auto" w:fill="FFFFFF"/>
        </w:rPr>
        <w:t>marja de profit a contractelor de servicii derulate cu companiile afiliate.</w:t>
      </w:r>
    </w:p>
    <w:p w14:paraId="043018E7" w14:textId="281A01B1" w:rsidR="00181A19" w:rsidRPr="007E3B71" w:rsidRDefault="00931D2C"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b/>
          <w:sz w:val="24"/>
          <w:szCs w:val="24"/>
        </w:rPr>
        <w:t>Art. 1</w:t>
      </w:r>
      <w:r w:rsidR="00ED329C" w:rsidRPr="007E3B71">
        <w:rPr>
          <w:rFonts w:ascii="Times New Roman" w:hAnsi="Times New Roman" w:cs="Times New Roman"/>
          <w:b/>
          <w:sz w:val="24"/>
          <w:szCs w:val="24"/>
        </w:rPr>
        <w:t>3</w:t>
      </w:r>
      <w:r w:rsidRPr="007E3B71">
        <w:rPr>
          <w:rFonts w:ascii="Times New Roman" w:hAnsi="Times New Roman" w:cs="Times New Roman"/>
          <w:b/>
          <w:sz w:val="24"/>
          <w:szCs w:val="24"/>
        </w:rPr>
        <w:t xml:space="preserve"> – </w:t>
      </w:r>
      <w:r w:rsidRPr="007E3B71">
        <w:rPr>
          <w:rFonts w:ascii="Times New Roman" w:hAnsi="Times New Roman" w:cs="Times New Roman"/>
          <w:sz w:val="24"/>
          <w:szCs w:val="24"/>
        </w:rPr>
        <w:t xml:space="preserve">(1) </w:t>
      </w:r>
      <w:r w:rsidR="0042438F" w:rsidRPr="007E3B71">
        <w:rPr>
          <w:rFonts w:ascii="Times New Roman" w:hAnsi="Times New Roman" w:cs="Times New Roman"/>
          <w:sz w:val="24"/>
          <w:szCs w:val="24"/>
        </w:rPr>
        <w:t>Pentru</w:t>
      </w:r>
      <w:r w:rsidRPr="007E3B71">
        <w:rPr>
          <w:rFonts w:ascii="Times New Roman" w:hAnsi="Times New Roman" w:cs="Times New Roman"/>
          <w:sz w:val="24"/>
          <w:szCs w:val="24"/>
        </w:rPr>
        <w:t xml:space="preserve"> primul an al perioadei de reglementare OTS fundamenteaz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termeni reali</w:t>
      </w:r>
      <w:r w:rsidRPr="007E3B71">
        <w:rPr>
          <w:rFonts w:ascii="Times New Roman" w:hAnsi="Times New Roman" w:cs="Times New Roman"/>
          <w:b/>
          <w:sz w:val="24"/>
          <w:szCs w:val="24"/>
        </w:rPr>
        <w:t xml:space="preserve"> </w:t>
      </w:r>
      <w:r w:rsidRPr="007E3B71">
        <w:rPr>
          <w:rFonts w:ascii="Times New Roman" w:hAnsi="Times New Roman" w:cs="Times New Roman"/>
          <w:sz w:val="24"/>
          <w:szCs w:val="24"/>
        </w:rPr>
        <w:t>ai acestui an, OPEX necesare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ur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de transport al gazelor naturale. </w:t>
      </w:r>
    </w:p>
    <w:p w14:paraId="730AD3EB" w14:textId="7A79F2EE" w:rsidR="00A2064E" w:rsidRPr="007E3B71" w:rsidRDefault="0002613D" w:rsidP="00F9458C">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ED329C" w:rsidRPr="007E3B71">
        <w:rPr>
          <w:rFonts w:ascii="Times New Roman" w:hAnsi="Times New Roman" w:cs="Times New Roman"/>
          <w:b/>
          <w:sz w:val="24"/>
          <w:szCs w:val="24"/>
        </w:rPr>
        <w:t>14 –</w:t>
      </w:r>
      <w:r w:rsidR="00A76BDB" w:rsidRPr="007E3B71">
        <w:rPr>
          <w:rFonts w:ascii="Times New Roman" w:hAnsi="Times New Roman" w:cs="Times New Roman"/>
          <w:sz w:val="24"/>
          <w:szCs w:val="24"/>
        </w:rPr>
        <w:t xml:space="preserve"> </w:t>
      </w:r>
      <w:r w:rsidR="00FA751A" w:rsidRPr="007E3B71">
        <w:rPr>
          <w:rFonts w:ascii="Times New Roman" w:hAnsi="Times New Roman" w:cs="Times New Roman"/>
          <w:sz w:val="24"/>
          <w:szCs w:val="24"/>
        </w:rPr>
        <w:t xml:space="preserve">(1) </w:t>
      </w:r>
      <w:r w:rsidR="00A2064E" w:rsidRPr="007E3B71">
        <w:rPr>
          <w:rFonts w:ascii="Times New Roman" w:hAnsi="Times New Roman" w:cs="Times New Roman"/>
          <w:sz w:val="24"/>
          <w:szCs w:val="24"/>
        </w:rPr>
        <w:t xml:space="preserve">Formula </w:t>
      </w:r>
      <w:r w:rsidR="009360C9" w:rsidRPr="007E3B71">
        <w:rPr>
          <w:rFonts w:ascii="Times New Roman" w:hAnsi="Times New Roman" w:cs="Times New Roman"/>
          <w:sz w:val="24"/>
          <w:szCs w:val="24"/>
        </w:rPr>
        <w:t xml:space="preserve">generală de </w:t>
      </w:r>
      <w:r w:rsidR="00A2064E" w:rsidRPr="007E3B71">
        <w:rPr>
          <w:rFonts w:ascii="Times New Roman" w:hAnsi="Times New Roman" w:cs="Times New Roman"/>
          <w:sz w:val="24"/>
          <w:szCs w:val="24"/>
        </w:rPr>
        <w:t xml:space="preserve">calcul a OPEX </w:t>
      </w:r>
      <w:r w:rsidR="009360C9" w:rsidRPr="007E3B71">
        <w:rPr>
          <w:rFonts w:ascii="Times New Roman" w:hAnsi="Times New Roman" w:cs="Times New Roman"/>
          <w:sz w:val="24"/>
          <w:szCs w:val="24"/>
        </w:rPr>
        <w:t>pentru fiecare</w:t>
      </w:r>
      <w:r w:rsidR="00A2064E" w:rsidRPr="007E3B71">
        <w:rPr>
          <w:rFonts w:ascii="Times New Roman" w:hAnsi="Times New Roman" w:cs="Times New Roman"/>
          <w:sz w:val="24"/>
          <w:szCs w:val="24"/>
        </w:rPr>
        <w:t xml:space="preserve"> an al perioadei de reglementare este:</w:t>
      </w:r>
    </w:p>
    <w:p w14:paraId="0170DCEE" w14:textId="77777777" w:rsidR="00A2064E" w:rsidRPr="007E3B71" w:rsidRDefault="00A2064E" w:rsidP="00F9458C">
      <w:pPr>
        <w:autoSpaceDE w:val="0"/>
        <w:autoSpaceDN w:val="0"/>
        <w:adjustRightInd w:val="0"/>
        <w:spacing w:after="0" w:line="360" w:lineRule="auto"/>
        <w:contextualSpacing/>
        <w:jc w:val="both"/>
        <w:rPr>
          <w:rFonts w:ascii="Times New Roman" w:hAnsi="Times New Roman" w:cs="Times New Roman"/>
          <w:sz w:val="24"/>
          <w:szCs w:val="24"/>
        </w:rPr>
      </w:pPr>
    </w:p>
    <w:p w14:paraId="61D841FE" w14:textId="6694D68E" w:rsidR="00A2064E" w:rsidRPr="007E3B71" w:rsidRDefault="00A2064E" w:rsidP="00A76BDB">
      <w:pPr>
        <w:autoSpaceDE w:val="0"/>
        <w:autoSpaceDN w:val="0"/>
        <w:adjustRightInd w:val="0"/>
        <w:spacing w:after="0" w:line="360" w:lineRule="auto"/>
        <w:contextualSpacing/>
        <w:jc w:val="center"/>
        <w:rPr>
          <w:rFonts w:ascii="Times New Roman" w:hAnsi="Times New Roman" w:cs="Times New Roman"/>
          <w:sz w:val="24"/>
          <w:szCs w:val="24"/>
          <w:vertAlign w:val="subscript"/>
        </w:rPr>
      </w:pPr>
      <w:r w:rsidRPr="007E3B71">
        <w:rPr>
          <w:rFonts w:ascii="Times New Roman" w:hAnsi="Times New Roman" w:cs="Times New Roman"/>
          <w:sz w:val="24"/>
          <w:szCs w:val="24"/>
        </w:rPr>
        <w:t>OPEX</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OPEX</w:t>
      </w:r>
      <w:r w:rsidR="00805555" w:rsidRPr="007E3B71">
        <w:rPr>
          <w:rFonts w:ascii="Times New Roman" w:hAnsi="Times New Roman" w:cs="Times New Roman"/>
          <w:sz w:val="24"/>
          <w:szCs w:val="24"/>
        </w:rPr>
        <w:t>P</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OPEXL</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CT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CPERS</w:t>
      </w:r>
      <w:r w:rsidRPr="007E3B71">
        <w:rPr>
          <w:rFonts w:ascii="Times New Roman" w:hAnsi="Times New Roman" w:cs="Times New Roman"/>
          <w:sz w:val="24"/>
          <w:szCs w:val="24"/>
          <w:vertAlign w:val="subscript"/>
        </w:rPr>
        <w:t>(i)</w:t>
      </w:r>
    </w:p>
    <w:p w14:paraId="646DD4FC" w14:textId="47290141" w:rsidR="00A76BDB" w:rsidRPr="007E3B71" w:rsidRDefault="00A76BDB" w:rsidP="00F9458C">
      <w:pPr>
        <w:autoSpaceDE w:val="0"/>
        <w:autoSpaceDN w:val="0"/>
        <w:adjustRightInd w:val="0"/>
        <w:spacing w:after="0" w:line="360" w:lineRule="auto"/>
        <w:contextualSpacing/>
        <w:rPr>
          <w:rFonts w:ascii="Times New Roman" w:hAnsi="Times New Roman" w:cs="Times New Roman"/>
          <w:sz w:val="24"/>
          <w:szCs w:val="24"/>
        </w:rPr>
      </w:pPr>
      <w:r w:rsidRPr="007E3B71">
        <w:rPr>
          <w:rFonts w:ascii="Times New Roman" w:hAnsi="Times New Roman" w:cs="Times New Roman"/>
          <w:sz w:val="24"/>
          <w:szCs w:val="24"/>
        </w:rPr>
        <w:t>unde:</w:t>
      </w:r>
    </w:p>
    <w:p w14:paraId="16DE04FA" w14:textId="4C5994F0" w:rsidR="00A76BDB" w:rsidRPr="007E3B71" w:rsidRDefault="00A76BDB" w:rsidP="00A76BDB">
      <w:pPr>
        <w:pStyle w:val="NormalWeb"/>
      </w:pPr>
      <w:r w:rsidRPr="007E3B71">
        <w:t>OPEX</w:t>
      </w:r>
      <w:r w:rsidR="00175DDF" w:rsidRPr="007E3B71">
        <w:t>P</w:t>
      </w:r>
      <w:r w:rsidRPr="007E3B71">
        <w:rPr>
          <w:vertAlign w:val="subscript"/>
        </w:rPr>
        <w:t>(i)</w:t>
      </w:r>
      <w:r w:rsidRPr="007E3B71">
        <w:t xml:space="preserve"> </w:t>
      </w:r>
      <w:r w:rsidR="00887F1C" w:rsidRPr="007E3B71">
        <w:t xml:space="preserve">– </w:t>
      </w:r>
      <w:r w:rsidRPr="007E3B71">
        <w:t>costurile operaţionale controlabile</w:t>
      </w:r>
      <w:r w:rsidR="00175DDF" w:rsidRPr="007E3B71">
        <w:t>, cu caracter permanent,</w:t>
      </w:r>
      <w:r w:rsidRPr="007E3B71">
        <w:t xml:space="preserve"> permise în anul (i);</w:t>
      </w:r>
    </w:p>
    <w:p w14:paraId="4BB24EAA" w14:textId="23B38C57" w:rsidR="00A76BDB" w:rsidRPr="007E3B71" w:rsidRDefault="00A76BDB" w:rsidP="00F9458C">
      <w:pPr>
        <w:autoSpaceDE w:val="0"/>
        <w:autoSpaceDN w:val="0"/>
        <w:adjustRightInd w:val="0"/>
        <w:spacing w:after="0" w:line="360" w:lineRule="auto"/>
        <w:contextualSpacing/>
        <w:jc w:val="both"/>
      </w:pPr>
      <w:r w:rsidRPr="007E3B71">
        <w:rPr>
          <w:rFonts w:ascii="Times New Roman" w:hAnsi="Times New Roman" w:cs="Times New Roman"/>
          <w:sz w:val="24"/>
          <w:szCs w:val="24"/>
        </w:rPr>
        <w:t xml:space="preserve">OPEXL(i) </w:t>
      </w:r>
      <w:r w:rsidR="00887F1C" w:rsidRPr="007E3B71">
        <w:rPr>
          <w:rFonts w:ascii="Times New Roman" w:hAnsi="Times New Roman" w:cs="Times New Roman"/>
          <w:sz w:val="24"/>
          <w:szCs w:val="24"/>
        </w:rPr>
        <w:t xml:space="preserve">– </w:t>
      </w:r>
      <w:r w:rsidRPr="007E3B71">
        <w:rPr>
          <w:rFonts w:ascii="Times New Roman" w:hAnsi="Times New Roman" w:cs="Times New Roman"/>
          <w:sz w:val="24"/>
          <w:szCs w:val="24"/>
        </w:rPr>
        <w:t>costurile operaţionale controlabile</w:t>
      </w:r>
      <w:r w:rsidR="004D76F3" w:rsidRPr="007E3B71">
        <w:rPr>
          <w:rFonts w:ascii="Times New Roman" w:hAnsi="Times New Roman" w:cs="Times New Roman"/>
          <w:sz w:val="24"/>
          <w:szCs w:val="24"/>
        </w:rPr>
        <w:t>, care nu se realizează anual, dar sunt prognozate a se realiza în cadrul unei perioade de reglementare,</w:t>
      </w:r>
      <w:r w:rsidRPr="007E3B71">
        <w:rPr>
          <w:rFonts w:ascii="Times New Roman" w:hAnsi="Times New Roman" w:cs="Times New Roman"/>
          <w:sz w:val="24"/>
          <w:szCs w:val="24"/>
        </w:rPr>
        <w:t xml:space="preserve"> liniarizate</w:t>
      </w:r>
      <w:r w:rsidR="004D76F3" w:rsidRPr="007E3B71">
        <w:rPr>
          <w:rFonts w:ascii="Times New Roman" w:hAnsi="Times New Roman" w:cs="Times New Roman"/>
          <w:sz w:val="24"/>
          <w:szCs w:val="24"/>
        </w:rPr>
        <w:t>,</w:t>
      </w:r>
      <w:r w:rsidRPr="007E3B71">
        <w:rPr>
          <w:rFonts w:ascii="Times New Roman" w:hAnsi="Times New Roman" w:cs="Times New Roman"/>
          <w:sz w:val="24"/>
          <w:szCs w:val="24"/>
        </w:rPr>
        <w:t xml:space="preserve"> permise în anul (i);</w:t>
      </w:r>
    </w:p>
    <w:p w14:paraId="0118C545" w14:textId="3E774E92" w:rsidR="00A76BDB" w:rsidRPr="007E3B71" w:rsidRDefault="00A76BDB" w:rsidP="00A76BDB">
      <w:pPr>
        <w:autoSpaceDE w:val="0"/>
        <w:autoSpaceDN w:val="0"/>
        <w:adjustRightInd w:val="0"/>
        <w:spacing w:after="0" w:line="360" w:lineRule="auto"/>
        <w:rPr>
          <w:rFonts w:ascii="Times New Roman" w:hAnsi="Times New Roman" w:cs="Times New Roman"/>
          <w:strike/>
          <w:sz w:val="24"/>
          <w:szCs w:val="24"/>
        </w:rPr>
      </w:pPr>
      <w:r w:rsidRPr="007E3B71">
        <w:rPr>
          <w:rFonts w:ascii="Times New Roman" w:hAnsi="Times New Roman" w:cs="Times New Roman"/>
          <w:sz w:val="24"/>
          <w:szCs w:val="24"/>
        </w:rPr>
        <w:lastRenderedPageBreak/>
        <w:t>CT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w:t>
      </w:r>
      <w:r w:rsidR="0008247C" w:rsidRPr="007E3B71">
        <w:rPr>
          <w:rFonts w:ascii="Times New Roman" w:hAnsi="Times New Roman" w:cs="Times New Roman"/>
          <w:sz w:val="24"/>
          <w:szCs w:val="24"/>
        </w:rPr>
        <w:t>costurile</w:t>
      </w:r>
      <w:r w:rsidRPr="007E3B71">
        <w:rPr>
          <w:rFonts w:ascii="Times New Roman" w:hAnsi="Times New Roman" w:cs="Times New Roman"/>
          <w:sz w:val="24"/>
          <w:szCs w:val="24"/>
        </w:rPr>
        <w:t xml:space="preserve"> aferente consumului tehnologic permise în anul (i);</w:t>
      </w:r>
    </w:p>
    <w:p w14:paraId="1280A6D4" w14:textId="3D70B4FA" w:rsidR="00A76BDB" w:rsidRPr="007E3B71" w:rsidRDefault="00A76BDB" w:rsidP="00A76BDB">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CPERS</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costurile cu personalul, estimate în termeni reali ai anului (i);</w:t>
      </w:r>
    </w:p>
    <w:p w14:paraId="2382C29A" w14:textId="77777777" w:rsidR="0056353B" w:rsidRPr="007E3B71" w:rsidRDefault="0056353B" w:rsidP="0056353B">
      <w:pPr>
        <w:shd w:val="clear" w:color="auto" w:fill="FFFFFF"/>
        <w:spacing w:after="0" w:line="360" w:lineRule="auto"/>
        <w:jc w:val="both"/>
        <w:rPr>
          <w:rFonts w:ascii="Times New Roman" w:hAnsi="Times New Roman" w:cs="Times New Roman"/>
          <w:b/>
          <w:bCs/>
          <w:sz w:val="24"/>
          <w:szCs w:val="24"/>
          <w:shd w:val="clear" w:color="auto" w:fill="FFFFFF"/>
        </w:rPr>
      </w:pPr>
    </w:p>
    <w:p w14:paraId="2EB588E5" w14:textId="6E5AEDB1" w:rsidR="0056353B" w:rsidRPr="007E3B71" w:rsidRDefault="0056353B" w:rsidP="0056353B">
      <w:pPr>
        <w:shd w:val="clear" w:color="auto" w:fill="FFFFFF"/>
        <w:spacing w:after="0" w:line="360" w:lineRule="auto"/>
        <w:jc w:val="both"/>
        <w:rPr>
          <w:rFonts w:ascii="Verdana" w:hAnsi="Verdana" w:cs="Times New Roman"/>
          <w:sz w:val="18"/>
          <w:szCs w:val="18"/>
        </w:rPr>
      </w:pPr>
      <w:r w:rsidRPr="007E3B71">
        <w:rPr>
          <w:rFonts w:ascii="Times New Roman" w:hAnsi="Times New Roman" w:cs="Times New Roman"/>
          <w:b/>
          <w:bCs/>
          <w:sz w:val="24"/>
          <w:szCs w:val="24"/>
          <w:shd w:val="clear" w:color="auto" w:fill="FFFFFF"/>
        </w:rPr>
        <w:t>2.</w:t>
      </w:r>
      <w:r w:rsidR="00CB5379" w:rsidRPr="007E3B71">
        <w:rPr>
          <w:rFonts w:ascii="Times New Roman" w:hAnsi="Times New Roman" w:cs="Times New Roman"/>
          <w:b/>
          <w:bCs/>
          <w:sz w:val="24"/>
          <w:szCs w:val="24"/>
          <w:shd w:val="clear" w:color="auto" w:fill="FFFFFF"/>
        </w:rPr>
        <w:t>2</w:t>
      </w:r>
      <w:r w:rsidRPr="007E3B71">
        <w:rPr>
          <w:rFonts w:ascii="Times New Roman" w:hAnsi="Times New Roman" w:cs="Times New Roman"/>
          <w:b/>
          <w:bCs/>
          <w:sz w:val="24"/>
          <w:szCs w:val="24"/>
          <w:shd w:val="clear" w:color="auto" w:fill="FFFFFF"/>
        </w:rPr>
        <w:t>.1</w:t>
      </w:r>
      <w:r w:rsidRPr="007E3B71">
        <w:rPr>
          <w:rFonts w:ascii="Times New Roman" w:hAnsi="Times New Roman" w:cs="Times New Roman"/>
          <w:sz w:val="24"/>
          <w:szCs w:val="24"/>
          <w:shd w:val="clear" w:color="auto" w:fill="FFFFFF"/>
        </w:rPr>
        <w:t> Costurile operaţionale controlabile cu caracter permanent - OPEXP</w:t>
      </w:r>
    </w:p>
    <w:p w14:paraId="70C17641" w14:textId="3DECA756" w:rsidR="0028155E" w:rsidRPr="007E3B71" w:rsidRDefault="001D6900" w:rsidP="0028155E">
      <w:pPr>
        <w:autoSpaceDE w:val="0"/>
        <w:autoSpaceDN w:val="0"/>
        <w:adjustRightInd w:val="0"/>
        <w:spacing w:after="0" w:line="360" w:lineRule="auto"/>
        <w:contextualSpacing/>
        <w:jc w:val="both"/>
        <w:rPr>
          <w:rFonts w:ascii="Times New Roman" w:hAnsi="Times New Roman" w:cs="Times New Roman"/>
          <w:b/>
          <w:sz w:val="24"/>
          <w:szCs w:val="24"/>
        </w:rPr>
      </w:pPr>
      <w:r w:rsidRPr="007E3B71">
        <w:rPr>
          <w:rFonts w:ascii="Times New Roman" w:hAnsi="Times New Roman" w:cs="Times New Roman"/>
          <w:b/>
          <w:sz w:val="24"/>
          <w:szCs w:val="24"/>
        </w:rPr>
        <w:t xml:space="preserve">Art. </w:t>
      </w:r>
      <w:r w:rsidR="00ED329C" w:rsidRPr="007E3B71">
        <w:rPr>
          <w:rFonts w:ascii="Times New Roman" w:hAnsi="Times New Roman" w:cs="Times New Roman"/>
          <w:b/>
          <w:sz w:val="24"/>
          <w:szCs w:val="24"/>
        </w:rPr>
        <w:t>15</w:t>
      </w:r>
      <w:r w:rsidRPr="007E3B71">
        <w:rPr>
          <w:rFonts w:ascii="Times New Roman" w:hAnsi="Times New Roman" w:cs="Times New Roman"/>
          <w:b/>
          <w:sz w:val="24"/>
          <w:szCs w:val="24"/>
        </w:rPr>
        <w:t xml:space="preserve"> </w:t>
      </w:r>
      <w:r w:rsidR="0028155E" w:rsidRPr="007E3B71">
        <w:rPr>
          <w:rFonts w:ascii="Times New Roman" w:hAnsi="Times New Roman" w:cs="Times New Roman"/>
          <w:b/>
          <w:sz w:val="24"/>
          <w:szCs w:val="24"/>
        </w:rPr>
        <w:t xml:space="preserve">– </w:t>
      </w:r>
      <w:r w:rsidR="0028155E" w:rsidRPr="007E3B71">
        <w:rPr>
          <w:rFonts w:ascii="Times New Roman" w:hAnsi="Times New Roman" w:cs="Times New Roman"/>
          <w:sz w:val="24"/>
          <w:szCs w:val="24"/>
        </w:rPr>
        <w:t>(1) Pentru primul an al perioadei de reglementare valoarea OPEX</w:t>
      </w:r>
      <w:r w:rsidR="0056353B" w:rsidRPr="007E3B71">
        <w:rPr>
          <w:rFonts w:ascii="Times New Roman" w:hAnsi="Times New Roman" w:cs="Times New Roman"/>
          <w:sz w:val="24"/>
          <w:szCs w:val="24"/>
        </w:rPr>
        <w:t>P</w:t>
      </w:r>
      <w:r w:rsidR="0028155E" w:rsidRPr="007E3B71">
        <w:rPr>
          <w:rFonts w:ascii="Times New Roman" w:hAnsi="Times New Roman" w:cs="Times New Roman"/>
          <w:sz w:val="24"/>
          <w:szCs w:val="24"/>
          <w:vertAlign w:val="subscript"/>
        </w:rPr>
        <w:t>(i)</w:t>
      </w:r>
      <w:r w:rsidR="0028155E" w:rsidRPr="007E3B71">
        <w:rPr>
          <w:rFonts w:ascii="Times New Roman" w:hAnsi="Times New Roman" w:cs="Times New Roman"/>
          <w:sz w:val="24"/>
          <w:szCs w:val="24"/>
        </w:rPr>
        <w:t>, fundamentată în termeni reali</w:t>
      </w:r>
      <w:r w:rsidR="0028155E" w:rsidRPr="007E3B71">
        <w:rPr>
          <w:rFonts w:ascii="Times New Roman" w:hAnsi="Times New Roman" w:cs="Times New Roman"/>
          <w:b/>
          <w:sz w:val="24"/>
          <w:szCs w:val="24"/>
        </w:rPr>
        <w:t xml:space="preserve"> </w:t>
      </w:r>
      <w:r w:rsidR="0028155E" w:rsidRPr="007E3B71">
        <w:rPr>
          <w:rFonts w:ascii="Times New Roman" w:hAnsi="Times New Roman" w:cs="Times New Roman"/>
          <w:sz w:val="24"/>
          <w:szCs w:val="24"/>
        </w:rPr>
        <w:t>ai acestui an, nu poate depăși media cheltuielilor</w:t>
      </w:r>
      <w:r w:rsidR="000607D7" w:rsidRPr="007E3B71">
        <w:rPr>
          <w:rFonts w:ascii="Times New Roman" w:hAnsi="Times New Roman" w:cs="Times New Roman"/>
          <w:sz w:val="24"/>
          <w:szCs w:val="24"/>
        </w:rPr>
        <w:t xml:space="preserve"> anuale</w:t>
      </w:r>
      <w:r w:rsidR="0028155E" w:rsidRPr="007E3B71">
        <w:rPr>
          <w:rFonts w:ascii="Times New Roman" w:hAnsi="Times New Roman" w:cs="Times New Roman"/>
          <w:sz w:val="24"/>
          <w:szCs w:val="24"/>
        </w:rPr>
        <w:t xml:space="preserve"> realizate în perioada anterioară de reglementare, actualizate în termeni reali ai acestui an.</w:t>
      </w:r>
    </w:p>
    <w:p w14:paraId="30FA0C73" w14:textId="188856EB" w:rsidR="001D6900" w:rsidRPr="007E3B71" w:rsidRDefault="0028155E" w:rsidP="001D6900">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(2) Începând cu al doilea an al perioadei de reglementare, a</w:t>
      </w:r>
      <w:r w:rsidR="001D6900" w:rsidRPr="007E3B71">
        <w:rPr>
          <w:rFonts w:ascii="Times New Roman" w:hAnsi="Times New Roman" w:cs="Times New Roman"/>
          <w:sz w:val="24"/>
          <w:szCs w:val="24"/>
        </w:rPr>
        <w:t>justarea</w:t>
      </w:r>
      <w:r w:rsidR="001D6900" w:rsidRPr="007E3B71">
        <w:rPr>
          <w:rFonts w:ascii="Times New Roman" w:hAnsi="Times New Roman" w:cs="Times New Roman"/>
          <w:b/>
          <w:sz w:val="24"/>
          <w:szCs w:val="24"/>
        </w:rPr>
        <w:t xml:space="preserve"> </w:t>
      </w:r>
      <w:r w:rsidR="00E32D0C" w:rsidRPr="007E3B71">
        <w:rPr>
          <w:rFonts w:ascii="Times New Roman" w:hAnsi="Times New Roman" w:cs="Times New Roman"/>
          <w:sz w:val="24"/>
          <w:szCs w:val="24"/>
        </w:rPr>
        <w:t>OPEXP</w:t>
      </w:r>
      <w:r w:rsidR="001D6900" w:rsidRPr="007E3B71">
        <w:rPr>
          <w:rFonts w:ascii="Times New Roman" w:hAnsi="Times New Roman" w:cs="Times New Roman"/>
          <w:sz w:val="24"/>
          <w:szCs w:val="24"/>
        </w:rPr>
        <w:t xml:space="preserve"> permise în anul (i) se determină după formula:  </w:t>
      </w:r>
    </w:p>
    <w:p w14:paraId="03BC5573" w14:textId="77777777" w:rsidR="001D6900" w:rsidRPr="007E3B71" w:rsidRDefault="001D6900" w:rsidP="001D6900">
      <w:pPr>
        <w:autoSpaceDE w:val="0"/>
        <w:autoSpaceDN w:val="0"/>
        <w:adjustRightInd w:val="0"/>
        <w:spacing w:after="0" w:line="360" w:lineRule="auto"/>
        <w:contextualSpacing/>
        <w:jc w:val="both"/>
        <w:rPr>
          <w:rFonts w:ascii="Times New Roman" w:hAnsi="Times New Roman" w:cs="Times New Roman"/>
          <w:sz w:val="24"/>
          <w:szCs w:val="24"/>
        </w:rPr>
      </w:pPr>
    </w:p>
    <w:p w14:paraId="6B26BCB2" w14:textId="119F20DC" w:rsidR="001D6900" w:rsidRPr="007E3B71" w:rsidRDefault="001D6900" w:rsidP="00F9458C">
      <w:pPr>
        <w:autoSpaceDE w:val="0"/>
        <w:autoSpaceDN w:val="0"/>
        <w:adjustRightInd w:val="0"/>
        <w:spacing w:after="0" w:line="360" w:lineRule="auto"/>
        <w:contextualSpacing/>
        <w:jc w:val="center"/>
        <w:rPr>
          <w:rFonts w:ascii="Times New Roman" w:hAnsi="Times New Roman"/>
          <w:sz w:val="24"/>
          <w:szCs w:val="24"/>
        </w:rPr>
      </w:pPr>
      <w:r w:rsidRPr="007E3B71">
        <w:rPr>
          <w:rFonts w:ascii="Times New Roman" w:hAnsi="Times New Roman" w:cs="Times New Roman"/>
          <w:sz w:val="24"/>
          <w:szCs w:val="24"/>
        </w:rPr>
        <w:t>OPEX</w:t>
      </w:r>
      <w:r w:rsidR="00E32D0C" w:rsidRPr="007E3B71">
        <w:rPr>
          <w:rFonts w:ascii="Times New Roman" w:hAnsi="Times New Roman" w:cs="Times New Roman"/>
          <w:sz w:val="24"/>
          <w:szCs w:val="24"/>
        </w:rPr>
        <w:t>P</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w:t>
      </w:r>
      <w:r w:rsidRPr="007E3B71">
        <w:rPr>
          <w:rFonts w:ascii="Times New Roman" w:hAnsi="Times New Roman"/>
          <w:sz w:val="24"/>
          <w:szCs w:val="24"/>
        </w:rPr>
        <w:t xml:space="preserve"> </w:t>
      </w:r>
      <w:r w:rsidR="00E61F22" w:rsidRPr="007E3B71">
        <w:rPr>
          <w:rFonts w:ascii="Times New Roman" w:hAnsi="Times New Roman"/>
          <w:sz w:val="24"/>
          <w:szCs w:val="24"/>
        </w:rPr>
        <w:t>[</w:t>
      </w:r>
      <w:r w:rsidRPr="007E3B71">
        <w:rPr>
          <w:rFonts w:ascii="Times New Roman" w:hAnsi="Times New Roman"/>
          <w:sz w:val="24"/>
          <w:szCs w:val="24"/>
        </w:rPr>
        <w:t>OPEX</w:t>
      </w:r>
      <w:r w:rsidR="00E32D0C" w:rsidRPr="007E3B71">
        <w:rPr>
          <w:rFonts w:ascii="Times New Roman" w:hAnsi="Times New Roman"/>
          <w:sz w:val="24"/>
          <w:szCs w:val="24"/>
        </w:rPr>
        <w:t>P</w:t>
      </w:r>
      <w:r w:rsidRPr="007E3B71">
        <w:rPr>
          <w:rFonts w:ascii="Times New Roman" w:hAnsi="Times New Roman"/>
          <w:sz w:val="24"/>
          <w:szCs w:val="24"/>
          <w:vertAlign w:val="subscript"/>
        </w:rPr>
        <w:t>(i-1)</w:t>
      </w:r>
      <w:r w:rsidRPr="007E3B71">
        <w:rPr>
          <w:rFonts w:ascii="Times New Roman" w:hAnsi="Times New Roman"/>
          <w:sz w:val="24"/>
          <w:szCs w:val="24"/>
        </w:rPr>
        <w:t xml:space="preserve"> /(1+RI</w:t>
      </w:r>
      <w:r w:rsidRPr="007E3B71">
        <w:rPr>
          <w:rFonts w:ascii="Times New Roman" w:hAnsi="Times New Roman"/>
          <w:sz w:val="24"/>
          <w:szCs w:val="24"/>
          <w:vertAlign w:val="subscript"/>
        </w:rPr>
        <w:t>e(i-1)</w:t>
      </w:r>
      <w:r w:rsidRPr="007E3B71">
        <w:rPr>
          <w:rFonts w:ascii="Times New Roman" w:hAnsi="Times New Roman"/>
          <w:sz w:val="24"/>
          <w:szCs w:val="24"/>
        </w:rPr>
        <w:t>) x (1+ RI</w:t>
      </w:r>
      <w:r w:rsidRPr="007E3B71">
        <w:rPr>
          <w:rFonts w:ascii="Times New Roman" w:hAnsi="Times New Roman"/>
          <w:sz w:val="24"/>
          <w:szCs w:val="24"/>
          <w:vertAlign w:val="subscript"/>
        </w:rPr>
        <w:t>r(i-1)</w:t>
      </w:r>
      <w:r w:rsidRPr="007E3B71">
        <w:rPr>
          <w:rFonts w:ascii="Times New Roman" w:hAnsi="Times New Roman"/>
          <w:sz w:val="24"/>
          <w:szCs w:val="24"/>
        </w:rPr>
        <w:t>)</w:t>
      </w:r>
      <w:r w:rsidR="00EA1C3C" w:rsidRPr="007E3B71">
        <w:rPr>
          <w:rFonts w:ascii="Times New Roman" w:hAnsi="Times New Roman"/>
          <w:sz w:val="24"/>
          <w:szCs w:val="24"/>
        </w:rPr>
        <w:t xml:space="preserve"> + CNP</w:t>
      </w:r>
      <w:r w:rsidR="00EA1C3C" w:rsidRPr="007E3B71">
        <w:rPr>
          <w:rFonts w:ascii="Times New Roman" w:hAnsi="Times New Roman"/>
          <w:sz w:val="24"/>
          <w:szCs w:val="24"/>
          <w:vertAlign w:val="subscript"/>
        </w:rPr>
        <w:t>OPEXP(i)</w:t>
      </w:r>
      <w:r w:rsidR="00E61F22" w:rsidRPr="007E3B71">
        <w:rPr>
          <w:rFonts w:ascii="Times New Roman" w:hAnsi="Times New Roman"/>
          <w:sz w:val="24"/>
          <w:szCs w:val="24"/>
          <w:lang w:val="en-US"/>
        </w:rPr>
        <w:t>]</w:t>
      </w:r>
      <w:r w:rsidR="00887F1C" w:rsidRPr="007E3B71">
        <w:rPr>
          <w:rFonts w:ascii="Times New Roman" w:hAnsi="Times New Roman"/>
          <w:sz w:val="24"/>
          <w:szCs w:val="24"/>
        </w:rPr>
        <w:t xml:space="preserve"> </w:t>
      </w:r>
      <w:r w:rsidRPr="007E3B71">
        <w:rPr>
          <w:rFonts w:ascii="Times New Roman" w:hAnsi="Times New Roman"/>
          <w:sz w:val="24"/>
          <w:szCs w:val="24"/>
        </w:rPr>
        <w:t>x</w:t>
      </w:r>
      <w:r w:rsidR="00887F1C" w:rsidRPr="007E3B71">
        <w:rPr>
          <w:rFonts w:ascii="Times New Roman" w:hAnsi="Times New Roman"/>
          <w:sz w:val="24"/>
          <w:szCs w:val="24"/>
        </w:rPr>
        <w:t xml:space="preserve"> </w:t>
      </w:r>
      <w:r w:rsidRPr="007E3B71">
        <w:rPr>
          <w:rFonts w:ascii="Times New Roman" w:hAnsi="Times New Roman"/>
          <w:sz w:val="24"/>
          <w:szCs w:val="24"/>
        </w:rPr>
        <w:t>(1+RI</w:t>
      </w:r>
      <w:r w:rsidRPr="007E3B71">
        <w:rPr>
          <w:rFonts w:ascii="Times New Roman" w:hAnsi="Times New Roman"/>
          <w:sz w:val="24"/>
          <w:szCs w:val="24"/>
          <w:vertAlign w:val="subscript"/>
        </w:rPr>
        <w:t>e(i)</w:t>
      </w:r>
      <w:r w:rsidRPr="007E3B71">
        <w:rPr>
          <w:rFonts w:ascii="Times New Roman" w:hAnsi="Times New Roman"/>
          <w:sz w:val="24"/>
          <w:szCs w:val="24"/>
        </w:rPr>
        <w:t>-X)</w:t>
      </w:r>
    </w:p>
    <w:p w14:paraId="4821E10A" w14:textId="289D7DAE" w:rsidR="001D6900" w:rsidRPr="007E3B71" w:rsidRDefault="00CC3468" w:rsidP="001D6900">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unde:</w:t>
      </w:r>
    </w:p>
    <w:p w14:paraId="49E7287D" w14:textId="72EF22AB" w:rsidR="00CC3468" w:rsidRPr="007E3B71" w:rsidRDefault="00CC3468" w:rsidP="001D6900">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OPEX</w:t>
      </w:r>
      <w:r w:rsidR="00E32D0C" w:rsidRPr="007E3B71">
        <w:rPr>
          <w:rFonts w:ascii="Times New Roman" w:hAnsi="Times New Roman" w:cs="Times New Roman"/>
          <w:sz w:val="24"/>
          <w:szCs w:val="24"/>
        </w:rPr>
        <w:t>P</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costurile operaţionale controlabile</w:t>
      </w:r>
      <w:r w:rsidR="00E32D0C" w:rsidRPr="007E3B71">
        <w:rPr>
          <w:rFonts w:ascii="Times New Roman" w:hAnsi="Times New Roman" w:cs="Times New Roman"/>
          <w:sz w:val="24"/>
          <w:szCs w:val="24"/>
        </w:rPr>
        <w:t xml:space="preserve">, cu caracter permanent, </w:t>
      </w:r>
      <w:r w:rsidRPr="007E3B71">
        <w:rPr>
          <w:rFonts w:ascii="Times New Roman" w:hAnsi="Times New Roman" w:cs="Times New Roman"/>
          <w:sz w:val="24"/>
          <w:szCs w:val="24"/>
        </w:rPr>
        <w:t>permise în anul (i-1);</w:t>
      </w:r>
    </w:p>
    <w:p w14:paraId="56C31785" w14:textId="7DB95462" w:rsidR="001D6900" w:rsidRPr="007E3B71" w:rsidRDefault="001D6900" w:rsidP="001D6900">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e(i-1)</w:t>
      </w:r>
      <w:r w:rsidRPr="007E3B71">
        <w:rPr>
          <w:rFonts w:ascii="Times New Roman" w:hAnsi="Times New Roman" w:cs="Times New Roman"/>
          <w:sz w:val="24"/>
          <w:szCs w:val="24"/>
        </w:rPr>
        <w:t xml:space="preserve"> – rata inflației estimate pentru anul (i-1);</w:t>
      </w:r>
    </w:p>
    <w:p w14:paraId="156A2FD2" w14:textId="77777777" w:rsidR="001D6900" w:rsidRPr="007E3B71" w:rsidRDefault="001D6900" w:rsidP="001D6900">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r(i-1)</w:t>
      </w:r>
      <w:r w:rsidRPr="007E3B71">
        <w:rPr>
          <w:rFonts w:ascii="Times New Roman" w:hAnsi="Times New Roman" w:cs="Times New Roman"/>
          <w:sz w:val="24"/>
          <w:szCs w:val="24"/>
        </w:rPr>
        <w:t xml:space="preserve"> – rata inflației realizate în anul (i-1);</w:t>
      </w:r>
    </w:p>
    <w:p w14:paraId="25B95159" w14:textId="77777777" w:rsidR="001D6900" w:rsidRPr="007E3B71" w:rsidRDefault="001D6900" w:rsidP="001D6900">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 rata inflației estimate pentru anul (i); </w:t>
      </w:r>
    </w:p>
    <w:p w14:paraId="517296CD" w14:textId="77777777" w:rsidR="001D6900" w:rsidRPr="007E3B71" w:rsidRDefault="001D6900" w:rsidP="001D6900">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X – rata anuală de creștere a eficienței economice aferentă OPEX, stabilită pentru OTS pentru desfășurarea activității de transport al gazelor naturale;</w:t>
      </w:r>
    </w:p>
    <w:p w14:paraId="6E92A22D" w14:textId="45012CFB" w:rsidR="00887F1C" w:rsidRPr="007E3B71" w:rsidRDefault="00887F1C" w:rsidP="00887F1C">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CNP</w:t>
      </w:r>
      <w:r w:rsidRPr="007E3B71">
        <w:rPr>
          <w:rFonts w:ascii="Times New Roman" w:hAnsi="Times New Roman" w:cs="Times New Roman"/>
          <w:sz w:val="24"/>
          <w:szCs w:val="24"/>
          <w:vertAlign w:val="subscript"/>
        </w:rPr>
        <w:t>OPEX</w:t>
      </w:r>
      <w:r w:rsidR="00E32D0C" w:rsidRPr="007E3B71">
        <w:rPr>
          <w:rFonts w:ascii="Times New Roman" w:hAnsi="Times New Roman" w:cs="Times New Roman"/>
          <w:sz w:val="24"/>
          <w:szCs w:val="24"/>
          <w:vertAlign w:val="subscript"/>
        </w:rPr>
        <w:t>P</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OPEX</w:t>
      </w:r>
      <w:r w:rsidR="00E32D0C" w:rsidRPr="007E3B71">
        <w:rPr>
          <w:rFonts w:ascii="Times New Roman" w:hAnsi="Times New Roman" w:cs="Times New Roman"/>
          <w:sz w:val="24"/>
          <w:szCs w:val="24"/>
        </w:rPr>
        <w:t>P</w:t>
      </w:r>
      <w:r w:rsidRPr="007E3B71">
        <w:rPr>
          <w:rFonts w:ascii="Times New Roman" w:hAnsi="Times New Roman" w:cs="Times New Roman"/>
          <w:sz w:val="24"/>
          <w:szCs w:val="24"/>
        </w:rPr>
        <w:t xml:space="preserve"> neprevăzute cu caracter permanent recunoscute de ANRE și incluse în OPEX</w:t>
      </w:r>
      <w:r w:rsidR="00E32D0C" w:rsidRPr="007E3B71">
        <w:rPr>
          <w:rFonts w:ascii="Times New Roman" w:hAnsi="Times New Roman" w:cs="Times New Roman"/>
          <w:sz w:val="24"/>
          <w:szCs w:val="24"/>
        </w:rPr>
        <w:t>P</w:t>
      </w:r>
      <w:r w:rsidRPr="007E3B71">
        <w:rPr>
          <w:rFonts w:ascii="Times New Roman" w:hAnsi="Times New Roman" w:cs="Times New Roman"/>
          <w:sz w:val="24"/>
          <w:szCs w:val="24"/>
        </w:rPr>
        <w:t xml:space="preserve"> începând cu anul (i)</w:t>
      </w:r>
      <w:r w:rsidR="00762A1F" w:rsidRPr="007E3B71">
        <w:rPr>
          <w:rFonts w:ascii="Times New Roman" w:hAnsi="Times New Roman" w:cs="Times New Roman"/>
          <w:sz w:val="24"/>
          <w:szCs w:val="24"/>
        </w:rPr>
        <w:t>.</w:t>
      </w:r>
    </w:p>
    <w:p w14:paraId="54BA571C" w14:textId="007FE275" w:rsidR="00E61F22" w:rsidRPr="007E3B71" w:rsidRDefault="00E61F22" w:rsidP="00F9458C">
      <w:pPr>
        <w:shd w:val="clear" w:color="auto" w:fill="FFFFFF"/>
        <w:spacing w:after="0" w:line="360" w:lineRule="auto"/>
        <w:contextualSpacing/>
        <w:jc w:val="both"/>
        <w:rPr>
          <w:rFonts w:ascii="Times New Roman" w:hAnsi="Times New Roman" w:cs="Times New Roman"/>
          <w:bCs/>
          <w:sz w:val="24"/>
          <w:szCs w:val="24"/>
          <w:shd w:val="clear" w:color="auto" w:fill="FFFFFF"/>
        </w:rPr>
      </w:pPr>
      <w:r w:rsidRPr="007E3B71">
        <w:rPr>
          <w:rFonts w:ascii="Times New Roman" w:hAnsi="Times New Roman" w:cs="Times New Roman"/>
          <w:bCs/>
          <w:sz w:val="24"/>
          <w:szCs w:val="24"/>
          <w:shd w:val="clear" w:color="auto" w:fill="FFFFFF"/>
        </w:rPr>
        <w:t>(3) Pentru primul an al perioadei de reglementare nu se efectuează corecția de inflație.</w:t>
      </w:r>
    </w:p>
    <w:p w14:paraId="0BACAB96" w14:textId="5B111358" w:rsidR="00E61F22" w:rsidRPr="007E3B71" w:rsidRDefault="00E61F22" w:rsidP="00F9458C">
      <w:pPr>
        <w:shd w:val="clear" w:color="auto" w:fill="FFFFFF"/>
        <w:spacing w:after="0" w:line="360" w:lineRule="auto"/>
        <w:contextualSpacing/>
        <w:jc w:val="both"/>
        <w:rPr>
          <w:rFonts w:ascii="Times New Roman" w:hAnsi="Times New Roman" w:cs="Times New Roman"/>
          <w:bCs/>
          <w:sz w:val="24"/>
          <w:szCs w:val="24"/>
          <w:shd w:val="clear" w:color="auto" w:fill="FFFFFF"/>
        </w:rPr>
      </w:pPr>
      <w:r w:rsidRPr="007E3B71">
        <w:rPr>
          <w:rFonts w:ascii="Times New Roman" w:hAnsi="Times New Roman" w:cs="Times New Roman"/>
          <w:sz w:val="24"/>
          <w:szCs w:val="24"/>
        </w:rPr>
        <w:t>(4) Prin excepție de la prevederile alin (</w:t>
      </w:r>
      <w:r w:rsidR="006C16BA" w:rsidRPr="007E3B71">
        <w:rPr>
          <w:rFonts w:ascii="Times New Roman" w:hAnsi="Times New Roman" w:cs="Times New Roman"/>
          <w:sz w:val="24"/>
          <w:szCs w:val="24"/>
        </w:rPr>
        <w:t>2</w:t>
      </w:r>
      <w:r w:rsidRPr="007E3B71">
        <w:rPr>
          <w:rFonts w:ascii="Times New Roman" w:hAnsi="Times New Roman" w:cs="Times New Roman"/>
          <w:sz w:val="24"/>
          <w:szCs w:val="24"/>
        </w:rPr>
        <w:t>), în cazul în care nivelul RI</w:t>
      </w:r>
      <w:r w:rsidRPr="007E3B71">
        <w:rPr>
          <w:rFonts w:ascii="Times New Roman" w:hAnsi="Times New Roman" w:cs="Times New Roman"/>
          <w:sz w:val="24"/>
          <w:szCs w:val="24"/>
          <w:vertAlign w:val="subscript"/>
        </w:rPr>
        <w:t>r(i-1)</w:t>
      </w:r>
      <w:r w:rsidRPr="007E3B71">
        <w:rPr>
          <w:rFonts w:ascii="Times New Roman" w:hAnsi="Times New Roman" w:cs="Times New Roman"/>
          <w:sz w:val="24"/>
          <w:szCs w:val="24"/>
        </w:rPr>
        <w:t xml:space="preserve"> este mai mare decât cel al RI</w:t>
      </w:r>
      <w:r w:rsidRPr="007E3B71">
        <w:rPr>
          <w:rFonts w:ascii="Times New Roman" w:hAnsi="Times New Roman" w:cs="Times New Roman"/>
          <w:sz w:val="24"/>
          <w:szCs w:val="24"/>
          <w:vertAlign w:val="subscript"/>
        </w:rPr>
        <w:t>e(i-1)</w:t>
      </w:r>
      <w:r w:rsidRPr="007E3B71">
        <w:rPr>
          <w:rFonts w:ascii="Times New Roman" w:hAnsi="Times New Roman" w:cs="Times New Roman"/>
          <w:sz w:val="24"/>
          <w:szCs w:val="24"/>
        </w:rPr>
        <w:t>, valoarea corectată cu rata inflației realizate a termenului OPEXP</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de la care se pornește ajustarea începând cu al doilea an al perioadei de reglementare, este reprezentată de minimul dintre valoarea OPEXP</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rezultată după efectuarea corecției de inflație și cea realizată de OD și acceptată de ANRE, dar nu mai mică decât valoarea OPEXP</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calculată inițial pe baza inflației estimate. </w:t>
      </w:r>
    </w:p>
    <w:p w14:paraId="6D141EB6" w14:textId="26C834E8" w:rsidR="00931D2C" w:rsidRPr="007E3B71" w:rsidRDefault="00455857" w:rsidP="001D6900">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E61F22" w:rsidRPr="007E3B71">
        <w:rPr>
          <w:rFonts w:ascii="Times New Roman" w:hAnsi="Times New Roman" w:cs="Times New Roman"/>
          <w:sz w:val="24"/>
          <w:szCs w:val="24"/>
        </w:rPr>
        <w:t>5</w:t>
      </w:r>
      <w:r w:rsidRPr="007E3B71">
        <w:rPr>
          <w:rFonts w:ascii="Times New Roman" w:hAnsi="Times New Roman" w:cs="Times New Roman"/>
          <w:sz w:val="24"/>
          <w:szCs w:val="24"/>
        </w:rPr>
        <w:t>)</w:t>
      </w:r>
      <w:r w:rsidR="001D0FAE" w:rsidRPr="007E3B71">
        <w:rPr>
          <w:rFonts w:ascii="Times New Roman" w:hAnsi="Times New Roman" w:cs="Times New Roman"/>
          <w:sz w:val="24"/>
          <w:szCs w:val="24"/>
        </w:rPr>
        <w:t xml:space="preserve"> </w:t>
      </w:r>
      <w:r w:rsidRPr="007E3B71">
        <w:rPr>
          <w:rFonts w:ascii="Times New Roman" w:hAnsi="Times New Roman" w:cs="Times New Roman"/>
          <w:sz w:val="24"/>
          <w:szCs w:val="24"/>
        </w:rPr>
        <w:t>OTS poate solicita recunoașterea OPEX neprevăzute cu caracter permanent în anul următor depunerii la ANRE a ECR aferente anului de reglementare în care aceste costuri s-au realizat.</w:t>
      </w:r>
    </w:p>
    <w:p w14:paraId="61065EEB" w14:textId="180DEBF7" w:rsidR="00762A1F" w:rsidRPr="007E3B71" w:rsidRDefault="00762A1F" w:rsidP="00762A1F">
      <w:pPr>
        <w:autoSpaceDE w:val="0"/>
        <w:autoSpaceDN w:val="0"/>
        <w:adjustRightInd w:val="0"/>
        <w:spacing w:after="0" w:line="360" w:lineRule="auto"/>
        <w:jc w:val="both"/>
        <w:rPr>
          <w:rFonts w:ascii="Times New Roman" w:hAnsi="Times New Roman" w:cs="Times New Roman"/>
          <w:bCs/>
          <w:sz w:val="24"/>
          <w:szCs w:val="24"/>
          <w:shd w:val="clear" w:color="auto" w:fill="FFFFFF"/>
        </w:rPr>
      </w:pPr>
      <w:r w:rsidRPr="007E3B71">
        <w:rPr>
          <w:rFonts w:ascii="Times New Roman" w:hAnsi="Times New Roman" w:cs="Times New Roman"/>
          <w:sz w:val="24"/>
          <w:szCs w:val="24"/>
        </w:rPr>
        <w:t>(</w:t>
      </w:r>
      <w:r w:rsidR="00E61F22" w:rsidRPr="007E3B71">
        <w:rPr>
          <w:rFonts w:ascii="Times New Roman" w:hAnsi="Times New Roman" w:cs="Times New Roman"/>
          <w:sz w:val="24"/>
          <w:szCs w:val="24"/>
        </w:rPr>
        <w:t>6</w:t>
      </w:r>
      <w:r w:rsidRPr="007E3B71">
        <w:rPr>
          <w:rFonts w:ascii="Times New Roman" w:hAnsi="Times New Roman" w:cs="Times New Roman"/>
          <w:sz w:val="24"/>
          <w:szCs w:val="24"/>
        </w:rPr>
        <w:t xml:space="preserve">) Recunoașterea de către ANRE a OPEX neprevăzute cu caracter permanent se va realiza doar în situația în care, în anul de reglementare în care aceste costuri s-au realizat, </w:t>
      </w:r>
      <w:r w:rsidRPr="007E3B71">
        <w:rPr>
          <w:rFonts w:ascii="Times New Roman" w:hAnsi="Times New Roman" w:cs="Times New Roman"/>
          <w:sz w:val="24"/>
          <w:szCs w:val="24"/>
          <w:shd w:val="clear" w:color="auto" w:fill="FFFFFF"/>
        </w:rPr>
        <w:t>valoarea costurile neprevăzute ocazionate este mai mare decât sporul de eficiență realizat pe baza OPEXP deja incluse în VR.</w:t>
      </w:r>
      <w:r w:rsidRPr="007E3B71">
        <w:rPr>
          <w:rFonts w:ascii="Times New Roman" w:hAnsi="Times New Roman" w:cs="Times New Roman"/>
          <w:bCs/>
          <w:sz w:val="24"/>
          <w:szCs w:val="24"/>
          <w:shd w:val="clear" w:color="auto" w:fill="FFFFFF"/>
        </w:rPr>
        <w:t xml:space="preserve"> </w:t>
      </w:r>
    </w:p>
    <w:p w14:paraId="401F4CF7" w14:textId="5E4183D3" w:rsidR="001D0FAE" w:rsidRPr="007E3B71" w:rsidRDefault="001D0FAE" w:rsidP="00F9458C">
      <w:pPr>
        <w:autoSpaceDE w:val="0"/>
        <w:autoSpaceDN w:val="0"/>
        <w:adjustRightInd w:val="0"/>
        <w:spacing w:after="0" w:line="360" w:lineRule="auto"/>
        <w:jc w:val="both"/>
        <w:rPr>
          <w:rFonts w:ascii="Times New Roman" w:hAnsi="Times New Roman" w:cs="Times New Roman"/>
          <w:sz w:val="24"/>
          <w:szCs w:val="24"/>
          <w:shd w:val="clear" w:color="auto" w:fill="FFFFFF"/>
        </w:rPr>
      </w:pPr>
      <w:r w:rsidRPr="007E3B71">
        <w:rPr>
          <w:rFonts w:ascii="Times New Roman" w:hAnsi="Times New Roman" w:cs="Times New Roman"/>
          <w:bCs/>
          <w:sz w:val="24"/>
          <w:szCs w:val="24"/>
          <w:shd w:val="clear" w:color="auto" w:fill="FFFFFF"/>
        </w:rPr>
        <w:lastRenderedPageBreak/>
        <w:t>(</w:t>
      </w:r>
      <w:r w:rsidR="00E61F22" w:rsidRPr="007E3B71">
        <w:rPr>
          <w:rFonts w:ascii="Times New Roman" w:hAnsi="Times New Roman" w:cs="Times New Roman"/>
          <w:bCs/>
          <w:sz w:val="24"/>
          <w:szCs w:val="24"/>
          <w:shd w:val="clear" w:color="auto" w:fill="FFFFFF"/>
        </w:rPr>
        <w:t>7</w:t>
      </w:r>
      <w:r w:rsidRPr="007E3B71">
        <w:rPr>
          <w:rFonts w:ascii="Times New Roman" w:hAnsi="Times New Roman" w:cs="Times New Roman"/>
          <w:bCs/>
          <w:sz w:val="24"/>
          <w:szCs w:val="24"/>
          <w:shd w:val="clear" w:color="auto" w:fill="FFFFFF"/>
        </w:rPr>
        <w:t>)</w:t>
      </w:r>
      <w:r w:rsidRPr="007E3B71">
        <w:rPr>
          <w:rFonts w:ascii="Times New Roman" w:hAnsi="Times New Roman" w:cs="Times New Roman"/>
          <w:b/>
          <w:bCs/>
          <w:sz w:val="24"/>
          <w:szCs w:val="24"/>
          <w:shd w:val="clear" w:color="auto" w:fill="FFFFFF"/>
        </w:rPr>
        <w:t xml:space="preserve"> </w:t>
      </w:r>
      <w:r w:rsidRPr="007E3B71">
        <w:rPr>
          <w:rFonts w:ascii="Times New Roman" w:hAnsi="Times New Roman" w:cs="Times New Roman"/>
          <w:sz w:val="24"/>
          <w:szCs w:val="24"/>
          <w:shd w:val="clear" w:color="auto" w:fill="FFFFFF"/>
        </w:rPr>
        <w:t>Valoarea recunoscută a costurilor neprevăzute nu poate depăși diferența dintre valoarea costurilor neprevăzute solicitate de O</w:t>
      </w:r>
      <w:r w:rsidR="00762A1F" w:rsidRPr="007E3B71">
        <w:rPr>
          <w:rFonts w:ascii="Times New Roman" w:hAnsi="Times New Roman" w:cs="Times New Roman"/>
          <w:sz w:val="24"/>
          <w:szCs w:val="24"/>
          <w:shd w:val="clear" w:color="auto" w:fill="FFFFFF"/>
        </w:rPr>
        <w:t>TS</w:t>
      </w:r>
      <w:r w:rsidRPr="007E3B71">
        <w:rPr>
          <w:rFonts w:ascii="Times New Roman" w:hAnsi="Times New Roman" w:cs="Times New Roman"/>
          <w:sz w:val="24"/>
          <w:szCs w:val="24"/>
          <w:shd w:val="clear" w:color="auto" w:fill="FFFFFF"/>
        </w:rPr>
        <w:t xml:space="preserve"> și sporul de eficiență realizat în anul de reglementare în care aceste costuri s-au realizat.</w:t>
      </w:r>
    </w:p>
    <w:p w14:paraId="2A408837" w14:textId="132168E0" w:rsidR="00E32D0C" w:rsidRPr="007E3B71" w:rsidRDefault="00E32D0C" w:rsidP="00E32D0C">
      <w:pPr>
        <w:shd w:val="clear" w:color="auto" w:fill="FFFFFF"/>
        <w:spacing w:after="0" w:line="360" w:lineRule="auto"/>
        <w:jc w:val="both"/>
        <w:rPr>
          <w:rFonts w:ascii="Times New Roman" w:hAnsi="Times New Roman" w:cs="Times New Roman"/>
          <w:b/>
          <w:bCs/>
          <w:sz w:val="24"/>
          <w:szCs w:val="24"/>
          <w:shd w:val="clear" w:color="auto" w:fill="FFFFFF"/>
        </w:rPr>
      </w:pPr>
    </w:p>
    <w:p w14:paraId="57F76485" w14:textId="02158F7B" w:rsidR="00E32D0C" w:rsidRPr="007E3B71" w:rsidRDefault="00E32D0C" w:rsidP="00E32D0C">
      <w:pPr>
        <w:shd w:val="clear" w:color="auto" w:fill="FFFFFF"/>
        <w:spacing w:after="0" w:line="360" w:lineRule="auto"/>
        <w:jc w:val="both"/>
        <w:rPr>
          <w:rFonts w:ascii="Verdana" w:hAnsi="Verdana" w:cs="Times New Roman"/>
          <w:sz w:val="18"/>
          <w:szCs w:val="18"/>
        </w:rPr>
      </w:pPr>
      <w:r w:rsidRPr="007E3B71">
        <w:rPr>
          <w:rFonts w:ascii="Times New Roman" w:hAnsi="Times New Roman" w:cs="Times New Roman"/>
          <w:b/>
          <w:bCs/>
          <w:sz w:val="24"/>
          <w:szCs w:val="24"/>
          <w:shd w:val="clear" w:color="auto" w:fill="FFFFFF"/>
        </w:rPr>
        <w:t>2.</w:t>
      </w:r>
      <w:r w:rsidR="00ED329C" w:rsidRPr="007E3B71">
        <w:rPr>
          <w:rFonts w:ascii="Times New Roman" w:hAnsi="Times New Roman" w:cs="Times New Roman"/>
          <w:b/>
          <w:bCs/>
          <w:sz w:val="24"/>
          <w:szCs w:val="24"/>
          <w:shd w:val="clear" w:color="auto" w:fill="FFFFFF"/>
        </w:rPr>
        <w:t>2</w:t>
      </w:r>
      <w:r w:rsidRPr="007E3B71">
        <w:rPr>
          <w:rFonts w:ascii="Times New Roman" w:hAnsi="Times New Roman" w:cs="Times New Roman"/>
          <w:b/>
          <w:bCs/>
          <w:sz w:val="24"/>
          <w:szCs w:val="24"/>
          <w:shd w:val="clear" w:color="auto" w:fill="FFFFFF"/>
        </w:rPr>
        <w:t>.2</w:t>
      </w:r>
      <w:r w:rsidRPr="007E3B71">
        <w:rPr>
          <w:rFonts w:ascii="Times New Roman" w:hAnsi="Times New Roman" w:cs="Times New Roman"/>
          <w:sz w:val="24"/>
          <w:szCs w:val="24"/>
          <w:shd w:val="clear" w:color="auto" w:fill="FFFFFF"/>
        </w:rPr>
        <w:t> Costurile operaţionale controlabile liniarizate - OPEXL</w:t>
      </w:r>
    </w:p>
    <w:p w14:paraId="5B2BBF87" w14:textId="7A025EF8" w:rsidR="0028155E" w:rsidRPr="007E3B71" w:rsidRDefault="00887F1C" w:rsidP="0028155E">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ED329C" w:rsidRPr="007E3B71">
        <w:rPr>
          <w:rFonts w:ascii="Times New Roman" w:hAnsi="Times New Roman" w:cs="Times New Roman"/>
          <w:b/>
          <w:sz w:val="24"/>
          <w:szCs w:val="24"/>
        </w:rPr>
        <w:t>16</w:t>
      </w:r>
      <w:r w:rsidRPr="007E3B71">
        <w:rPr>
          <w:rFonts w:ascii="Times New Roman" w:hAnsi="Times New Roman" w:cs="Times New Roman"/>
          <w:b/>
          <w:sz w:val="24"/>
          <w:szCs w:val="24"/>
        </w:rPr>
        <w:t xml:space="preserve"> </w:t>
      </w:r>
      <w:r w:rsidR="0028155E" w:rsidRPr="007E3B71">
        <w:rPr>
          <w:rFonts w:ascii="Times New Roman" w:hAnsi="Times New Roman" w:cs="Times New Roman"/>
          <w:b/>
          <w:sz w:val="24"/>
          <w:szCs w:val="24"/>
        </w:rPr>
        <w:t xml:space="preserve">– </w:t>
      </w:r>
      <w:r w:rsidR="0028155E" w:rsidRPr="007E3B71">
        <w:rPr>
          <w:rFonts w:ascii="Times New Roman" w:hAnsi="Times New Roman" w:cs="Times New Roman"/>
          <w:sz w:val="24"/>
          <w:szCs w:val="24"/>
        </w:rPr>
        <w:t xml:space="preserve"> (1) Pentru primul an al perioadei de reglementare, determinarea valorii OPEXL</w:t>
      </w:r>
      <w:r w:rsidR="0028155E" w:rsidRPr="007E3B71">
        <w:rPr>
          <w:rFonts w:ascii="Times New Roman" w:hAnsi="Times New Roman" w:cs="Times New Roman"/>
          <w:sz w:val="24"/>
          <w:szCs w:val="24"/>
          <w:vertAlign w:val="subscript"/>
        </w:rPr>
        <w:t xml:space="preserve"> </w:t>
      </w:r>
      <w:r w:rsidR="0028155E" w:rsidRPr="007E3B71">
        <w:rPr>
          <w:rFonts w:ascii="Times New Roman" w:hAnsi="Times New Roman" w:cs="Times New Roman"/>
          <w:sz w:val="24"/>
          <w:szCs w:val="24"/>
        </w:rPr>
        <w:t>se realizează prin însumarea valorilor fundamentate pentru fiecare an al perioadei de reglementare, în termenii reali</w:t>
      </w:r>
      <w:r w:rsidR="0028155E" w:rsidRPr="007E3B71">
        <w:rPr>
          <w:rFonts w:ascii="Times New Roman" w:hAnsi="Times New Roman" w:cs="Times New Roman"/>
          <w:b/>
          <w:sz w:val="24"/>
          <w:szCs w:val="24"/>
        </w:rPr>
        <w:t xml:space="preserve"> </w:t>
      </w:r>
      <w:r w:rsidR="0028155E" w:rsidRPr="007E3B71">
        <w:rPr>
          <w:rFonts w:ascii="Times New Roman" w:hAnsi="Times New Roman" w:cs="Times New Roman"/>
          <w:sz w:val="24"/>
          <w:szCs w:val="24"/>
        </w:rPr>
        <w:t>ai primului an al perioadei de reglementare, și împărțirea valorii totale la durata perioadei de reglementare.</w:t>
      </w:r>
    </w:p>
    <w:p w14:paraId="3170DC78" w14:textId="7EF07B35" w:rsidR="00887F1C" w:rsidRPr="007E3B71" w:rsidRDefault="0028155E" w:rsidP="00887F1C">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887F1C" w:rsidRPr="007E3B71">
        <w:rPr>
          <w:rFonts w:ascii="Times New Roman" w:hAnsi="Times New Roman" w:cs="Times New Roman"/>
          <w:sz w:val="24"/>
          <w:szCs w:val="24"/>
        </w:rPr>
        <w:t>Ajustarea</w:t>
      </w:r>
      <w:r w:rsidR="00887F1C" w:rsidRPr="007E3B71">
        <w:rPr>
          <w:rFonts w:ascii="Times New Roman" w:hAnsi="Times New Roman" w:cs="Times New Roman"/>
          <w:b/>
          <w:sz w:val="24"/>
          <w:szCs w:val="24"/>
        </w:rPr>
        <w:t xml:space="preserve"> </w:t>
      </w:r>
      <w:r w:rsidR="00ED329C" w:rsidRPr="007E3B71">
        <w:rPr>
          <w:rFonts w:ascii="Times New Roman" w:hAnsi="Times New Roman" w:cs="Times New Roman"/>
          <w:sz w:val="24"/>
          <w:szCs w:val="24"/>
        </w:rPr>
        <w:t>OPEXL</w:t>
      </w:r>
      <w:r w:rsidR="00887F1C" w:rsidRPr="007E3B71">
        <w:rPr>
          <w:rFonts w:ascii="Times New Roman" w:hAnsi="Times New Roman" w:cs="Times New Roman"/>
          <w:sz w:val="24"/>
          <w:szCs w:val="24"/>
        </w:rPr>
        <w:t xml:space="preserve"> permise în anul (i) se determină după formula:  </w:t>
      </w:r>
    </w:p>
    <w:p w14:paraId="51C6B824" w14:textId="77777777" w:rsidR="00887F1C" w:rsidRPr="007E3B71" w:rsidRDefault="00887F1C" w:rsidP="00887F1C">
      <w:pPr>
        <w:autoSpaceDE w:val="0"/>
        <w:autoSpaceDN w:val="0"/>
        <w:adjustRightInd w:val="0"/>
        <w:spacing w:after="0" w:line="360" w:lineRule="auto"/>
        <w:contextualSpacing/>
        <w:jc w:val="both"/>
        <w:rPr>
          <w:rFonts w:ascii="Times New Roman" w:hAnsi="Times New Roman" w:cs="Times New Roman"/>
          <w:sz w:val="24"/>
          <w:szCs w:val="24"/>
        </w:rPr>
      </w:pPr>
    </w:p>
    <w:p w14:paraId="4F932108" w14:textId="0F9B8F26" w:rsidR="00887F1C" w:rsidRPr="007E3B71" w:rsidRDefault="00887F1C" w:rsidP="00F9458C">
      <w:pPr>
        <w:autoSpaceDE w:val="0"/>
        <w:autoSpaceDN w:val="0"/>
        <w:adjustRightInd w:val="0"/>
        <w:spacing w:after="0" w:line="360" w:lineRule="auto"/>
        <w:contextualSpacing/>
        <w:jc w:val="center"/>
        <w:rPr>
          <w:rFonts w:ascii="Times New Roman" w:hAnsi="Times New Roman"/>
          <w:sz w:val="24"/>
          <w:szCs w:val="24"/>
        </w:rPr>
      </w:pPr>
      <w:r w:rsidRPr="007E3B71">
        <w:rPr>
          <w:rFonts w:ascii="Times New Roman" w:hAnsi="Times New Roman" w:cs="Times New Roman"/>
          <w:sz w:val="24"/>
          <w:szCs w:val="24"/>
        </w:rPr>
        <w:t>OPEX</w:t>
      </w:r>
      <w:r w:rsidR="00C14ECD" w:rsidRPr="007E3B71">
        <w:rPr>
          <w:rFonts w:ascii="Times New Roman" w:hAnsi="Times New Roman" w:cs="Times New Roman"/>
          <w:sz w:val="24"/>
          <w:szCs w:val="24"/>
        </w:rPr>
        <w:t>L</w:t>
      </w:r>
      <w:r w:rsidRPr="007E3B71">
        <w:rPr>
          <w:rFonts w:ascii="Times New Roman" w:hAnsi="Times New Roman" w:cs="Times New Roman"/>
          <w:sz w:val="24"/>
          <w:szCs w:val="24"/>
          <w:vertAlign w:val="subscript"/>
        </w:rPr>
        <w:t>(</w:t>
      </w:r>
      <w:r w:rsidR="00013860" w:rsidRPr="007E3B71">
        <w:rPr>
          <w:rFonts w:ascii="Times New Roman" w:hAnsi="Times New Roman" w:cs="Times New Roman"/>
          <w:sz w:val="24"/>
          <w:szCs w:val="24"/>
          <w:vertAlign w:val="subscript"/>
        </w:rPr>
        <w:t>i</w:t>
      </w:r>
      <w:r w:rsidRPr="007E3B71">
        <w:rPr>
          <w:rFonts w:ascii="Times New Roman" w:hAnsi="Times New Roman" w:cs="Times New Roman"/>
          <w:sz w:val="24"/>
          <w:szCs w:val="24"/>
          <w:vertAlign w:val="subscript"/>
        </w:rPr>
        <w:t>)</w:t>
      </w:r>
      <w:r w:rsidRPr="007E3B71">
        <w:rPr>
          <w:rFonts w:ascii="Times New Roman" w:hAnsi="Times New Roman" w:cs="Times New Roman"/>
          <w:sz w:val="24"/>
          <w:szCs w:val="24"/>
        </w:rPr>
        <w:t xml:space="preserve"> =</w:t>
      </w:r>
      <w:r w:rsidRPr="007E3B71">
        <w:rPr>
          <w:rFonts w:ascii="Times New Roman" w:hAnsi="Times New Roman"/>
          <w:sz w:val="24"/>
          <w:szCs w:val="24"/>
        </w:rPr>
        <w:t xml:space="preserve"> OPEX</w:t>
      </w:r>
      <w:r w:rsidR="00C14ECD" w:rsidRPr="007E3B71">
        <w:rPr>
          <w:rFonts w:ascii="Times New Roman" w:hAnsi="Times New Roman"/>
          <w:sz w:val="24"/>
          <w:szCs w:val="24"/>
        </w:rPr>
        <w:t>L</w:t>
      </w:r>
      <w:r w:rsidRPr="007E3B71">
        <w:rPr>
          <w:rFonts w:ascii="Times New Roman" w:hAnsi="Times New Roman"/>
          <w:sz w:val="24"/>
          <w:szCs w:val="24"/>
          <w:vertAlign w:val="subscript"/>
        </w:rPr>
        <w:t>(</w:t>
      </w:r>
      <w:r w:rsidR="00013860" w:rsidRPr="007E3B71">
        <w:rPr>
          <w:rFonts w:ascii="Times New Roman" w:hAnsi="Times New Roman"/>
          <w:sz w:val="24"/>
          <w:szCs w:val="24"/>
          <w:vertAlign w:val="subscript"/>
        </w:rPr>
        <w:t>i-1</w:t>
      </w:r>
      <w:r w:rsidRPr="007E3B71">
        <w:rPr>
          <w:rFonts w:ascii="Times New Roman" w:hAnsi="Times New Roman"/>
          <w:sz w:val="24"/>
          <w:szCs w:val="24"/>
          <w:vertAlign w:val="subscript"/>
        </w:rPr>
        <w:t>)</w:t>
      </w:r>
      <w:r w:rsidR="007460E0" w:rsidRPr="007E3B71">
        <w:rPr>
          <w:rFonts w:ascii="Times New Roman" w:hAnsi="Times New Roman"/>
          <w:sz w:val="24"/>
          <w:szCs w:val="24"/>
        </w:rPr>
        <w:t xml:space="preserve"> </w:t>
      </w:r>
      <w:r w:rsidR="00013860" w:rsidRPr="007E3B71">
        <w:rPr>
          <w:rFonts w:ascii="Times New Roman" w:hAnsi="Times New Roman"/>
          <w:sz w:val="24"/>
          <w:szCs w:val="24"/>
        </w:rPr>
        <w:t>/</w:t>
      </w:r>
      <w:r w:rsidR="00013860" w:rsidRPr="007E3B71">
        <w:rPr>
          <w:rFonts w:ascii="Times New Roman" w:hAnsi="Times New Roman" w:cs="Times New Roman"/>
          <w:sz w:val="24"/>
          <w:szCs w:val="24"/>
        </w:rPr>
        <w:t>(1+RI</w:t>
      </w:r>
      <w:r w:rsidR="00013860" w:rsidRPr="007E3B71">
        <w:rPr>
          <w:rFonts w:ascii="Times New Roman" w:hAnsi="Times New Roman" w:cs="Times New Roman"/>
          <w:sz w:val="24"/>
          <w:szCs w:val="24"/>
          <w:vertAlign w:val="subscript"/>
        </w:rPr>
        <w:t>e(i-1)</w:t>
      </w:r>
      <w:r w:rsidR="00013860" w:rsidRPr="007E3B71">
        <w:rPr>
          <w:rFonts w:ascii="Times New Roman" w:hAnsi="Times New Roman" w:cs="Times New Roman"/>
          <w:sz w:val="24"/>
          <w:szCs w:val="24"/>
        </w:rPr>
        <w:t>) x (1+RI</w:t>
      </w:r>
      <w:r w:rsidR="00013860" w:rsidRPr="007E3B71">
        <w:rPr>
          <w:rFonts w:ascii="Times New Roman" w:hAnsi="Times New Roman" w:cs="Times New Roman"/>
          <w:sz w:val="24"/>
          <w:szCs w:val="24"/>
          <w:vertAlign w:val="subscript"/>
        </w:rPr>
        <w:t>r(i-1)</w:t>
      </w:r>
      <w:r w:rsidR="00013860" w:rsidRPr="007E3B71">
        <w:rPr>
          <w:rFonts w:ascii="Times New Roman" w:hAnsi="Times New Roman" w:cs="Times New Roman"/>
          <w:sz w:val="24"/>
          <w:szCs w:val="24"/>
        </w:rPr>
        <w:t>) x (1+RI</w:t>
      </w:r>
      <w:r w:rsidR="00013860" w:rsidRPr="007E3B71">
        <w:rPr>
          <w:rFonts w:ascii="Times New Roman" w:hAnsi="Times New Roman" w:cs="Times New Roman"/>
          <w:sz w:val="24"/>
          <w:szCs w:val="24"/>
          <w:vertAlign w:val="subscript"/>
        </w:rPr>
        <w:t>e(i)</w:t>
      </w:r>
      <w:r w:rsidR="00013860" w:rsidRPr="007E3B71">
        <w:rPr>
          <w:rFonts w:ascii="Times New Roman" w:hAnsi="Times New Roman" w:cs="Times New Roman"/>
          <w:sz w:val="24"/>
          <w:szCs w:val="24"/>
        </w:rPr>
        <w:t>–X)</w:t>
      </w:r>
    </w:p>
    <w:p w14:paraId="5576A162" w14:textId="11D979E3" w:rsidR="00887F1C" w:rsidRPr="007E3B71" w:rsidRDefault="00CC3468" w:rsidP="00F9458C">
      <w:pPr>
        <w:adjustRightInd w:val="0"/>
        <w:spacing w:line="360" w:lineRule="auto"/>
        <w:rPr>
          <w:rFonts w:ascii="Times New Roman" w:hAnsi="Times New Roman"/>
          <w:sz w:val="24"/>
          <w:szCs w:val="24"/>
        </w:rPr>
      </w:pPr>
      <w:r w:rsidRPr="007E3B71">
        <w:rPr>
          <w:rFonts w:ascii="Times New Roman" w:hAnsi="Times New Roman"/>
          <w:sz w:val="24"/>
          <w:szCs w:val="24"/>
        </w:rPr>
        <w:t>unde:</w:t>
      </w:r>
    </w:p>
    <w:p w14:paraId="28793FB6" w14:textId="379009B2" w:rsidR="00CC3468" w:rsidRPr="007E3B71" w:rsidRDefault="00CC3468" w:rsidP="00CC3468">
      <w:pPr>
        <w:pStyle w:val="NormalWeb"/>
      </w:pPr>
      <w:r w:rsidRPr="007E3B71">
        <w:t>OPEXL</w:t>
      </w:r>
      <w:r w:rsidRPr="007E3B71">
        <w:rPr>
          <w:vertAlign w:val="subscript"/>
        </w:rPr>
        <w:t>(</w:t>
      </w:r>
      <w:r w:rsidR="00013860" w:rsidRPr="007E3B71">
        <w:rPr>
          <w:vertAlign w:val="subscript"/>
        </w:rPr>
        <w:t>i</w:t>
      </w:r>
      <w:r w:rsidRPr="007E3B71">
        <w:rPr>
          <w:vertAlign w:val="subscript"/>
        </w:rPr>
        <w:t>)</w:t>
      </w:r>
      <w:r w:rsidRPr="007E3B71">
        <w:t xml:space="preserve"> – costurile operaţionale controlabile liniarizate permise în </w:t>
      </w:r>
      <w:r w:rsidR="00284DFD" w:rsidRPr="007E3B71">
        <w:t>an</w:t>
      </w:r>
      <w:r w:rsidR="00013860" w:rsidRPr="007E3B71">
        <w:t>ul (i)</w:t>
      </w:r>
      <w:r w:rsidR="00284DFD" w:rsidRPr="007E3B71">
        <w:t xml:space="preserve"> al perioadei de reglementare</w:t>
      </w:r>
      <w:r w:rsidRPr="007E3B71">
        <w:t>;</w:t>
      </w:r>
    </w:p>
    <w:p w14:paraId="2BD0C18A" w14:textId="3C1ACD2C" w:rsidR="00013860" w:rsidRPr="007E3B71" w:rsidRDefault="00013860" w:rsidP="00CC3468">
      <w:pPr>
        <w:pStyle w:val="NormalWeb"/>
      </w:pPr>
      <w:r w:rsidRPr="007E3B71">
        <w:t>OPEXL</w:t>
      </w:r>
      <w:r w:rsidRPr="007E3B71">
        <w:rPr>
          <w:vertAlign w:val="subscript"/>
        </w:rPr>
        <w:t>(i-1)</w:t>
      </w:r>
      <w:r w:rsidRPr="007E3B71">
        <w:t xml:space="preserve"> – costurile operaţionale controlabile liniarizate permise în anul (i-1) al perioadei de reglementare;</w:t>
      </w:r>
    </w:p>
    <w:p w14:paraId="355DFFFC" w14:textId="77777777" w:rsidR="00013860" w:rsidRPr="007E3B71" w:rsidRDefault="00013860" w:rsidP="00F9458C">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e(i-1)</w:t>
      </w:r>
      <w:r w:rsidRPr="007E3B71">
        <w:rPr>
          <w:rFonts w:ascii="Times New Roman" w:hAnsi="Times New Roman" w:cs="Times New Roman"/>
          <w:sz w:val="24"/>
          <w:szCs w:val="24"/>
        </w:rPr>
        <w:t xml:space="preserve"> – rata inflației estimate pentru anul (i-1);</w:t>
      </w:r>
    </w:p>
    <w:p w14:paraId="723237B1" w14:textId="77777777" w:rsidR="00013860" w:rsidRPr="007E3B71" w:rsidRDefault="00013860" w:rsidP="00F9458C">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r(i-1)</w:t>
      </w:r>
      <w:r w:rsidRPr="007E3B71">
        <w:rPr>
          <w:rFonts w:ascii="Times New Roman" w:hAnsi="Times New Roman" w:cs="Times New Roman"/>
          <w:sz w:val="24"/>
          <w:szCs w:val="24"/>
        </w:rPr>
        <w:t xml:space="preserve"> – rata inflației realizate în anul (i-1);</w:t>
      </w:r>
    </w:p>
    <w:p w14:paraId="0B8F76A4" w14:textId="77777777" w:rsidR="00013860" w:rsidRPr="007E3B71" w:rsidRDefault="00013860" w:rsidP="00F9458C">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 rata inflației estimate pentru anul (i); </w:t>
      </w:r>
    </w:p>
    <w:p w14:paraId="19C73671" w14:textId="192B77DD" w:rsidR="00013860" w:rsidRPr="007E3B71" w:rsidRDefault="00013860" w:rsidP="00F9458C">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X – rata anuală de creștere a eficienței economice aferentă OPEX, stabilită pentru OTS pentru desfășurarea activității de </w:t>
      </w:r>
      <w:r w:rsidR="00C20CC5" w:rsidRPr="007E3B71">
        <w:rPr>
          <w:rFonts w:ascii="Times New Roman" w:hAnsi="Times New Roman" w:cs="Times New Roman"/>
          <w:sz w:val="24"/>
          <w:szCs w:val="24"/>
        </w:rPr>
        <w:t>transport</w:t>
      </w:r>
      <w:r w:rsidRPr="007E3B71">
        <w:rPr>
          <w:rFonts w:ascii="Times New Roman" w:hAnsi="Times New Roman" w:cs="Times New Roman"/>
          <w:sz w:val="24"/>
          <w:szCs w:val="24"/>
        </w:rPr>
        <w:t xml:space="preserve"> a gazelor naturale;</w:t>
      </w:r>
    </w:p>
    <w:p w14:paraId="26422B9A" w14:textId="0A22032E" w:rsidR="00927873" w:rsidRPr="007E3B71" w:rsidRDefault="00927873" w:rsidP="00927873">
      <w:pPr>
        <w:shd w:val="clear" w:color="auto" w:fill="FFFFFF"/>
        <w:spacing w:after="0" w:line="360" w:lineRule="auto"/>
        <w:jc w:val="both"/>
        <w:rPr>
          <w:rFonts w:ascii="Times New Roman" w:hAnsi="Times New Roman" w:cs="Times New Roman"/>
          <w:sz w:val="24"/>
          <w:szCs w:val="24"/>
          <w:shd w:val="clear" w:color="auto" w:fill="FFFFFF"/>
        </w:rPr>
      </w:pPr>
      <w:r w:rsidRPr="007E3B71">
        <w:rPr>
          <w:rFonts w:ascii="Times New Roman" w:hAnsi="Times New Roman" w:cs="Times New Roman"/>
          <w:b/>
          <w:bCs/>
          <w:sz w:val="24"/>
          <w:szCs w:val="24"/>
          <w:shd w:val="clear" w:color="auto" w:fill="FFFFFF"/>
        </w:rPr>
        <w:t>2.</w:t>
      </w:r>
      <w:r w:rsidR="00ED329C" w:rsidRPr="007E3B71">
        <w:rPr>
          <w:rFonts w:ascii="Times New Roman" w:hAnsi="Times New Roman" w:cs="Times New Roman"/>
          <w:b/>
          <w:bCs/>
          <w:sz w:val="24"/>
          <w:szCs w:val="24"/>
          <w:shd w:val="clear" w:color="auto" w:fill="FFFFFF"/>
        </w:rPr>
        <w:t>2</w:t>
      </w:r>
      <w:r w:rsidRPr="007E3B71">
        <w:rPr>
          <w:rFonts w:ascii="Times New Roman" w:hAnsi="Times New Roman" w:cs="Times New Roman"/>
          <w:b/>
          <w:bCs/>
          <w:sz w:val="24"/>
          <w:szCs w:val="24"/>
          <w:shd w:val="clear" w:color="auto" w:fill="FFFFFF"/>
        </w:rPr>
        <w:t>.3</w:t>
      </w:r>
      <w:r w:rsidRPr="007E3B71">
        <w:rPr>
          <w:rFonts w:ascii="Times New Roman" w:hAnsi="Times New Roman" w:cs="Times New Roman"/>
          <w:sz w:val="24"/>
          <w:szCs w:val="24"/>
          <w:shd w:val="clear" w:color="auto" w:fill="FFFFFF"/>
        </w:rPr>
        <w:t> Costurile cu consumul tehnologic – CT</w:t>
      </w:r>
    </w:p>
    <w:p w14:paraId="65CAB507" w14:textId="0059667D" w:rsidR="00927873" w:rsidRPr="007E3B71" w:rsidRDefault="00927873" w:rsidP="00927873">
      <w:pPr>
        <w:autoSpaceDE w:val="0"/>
        <w:autoSpaceDN w:val="0"/>
        <w:adjustRightInd w:val="0"/>
        <w:spacing w:after="0" w:line="360" w:lineRule="auto"/>
        <w:jc w:val="both"/>
        <w:rPr>
          <w:rStyle w:val="salnbdy"/>
        </w:rPr>
      </w:pPr>
      <w:r w:rsidRPr="007E3B71">
        <w:rPr>
          <w:rFonts w:ascii="Times New Roman" w:hAnsi="Times New Roman" w:cs="Times New Roman"/>
          <w:b/>
          <w:sz w:val="24"/>
          <w:szCs w:val="24"/>
        </w:rPr>
        <w:t>Art. 1</w:t>
      </w:r>
      <w:r w:rsidR="00ED329C" w:rsidRPr="007E3B71">
        <w:rPr>
          <w:rFonts w:ascii="Times New Roman" w:hAnsi="Times New Roman" w:cs="Times New Roman"/>
          <w:b/>
          <w:sz w:val="24"/>
          <w:szCs w:val="24"/>
        </w:rPr>
        <w:t>7</w:t>
      </w:r>
      <w:r w:rsidRPr="007E3B71">
        <w:rPr>
          <w:rFonts w:ascii="Times New Roman" w:hAnsi="Times New Roman" w:cs="Times New Roman"/>
          <w:b/>
          <w:sz w:val="24"/>
          <w:szCs w:val="24"/>
        </w:rPr>
        <w:t xml:space="preserve"> – </w:t>
      </w:r>
      <w:r w:rsidRPr="007E3B71">
        <w:rPr>
          <w:rFonts w:ascii="Times New Roman" w:hAnsi="Times New Roman" w:cs="Times New Roman"/>
          <w:sz w:val="24"/>
          <w:szCs w:val="24"/>
        </w:rPr>
        <w:t>(1)</w:t>
      </w:r>
      <w:r w:rsidRPr="007E3B71">
        <w:rPr>
          <w:rStyle w:val="salnbdy"/>
          <w:rFonts w:ascii="Times New Roman" w:hAnsi="Times New Roman" w:cs="Times New Roman"/>
          <w:sz w:val="24"/>
          <w:szCs w:val="24"/>
        </w:rPr>
        <w:t xml:space="preserve"> Pentru fiecare an al perioadei de reglementare, cheltuiala estimată aferentă CT se determină ca produs între o cantitate de CT și un </w:t>
      </w:r>
      <w:r w:rsidR="0008247C" w:rsidRPr="007E3B71">
        <w:rPr>
          <w:rStyle w:val="salnbdy"/>
          <w:rFonts w:ascii="Times New Roman" w:hAnsi="Times New Roman" w:cs="Times New Roman"/>
          <w:sz w:val="24"/>
          <w:szCs w:val="24"/>
        </w:rPr>
        <w:t>cost</w:t>
      </w:r>
      <w:r w:rsidRPr="007E3B71">
        <w:rPr>
          <w:rStyle w:val="salnbdy"/>
          <w:rFonts w:ascii="Times New Roman" w:hAnsi="Times New Roman" w:cs="Times New Roman"/>
          <w:sz w:val="24"/>
          <w:szCs w:val="24"/>
        </w:rPr>
        <w:t xml:space="preserve"> aferent acestei cantități.</w:t>
      </w:r>
    </w:p>
    <w:p w14:paraId="2C8FBB04" w14:textId="101713AE" w:rsidR="00927873" w:rsidRPr="007E3B71" w:rsidRDefault="00927873" w:rsidP="00927873">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Cantitatea de gaze naturale, reprezentând CT prognozat și luat în calculul venitului reglementat, reprezintă cantitatea anuală de gaze naturale </w:t>
      </w:r>
      <w:r w:rsidR="00236E84" w:rsidRPr="007E3B71">
        <w:rPr>
          <w:rFonts w:ascii="Times New Roman" w:hAnsi="Times New Roman" w:cs="Times New Roman"/>
          <w:sz w:val="24"/>
          <w:szCs w:val="24"/>
        </w:rPr>
        <w:t xml:space="preserve">a anului i </w:t>
      </w:r>
      <w:r w:rsidRPr="007E3B71">
        <w:rPr>
          <w:rFonts w:ascii="Times New Roman" w:hAnsi="Times New Roman" w:cs="Times New Roman"/>
          <w:sz w:val="24"/>
          <w:szCs w:val="24"/>
        </w:rPr>
        <w:t>din planul de reducere a CT</w:t>
      </w:r>
      <w:bookmarkStart w:id="6" w:name="_Hlk177631236"/>
      <w:r w:rsidR="006703C3" w:rsidRPr="007E3B71">
        <w:rPr>
          <w:rFonts w:ascii="Times New Roman" w:hAnsi="Times New Roman" w:cs="Times New Roman"/>
          <w:sz w:val="24"/>
          <w:szCs w:val="24"/>
        </w:rPr>
        <w:t xml:space="preserve"> aferent perioadei a cincea de reglementare</w:t>
      </w:r>
      <w:bookmarkEnd w:id="6"/>
      <w:r w:rsidRPr="007E3B71">
        <w:rPr>
          <w:rFonts w:ascii="Times New Roman" w:hAnsi="Times New Roman" w:cs="Times New Roman"/>
          <w:sz w:val="24"/>
          <w:szCs w:val="24"/>
        </w:rPr>
        <w:t xml:space="preserve">, propus de operator și acceptat de ANRE. </w:t>
      </w:r>
    </w:p>
    <w:p w14:paraId="21064A64" w14:textId="77777777" w:rsidR="00927873" w:rsidRPr="007E3B71" w:rsidRDefault="00927873" w:rsidP="00927873">
      <w:pPr>
        <w:autoSpaceDE w:val="0"/>
        <w:autoSpaceDN w:val="0"/>
        <w:adjustRightInd w:val="0"/>
        <w:spacing w:after="0" w:line="360" w:lineRule="auto"/>
        <w:jc w:val="both"/>
        <w:rPr>
          <w:rFonts w:ascii="Times New Roman" w:hAnsi="Times New Roman" w:cs="Times New Roman"/>
          <w:strike/>
          <w:sz w:val="24"/>
          <w:szCs w:val="24"/>
        </w:rPr>
      </w:pPr>
      <w:r w:rsidRPr="007E3B71">
        <w:rPr>
          <w:rFonts w:ascii="Times New Roman" w:hAnsi="Times New Roman" w:cs="Times New Roman"/>
          <w:sz w:val="24"/>
          <w:szCs w:val="24"/>
        </w:rPr>
        <w:t xml:space="preserve">(3) Cantitatea de gaze naturale, reprezentând CT prognozat pentru primul an al perioadei de reglementare, nu va depăși cantitatea anuală a CT realizat în ultimul an calendaristic, anterior perioadei de reglementare. </w:t>
      </w:r>
    </w:p>
    <w:p w14:paraId="0960B22D" w14:textId="32428A23" w:rsidR="00927873" w:rsidRPr="007E3B71" w:rsidRDefault="00927873" w:rsidP="00927873">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(4) Pentru fiecare an al perioadei de reglementare, pentru determinarea cheltuielii aferente CT prognozat, OTS propune un </w:t>
      </w:r>
      <w:r w:rsidR="0008247C" w:rsidRPr="007E3B71">
        <w:rPr>
          <w:rFonts w:ascii="Times New Roman" w:hAnsi="Times New Roman" w:cs="Times New Roman"/>
          <w:sz w:val="24"/>
          <w:szCs w:val="24"/>
        </w:rPr>
        <w:t>cost</w:t>
      </w:r>
      <w:r w:rsidRPr="007E3B71">
        <w:rPr>
          <w:rFonts w:ascii="Times New Roman" w:hAnsi="Times New Roman" w:cs="Times New Roman"/>
          <w:sz w:val="24"/>
          <w:szCs w:val="24"/>
        </w:rPr>
        <w:t xml:space="preserve"> estimat și justificat. </w:t>
      </w:r>
    </w:p>
    <w:p w14:paraId="27C2E817" w14:textId="77777777" w:rsidR="00927873" w:rsidRPr="007E3B71" w:rsidRDefault="00927873" w:rsidP="00927873">
      <w:pPr>
        <w:shd w:val="clear" w:color="auto" w:fill="FFFFFF"/>
        <w:spacing w:after="0" w:line="360" w:lineRule="auto"/>
        <w:jc w:val="both"/>
        <w:rPr>
          <w:rFonts w:ascii="Times New Roman" w:hAnsi="Times New Roman" w:cs="Times New Roman"/>
          <w:b/>
          <w:bCs/>
          <w:sz w:val="24"/>
          <w:szCs w:val="24"/>
          <w:shd w:val="clear" w:color="auto" w:fill="FFFFFF"/>
        </w:rPr>
      </w:pPr>
    </w:p>
    <w:p w14:paraId="4300A949" w14:textId="00C5E451" w:rsidR="00927873" w:rsidRPr="007E3B71" w:rsidRDefault="00927873" w:rsidP="00927873">
      <w:pPr>
        <w:shd w:val="clear" w:color="auto" w:fill="FFFFFF"/>
        <w:spacing w:after="0" w:line="360" w:lineRule="auto"/>
        <w:jc w:val="both"/>
        <w:rPr>
          <w:rFonts w:ascii="Times New Roman" w:hAnsi="Times New Roman" w:cs="Times New Roman"/>
          <w:sz w:val="24"/>
          <w:szCs w:val="24"/>
          <w:shd w:val="clear" w:color="auto" w:fill="FFFFFF"/>
        </w:rPr>
      </w:pPr>
      <w:r w:rsidRPr="007E3B71">
        <w:rPr>
          <w:rFonts w:ascii="Times New Roman" w:hAnsi="Times New Roman" w:cs="Times New Roman"/>
          <w:b/>
          <w:bCs/>
          <w:sz w:val="24"/>
          <w:szCs w:val="24"/>
          <w:shd w:val="clear" w:color="auto" w:fill="FFFFFF"/>
        </w:rPr>
        <w:lastRenderedPageBreak/>
        <w:t>2.</w:t>
      </w:r>
      <w:r w:rsidR="00ED329C" w:rsidRPr="007E3B71">
        <w:rPr>
          <w:rFonts w:ascii="Times New Roman" w:hAnsi="Times New Roman" w:cs="Times New Roman"/>
          <w:b/>
          <w:bCs/>
          <w:sz w:val="24"/>
          <w:szCs w:val="24"/>
          <w:shd w:val="clear" w:color="auto" w:fill="FFFFFF"/>
        </w:rPr>
        <w:t>2</w:t>
      </w:r>
      <w:r w:rsidRPr="007E3B71">
        <w:rPr>
          <w:rFonts w:ascii="Times New Roman" w:hAnsi="Times New Roman" w:cs="Times New Roman"/>
          <w:b/>
          <w:bCs/>
          <w:sz w:val="24"/>
          <w:szCs w:val="24"/>
          <w:shd w:val="clear" w:color="auto" w:fill="FFFFFF"/>
        </w:rPr>
        <w:t>.4</w:t>
      </w:r>
      <w:r w:rsidRPr="007E3B71">
        <w:rPr>
          <w:rFonts w:ascii="Times New Roman" w:hAnsi="Times New Roman" w:cs="Times New Roman"/>
          <w:sz w:val="24"/>
          <w:szCs w:val="24"/>
          <w:shd w:val="clear" w:color="auto" w:fill="FFFFFF"/>
        </w:rPr>
        <w:t> Costurile cu personalul – CPERS</w:t>
      </w:r>
    </w:p>
    <w:p w14:paraId="4DB95FED" w14:textId="2971DF42" w:rsidR="00AB0CC1" w:rsidRPr="007E3B71" w:rsidRDefault="00FA751A" w:rsidP="00BC3637">
      <w:pPr>
        <w:autoSpaceDE w:val="0"/>
        <w:autoSpaceDN w:val="0"/>
        <w:adjustRightInd w:val="0"/>
        <w:spacing w:after="0" w:line="360" w:lineRule="auto"/>
        <w:contextualSpacing/>
        <w:jc w:val="both"/>
        <w:rPr>
          <w:rStyle w:val="salnttl1"/>
          <w:rFonts w:ascii="Times New Roman" w:hAnsi="Times New Roman"/>
          <w:b w:val="0"/>
          <w:bCs w:val="0"/>
          <w:color w:val="auto"/>
          <w:sz w:val="24"/>
          <w:szCs w:val="24"/>
        </w:rPr>
      </w:pPr>
      <w:r w:rsidRPr="007E3B71">
        <w:rPr>
          <w:rFonts w:ascii="Times New Roman" w:hAnsi="Times New Roman" w:cs="Times New Roman"/>
          <w:b/>
          <w:sz w:val="24"/>
          <w:szCs w:val="24"/>
        </w:rPr>
        <w:t xml:space="preserve">Art. </w:t>
      </w:r>
      <w:r w:rsidR="00ED329C" w:rsidRPr="007E3B71">
        <w:rPr>
          <w:rFonts w:ascii="Times New Roman" w:hAnsi="Times New Roman" w:cs="Times New Roman"/>
          <w:b/>
          <w:sz w:val="24"/>
          <w:szCs w:val="24"/>
        </w:rPr>
        <w:t>18</w:t>
      </w:r>
      <w:r w:rsidRPr="007E3B71">
        <w:rPr>
          <w:rFonts w:ascii="Times New Roman" w:hAnsi="Times New Roman" w:cs="Times New Roman"/>
          <w:b/>
          <w:sz w:val="24"/>
          <w:szCs w:val="24"/>
        </w:rPr>
        <w:t xml:space="preserve"> </w:t>
      </w:r>
      <w:r w:rsidR="00BC3637" w:rsidRPr="007E3B71">
        <w:rPr>
          <w:rFonts w:ascii="Times New Roman" w:hAnsi="Times New Roman" w:cs="Times New Roman"/>
          <w:b/>
          <w:sz w:val="24"/>
          <w:szCs w:val="24"/>
        </w:rPr>
        <w:t xml:space="preserve">– </w:t>
      </w:r>
      <w:r w:rsidR="005E7ACB" w:rsidRPr="007E3B71">
        <w:rPr>
          <w:rStyle w:val="salnttl1"/>
          <w:rFonts w:ascii="Times New Roman" w:hAnsi="Times New Roman"/>
          <w:b w:val="0"/>
          <w:bCs w:val="0"/>
          <w:color w:val="auto"/>
          <w:sz w:val="24"/>
          <w:szCs w:val="24"/>
          <w:specVanish w:val="0"/>
        </w:rPr>
        <w:t>(</w:t>
      </w:r>
      <w:r w:rsidR="00AB0CC1" w:rsidRPr="007E3B71">
        <w:rPr>
          <w:rStyle w:val="salnttl1"/>
          <w:rFonts w:ascii="Times New Roman" w:hAnsi="Times New Roman"/>
          <w:b w:val="0"/>
          <w:bCs w:val="0"/>
          <w:color w:val="auto"/>
          <w:sz w:val="24"/>
          <w:szCs w:val="24"/>
          <w:specVanish w:val="0"/>
        </w:rPr>
        <w:t>1</w:t>
      </w:r>
      <w:r w:rsidR="005E7ACB" w:rsidRPr="007E3B71">
        <w:rPr>
          <w:rStyle w:val="salnttl1"/>
          <w:rFonts w:ascii="Times New Roman" w:hAnsi="Times New Roman"/>
          <w:b w:val="0"/>
          <w:bCs w:val="0"/>
          <w:color w:val="auto"/>
          <w:sz w:val="24"/>
          <w:szCs w:val="24"/>
          <w:specVanish w:val="0"/>
        </w:rPr>
        <w:t>)</w:t>
      </w:r>
      <w:r w:rsidR="00BC3637" w:rsidRPr="007E3B71">
        <w:rPr>
          <w:rStyle w:val="salnttl1"/>
          <w:rFonts w:ascii="Times New Roman" w:hAnsi="Times New Roman"/>
          <w:b w:val="0"/>
          <w:bCs w:val="0"/>
          <w:color w:val="auto"/>
          <w:sz w:val="24"/>
          <w:szCs w:val="24"/>
          <w:specVanish w:val="0"/>
        </w:rPr>
        <w:t xml:space="preserve"> </w:t>
      </w:r>
      <w:r w:rsidR="000259B5" w:rsidRPr="007E3B71">
        <w:rPr>
          <w:rFonts w:ascii="Times New Roman" w:hAnsi="Times New Roman" w:cs="Times New Roman"/>
          <w:sz w:val="24"/>
          <w:szCs w:val="24"/>
        </w:rPr>
        <w:t>Pentru primul an al perioadei de reglementare</w:t>
      </w:r>
      <w:r w:rsidR="00BC3637" w:rsidRPr="007E3B71">
        <w:rPr>
          <w:rStyle w:val="salnttl1"/>
          <w:rFonts w:ascii="Times New Roman" w:hAnsi="Times New Roman"/>
          <w:b w:val="0"/>
          <w:bCs w:val="0"/>
          <w:color w:val="auto"/>
          <w:sz w:val="24"/>
          <w:szCs w:val="24"/>
          <w:specVanish w:val="0"/>
        </w:rPr>
        <w:t>, v</w:t>
      </w:r>
      <w:r w:rsidR="005E7ACB" w:rsidRPr="007E3B71">
        <w:rPr>
          <w:rStyle w:val="salnttl1"/>
          <w:rFonts w:ascii="Times New Roman" w:hAnsi="Times New Roman"/>
          <w:b w:val="0"/>
          <w:bCs w:val="0"/>
          <w:color w:val="auto"/>
          <w:sz w:val="24"/>
          <w:szCs w:val="24"/>
          <w:specVanish w:val="0"/>
        </w:rPr>
        <w:t xml:space="preserve">aloarea costurilor cu personalul </w:t>
      </w:r>
      <w:r w:rsidR="00BC3637" w:rsidRPr="007E3B71">
        <w:rPr>
          <w:rStyle w:val="salnttl1"/>
          <w:rFonts w:ascii="Times New Roman" w:hAnsi="Times New Roman"/>
          <w:b w:val="0"/>
          <w:bCs w:val="0"/>
          <w:color w:val="auto"/>
          <w:sz w:val="24"/>
          <w:szCs w:val="24"/>
          <w:specVanish w:val="0"/>
        </w:rPr>
        <w:t xml:space="preserve">fundamentată </w:t>
      </w:r>
      <w:r w:rsidR="005E7ACB" w:rsidRPr="007E3B71">
        <w:rPr>
          <w:rStyle w:val="salnttl1"/>
          <w:rFonts w:ascii="Times New Roman" w:hAnsi="Times New Roman"/>
          <w:b w:val="0"/>
          <w:bCs w:val="0"/>
          <w:color w:val="auto"/>
          <w:sz w:val="24"/>
          <w:szCs w:val="24"/>
          <w:specVanish w:val="0"/>
        </w:rPr>
        <w:t>de OTS</w:t>
      </w:r>
      <w:r w:rsidR="00BC3637" w:rsidRPr="007E3B71">
        <w:rPr>
          <w:rStyle w:val="salnttl1"/>
          <w:rFonts w:ascii="Times New Roman" w:hAnsi="Times New Roman"/>
          <w:b w:val="0"/>
          <w:bCs w:val="0"/>
          <w:color w:val="auto"/>
          <w:sz w:val="24"/>
          <w:szCs w:val="24"/>
          <w:specVanish w:val="0"/>
        </w:rPr>
        <w:t>,</w:t>
      </w:r>
      <w:r w:rsidR="005E7ACB" w:rsidRPr="007E3B71">
        <w:rPr>
          <w:rStyle w:val="salnttl1"/>
          <w:rFonts w:ascii="Times New Roman" w:hAnsi="Times New Roman"/>
          <w:b w:val="0"/>
          <w:bCs w:val="0"/>
          <w:color w:val="auto"/>
          <w:sz w:val="24"/>
          <w:szCs w:val="24"/>
          <w:specVanish w:val="0"/>
        </w:rPr>
        <w:t xml:space="preserve"> </w:t>
      </w:r>
      <w:r w:rsidR="00BC3637" w:rsidRPr="007E3B71">
        <w:rPr>
          <w:rFonts w:ascii="Times New Roman" w:hAnsi="Times New Roman" w:cs="Times New Roman"/>
          <w:sz w:val="24"/>
          <w:szCs w:val="24"/>
        </w:rPr>
        <w:t>în termeni reali</w:t>
      </w:r>
      <w:r w:rsidR="00BC3637" w:rsidRPr="007E3B71">
        <w:rPr>
          <w:rFonts w:ascii="Times New Roman" w:hAnsi="Times New Roman" w:cs="Times New Roman"/>
          <w:b/>
          <w:sz w:val="24"/>
          <w:szCs w:val="24"/>
        </w:rPr>
        <w:t xml:space="preserve"> </w:t>
      </w:r>
      <w:r w:rsidR="00BC3637" w:rsidRPr="007E3B71">
        <w:rPr>
          <w:rFonts w:ascii="Times New Roman" w:hAnsi="Times New Roman" w:cs="Times New Roman"/>
          <w:sz w:val="24"/>
          <w:szCs w:val="24"/>
        </w:rPr>
        <w:t>ai acestui an,</w:t>
      </w:r>
      <w:r w:rsidR="00BC3637" w:rsidRPr="007E3B71">
        <w:rPr>
          <w:rStyle w:val="salnttl1"/>
          <w:rFonts w:ascii="Times New Roman" w:hAnsi="Times New Roman"/>
          <w:b w:val="0"/>
          <w:bCs w:val="0"/>
          <w:color w:val="auto"/>
          <w:sz w:val="24"/>
          <w:szCs w:val="24"/>
          <w:specVanish w:val="0"/>
        </w:rPr>
        <w:t xml:space="preserve"> </w:t>
      </w:r>
      <w:r w:rsidR="005E7ACB" w:rsidRPr="007E3B71">
        <w:rPr>
          <w:rStyle w:val="salnttl1"/>
          <w:rFonts w:ascii="Times New Roman" w:hAnsi="Times New Roman"/>
          <w:b w:val="0"/>
          <w:bCs w:val="0"/>
          <w:color w:val="auto"/>
          <w:sz w:val="24"/>
          <w:szCs w:val="24"/>
          <w:specVanish w:val="0"/>
        </w:rPr>
        <w:t xml:space="preserve">nu poate depăși </w:t>
      </w:r>
      <w:r w:rsidR="00BC3637" w:rsidRPr="007E3B71">
        <w:rPr>
          <w:rStyle w:val="salnttl1"/>
          <w:rFonts w:ascii="Times New Roman" w:hAnsi="Times New Roman"/>
          <w:b w:val="0"/>
          <w:bCs w:val="0"/>
          <w:color w:val="auto"/>
          <w:sz w:val="24"/>
          <w:szCs w:val="24"/>
          <w:specVanish w:val="0"/>
        </w:rPr>
        <w:t>valoarea realizată</w:t>
      </w:r>
      <w:r w:rsidR="0077775C" w:rsidRPr="007E3B71">
        <w:rPr>
          <w:rStyle w:val="salnttl1"/>
          <w:rFonts w:ascii="Times New Roman" w:hAnsi="Times New Roman"/>
          <w:b w:val="0"/>
          <w:bCs w:val="0"/>
          <w:color w:val="auto"/>
          <w:sz w:val="24"/>
          <w:szCs w:val="24"/>
          <w:specVanish w:val="0"/>
        </w:rPr>
        <w:t>, raportată în cadrul ECR</w:t>
      </w:r>
      <w:r w:rsidR="00BC3637" w:rsidRPr="007E3B71">
        <w:rPr>
          <w:rStyle w:val="salnttl1"/>
          <w:rFonts w:ascii="Times New Roman" w:hAnsi="Times New Roman"/>
          <w:b w:val="0"/>
          <w:bCs w:val="0"/>
          <w:color w:val="auto"/>
          <w:sz w:val="24"/>
          <w:szCs w:val="24"/>
          <w:specVanish w:val="0"/>
        </w:rPr>
        <w:t xml:space="preserve"> </w:t>
      </w:r>
      <w:r w:rsidR="0077775C" w:rsidRPr="007E3B71">
        <w:rPr>
          <w:rFonts w:ascii="Times New Roman" w:hAnsi="Times New Roman" w:cs="Times New Roman"/>
          <w:sz w:val="24"/>
          <w:szCs w:val="24"/>
        </w:rPr>
        <w:t>și acceptată de ANRE din ultimul an raportat al perioadei anterioare de reglementare</w:t>
      </w:r>
      <w:r w:rsidR="00BC3637" w:rsidRPr="007E3B71">
        <w:rPr>
          <w:rStyle w:val="salnttl1"/>
          <w:rFonts w:ascii="Times New Roman" w:hAnsi="Times New Roman"/>
          <w:b w:val="0"/>
          <w:bCs w:val="0"/>
          <w:color w:val="auto"/>
          <w:sz w:val="24"/>
          <w:szCs w:val="24"/>
          <w:specVanish w:val="0"/>
        </w:rPr>
        <w:t xml:space="preserve">, </w:t>
      </w:r>
      <w:r w:rsidR="0077775C" w:rsidRPr="007E3B71">
        <w:rPr>
          <w:rFonts w:ascii="Times New Roman" w:hAnsi="Times New Roman" w:cs="Times New Roman"/>
          <w:sz w:val="24"/>
          <w:szCs w:val="24"/>
        </w:rPr>
        <w:t>actualizată în termeni reali ai primului an al perioadei de reglementare și indexată cu indicele de creștere a câștigului salarial real publicat de Comisia Națională de Strategie și Prognoză pentru respectivul an</w:t>
      </w:r>
      <w:r w:rsidR="00BC3637" w:rsidRPr="007E3B71">
        <w:rPr>
          <w:rStyle w:val="salnttl1"/>
          <w:rFonts w:ascii="Times New Roman" w:hAnsi="Times New Roman"/>
          <w:b w:val="0"/>
          <w:bCs w:val="0"/>
          <w:color w:val="auto"/>
          <w:sz w:val="24"/>
          <w:szCs w:val="24"/>
          <w:specVanish w:val="0"/>
        </w:rPr>
        <w:t>.</w:t>
      </w:r>
    </w:p>
    <w:p w14:paraId="77E0ADE1" w14:textId="5A678D4B" w:rsidR="00AB0CC1" w:rsidRPr="007E3B71" w:rsidRDefault="00AB0CC1" w:rsidP="00BC3637">
      <w:pPr>
        <w:autoSpaceDE w:val="0"/>
        <w:autoSpaceDN w:val="0"/>
        <w:adjustRightInd w:val="0"/>
        <w:spacing w:after="0" w:line="360" w:lineRule="auto"/>
        <w:contextualSpacing/>
        <w:jc w:val="both"/>
        <w:rPr>
          <w:rFonts w:ascii="Times New Roman" w:hAnsi="Times New Roman" w:cs="Times New Roman"/>
          <w:sz w:val="24"/>
          <w:szCs w:val="24"/>
        </w:rPr>
      </w:pPr>
      <w:r w:rsidRPr="007E3B71">
        <w:rPr>
          <w:rStyle w:val="salnttl1"/>
          <w:rFonts w:ascii="Times New Roman" w:hAnsi="Times New Roman"/>
          <w:b w:val="0"/>
          <w:bCs w:val="0"/>
          <w:color w:val="auto"/>
          <w:sz w:val="24"/>
          <w:szCs w:val="24"/>
          <w:specVanish w:val="0"/>
        </w:rPr>
        <w:t xml:space="preserve">(2) </w:t>
      </w:r>
      <w:r w:rsidRPr="007E3B71">
        <w:rPr>
          <w:rFonts w:ascii="Times New Roman" w:hAnsi="Times New Roman" w:cs="Times New Roman"/>
          <w:sz w:val="24"/>
          <w:szCs w:val="24"/>
        </w:rPr>
        <w:t>Începând cu al doilea an al perioadei de reglementare, ajustarea</w:t>
      </w:r>
      <w:r w:rsidRPr="007E3B71">
        <w:rPr>
          <w:rFonts w:ascii="Times New Roman" w:hAnsi="Times New Roman" w:cs="Times New Roman"/>
          <w:b/>
          <w:sz w:val="24"/>
          <w:szCs w:val="24"/>
        </w:rPr>
        <w:t xml:space="preserve"> c</w:t>
      </w:r>
      <w:r w:rsidRPr="007E3B71">
        <w:rPr>
          <w:rFonts w:ascii="Times New Roman" w:hAnsi="Times New Roman" w:cs="Times New Roman"/>
          <w:sz w:val="24"/>
          <w:szCs w:val="24"/>
        </w:rPr>
        <w:t>osturilor cu personalul, permise în anul (i), se determină după formula:</w:t>
      </w:r>
    </w:p>
    <w:p w14:paraId="76E165E2" w14:textId="4CF1CC70" w:rsidR="00AB0CC1" w:rsidRPr="007E3B71" w:rsidRDefault="00AB0CC1" w:rsidP="00F9458C">
      <w:pPr>
        <w:autoSpaceDE w:val="0"/>
        <w:autoSpaceDN w:val="0"/>
        <w:adjustRightInd w:val="0"/>
        <w:spacing w:after="0" w:line="360" w:lineRule="auto"/>
        <w:ind w:firstLine="708"/>
        <w:contextualSpacing/>
        <w:jc w:val="center"/>
        <w:rPr>
          <w:rFonts w:ascii="Times New Roman" w:hAnsi="Times New Roman"/>
          <w:sz w:val="24"/>
          <w:szCs w:val="24"/>
        </w:rPr>
      </w:pPr>
      <w:r w:rsidRPr="007E3B71">
        <w:rPr>
          <w:rFonts w:ascii="Times New Roman" w:hAnsi="Times New Roman"/>
          <w:sz w:val="24"/>
          <w:szCs w:val="24"/>
        </w:rPr>
        <w:t>CPERS</w:t>
      </w:r>
      <w:r w:rsidRPr="007E3B71">
        <w:rPr>
          <w:rFonts w:ascii="Times New Roman" w:hAnsi="Times New Roman"/>
          <w:sz w:val="24"/>
          <w:szCs w:val="24"/>
          <w:vertAlign w:val="subscript"/>
        </w:rPr>
        <w:t>(i)</w:t>
      </w:r>
      <w:r w:rsidRPr="007E3B71">
        <w:rPr>
          <w:rFonts w:ascii="Times New Roman" w:hAnsi="Times New Roman"/>
          <w:sz w:val="24"/>
          <w:szCs w:val="24"/>
        </w:rPr>
        <w:t xml:space="preserve"> = </w:t>
      </w:r>
      <w:r w:rsidR="0094691F" w:rsidRPr="007E3B71">
        <w:rPr>
          <w:rFonts w:ascii="Times New Roman" w:hAnsi="Times New Roman"/>
          <w:sz w:val="24"/>
          <w:szCs w:val="24"/>
        </w:rPr>
        <w:t>[</w:t>
      </w:r>
      <w:r w:rsidRPr="007E3B71">
        <w:rPr>
          <w:rFonts w:ascii="Times New Roman" w:hAnsi="Times New Roman"/>
          <w:sz w:val="24"/>
          <w:szCs w:val="24"/>
        </w:rPr>
        <w:t>CPERS</w:t>
      </w:r>
      <w:r w:rsidRPr="007E3B71">
        <w:rPr>
          <w:rFonts w:ascii="Times New Roman" w:hAnsi="Times New Roman"/>
          <w:sz w:val="24"/>
          <w:szCs w:val="24"/>
          <w:vertAlign w:val="subscript"/>
        </w:rPr>
        <w:t xml:space="preserve"> (</w:t>
      </w:r>
      <w:r w:rsidR="00A2614B" w:rsidRPr="007E3B71">
        <w:rPr>
          <w:rFonts w:ascii="Times New Roman" w:hAnsi="Times New Roman"/>
          <w:sz w:val="24"/>
          <w:szCs w:val="24"/>
          <w:vertAlign w:val="subscript"/>
        </w:rPr>
        <w:t>i-</w:t>
      </w:r>
      <w:r w:rsidRPr="007E3B71">
        <w:rPr>
          <w:rFonts w:ascii="Times New Roman" w:hAnsi="Times New Roman"/>
          <w:sz w:val="24"/>
          <w:szCs w:val="24"/>
          <w:vertAlign w:val="subscript"/>
        </w:rPr>
        <w:t xml:space="preserve">1) </w:t>
      </w:r>
      <w:r w:rsidR="0094691F" w:rsidRPr="007E3B71">
        <w:rPr>
          <w:rFonts w:ascii="Times New Roman" w:hAnsi="Times New Roman"/>
          <w:sz w:val="24"/>
          <w:szCs w:val="24"/>
        </w:rPr>
        <w:t>+ CNP</w:t>
      </w:r>
      <w:r w:rsidR="0094691F" w:rsidRPr="007E3B71">
        <w:rPr>
          <w:rFonts w:ascii="Times New Roman" w:hAnsi="Times New Roman"/>
          <w:sz w:val="24"/>
          <w:szCs w:val="24"/>
          <w:vertAlign w:val="subscript"/>
        </w:rPr>
        <w:t>CPERS(i)</w:t>
      </w:r>
      <w:r w:rsidR="0094691F" w:rsidRPr="007E3B71">
        <w:rPr>
          <w:rFonts w:ascii="Times New Roman" w:hAnsi="Times New Roman"/>
          <w:sz w:val="24"/>
          <w:szCs w:val="24"/>
        </w:rPr>
        <w:t>]</w:t>
      </w:r>
      <w:r w:rsidR="0094691F" w:rsidRPr="007E3B71">
        <w:rPr>
          <w:rFonts w:ascii="Times New Roman" w:hAnsi="Times New Roman"/>
          <w:sz w:val="24"/>
          <w:szCs w:val="24"/>
          <w:vertAlign w:val="subscript"/>
        </w:rPr>
        <w:t xml:space="preserve"> </w:t>
      </w:r>
      <w:r w:rsidR="00D02A8D" w:rsidRPr="007E3B71">
        <w:rPr>
          <w:rFonts w:ascii="Times New Roman" w:hAnsi="Times New Roman"/>
          <w:sz w:val="24"/>
          <w:szCs w:val="24"/>
        </w:rPr>
        <w:t>x</w:t>
      </w:r>
      <w:r w:rsidR="00633DB2" w:rsidRPr="007E3B71">
        <w:rPr>
          <w:rFonts w:ascii="Times New Roman" w:hAnsi="Times New Roman"/>
          <w:sz w:val="24"/>
          <w:szCs w:val="24"/>
        </w:rPr>
        <w:t xml:space="preserve"> </w:t>
      </w:r>
      <w:r w:rsidRPr="007E3B71">
        <w:rPr>
          <w:rFonts w:ascii="Times New Roman" w:hAnsi="Times New Roman"/>
          <w:sz w:val="24"/>
          <w:szCs w:val="24"/>
        </w:rPr>
        <w:t>(1+RI</w:t>
      </w:r>
      <w:r w:rsidRPr="007E3B71">
        <w:rPr>
          <w:rFonts w:ascii="Times New Roman" w:hAnsi="Times New Roman"/>
          <w:sz w:val="24"/>
          <w:szCs w:val="24"/>
          <w:vertAlign w:val="subscript"/>
        </w:rPr>
        <w:t>e(i)</w:t>
      </w:r>
      <w:r w:rsidRPr="007E3B71">
        <w:rPr>
          <w:rFonts w:ascii="Times New Roman" w:hAnsi="Times New Roman"/>
          <w:sz w:val="24"/>
          <w:szCs w:val="24"/>
        </w:rPr>
        <w:t>) x C</w:t>
      </w:r>
      <w:r w:rsidRPr="007E3B71">
        <w:rPr>
          <w:rFonts w:ascii="Times New Roman" w:hAnsi="Times New Roman"/>
          <w:sz w:val="24"/>
          <w:szCs w:val="24"/>
          <w:vertAlign w:val="subscript"/>
        </w:rPr>
        <w:t>IS(i)</w:t>
      </w:r>
      <w:r w:rsidRPr="007E3B71">
        <w:rPr>
          <w:rFonts w:ascii="Times New Roman" w:hAnsi="Times New Roman"/>
          <w:sz w:val="24"/>
          <w:szCs w:val="24"/>
        </w:rPr>
        <w:t xml:space="preserve"> </w:t>
      </w:r>
    </w:p>
    <w:p w14:paraId="2CF493AA" w14:textId="2B48922C" w:rsidR="00AB0CC1" w:rsidRPr="007E3B71" w:rsidRDefault="00AB0CC1" w:rsidP="005976B3">
      <w:pPr>
        <w:autoSpaceDE w:val="0"/>
        <w:autoSpaceDN w:val="0"/>
        <w:adjustRightInd w:val="0"/>
        <w:spacing w:after="0" w:line="360" w:lineRule="auto"/>
        <w:contextualSpacing/>
        <w:jc w:val="both"/>
        <w:rPr>
          <w:rStyle w:val="salnttl1"/>
          <w:rFonts w:ascii="Times New Roman" w:hAnsi="Times New Roman"/>
          <w:b w:val="0"/>
          <w:bCs w:val="0"/>
          <w:color w:val="auto"/>
          <w:sz w:val="24"/>
          <w:szCs w:val="24"/>
        </w:rPr>
      </w:pPr>
      <w:r w:rsidRPr="007E3B71">
        <w:rPr>
          <w:rStyle w:val="salnttl1"/>
          <w:rFonts w:ascii="Times New Roman" w:hAnsi="Times New Roman"/>
          <w:b w:val="0"/>
          <w:bCs w:val="0"/>
          <w:color w:val="auto"/>
          <w:sz w:val="24"/>
          <w:szCs w:val="24"/>
          <w:specVanish w:val="0"/>
        </w:rPr>
        <w:t>unde;</w:t>
      </w:r>
    </w:p>
    <w:p w14:paraId="1F446520" w14:textId="680D5340" w:rsidR="00AB0CC1" w:rsidRPr="007E3B71" w:rsidRDefault="00AB0CC1" w:rsidP="00AB0CC1">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CPERS</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costurile cu personalul </w:t>
      </w:r>
      <w:r w:rsidR="00633DB2" w:rsidRPr="007E3B71">
        <w:rPr>
          <w:rFonts w:ascii="Times New Roman" w:hAnsi="Times New Roman" w:cs="Times New Roman"/>
          <w:sz w:val="24"/>
          <w:szCs w:val="24"/>
        </w:rPr>
        <w:t>la nivelul recunoscut pentru anul (i-1)</w:t>
      </w:r>
      <w:r w:rsidRPr="007E3B71">
        <w:rPr>
          <w:rFonts w:ascii="Times New Roman" w:hAnsi="Times New Roman" w:cs="Times New Roman"/>
          <w:sz w:val="24"/>
          <w:szCs w:val="24"/>
        </w:rPr>
        <w:t>;</w:t>
      </w:r>
    </w:p>
    <w:p w14:paraId="11FB986C" w14:textId="6E28F3E1" w:rsidR="00633DB2" w:rsidRPr="007E3B71" w:rsidRDefault="00633DB2" w:rsidP="00633DB2">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 rata inflației estimate pentru anul (i); </w:t>
      </w:r>
    </w:p>
    <w:p w14:paraId="3BB2786B" w14:textId="77777777" w:rsidR="00A7246F" w:rsidRPr="007E3B71" w:rsidRDefault="00633DB2" w:rsidP="00AB0CC1">
      <w:pPr>
        <w:spacing w:after="0" w:line="360" w:lineRule="auto"/>
        <w:jc w:val="both"/>
        <w:rPr>
          <w:rStyle w:val="salnttl1"/>
          <w:rFonts w:ascii="Times New Roman" w:hAnsi="Times New Roman"/>
          <w:b w:val="0"/>
          <w:bCs w:val="0"/>
          <w:color w:val="auto"/>
          <w:sz w:val="24"/>
          <w:szCs w:val="24"/>
        </w:rPr>
      </w:pPr>
      <w:r w:rsidRPr="007E3B71">
        <w:rPr>
          <w:rFonts w:ascii="Times New Roman" w:hAnsi="Times New Roman"/>
          <w:sz w:val="24"/>
          <w:szCs w:val="24"/>
        </w:rPr>
        <w:t>C</w:t>
      </w:r>
      <w:r w:rsidRPr="007E3B71">
        <w:rPr>
          <w:rFonts w:ascii="Times New Roman" w:hAnsi="Times New Roman"/>
          <w:sz w:val="24"/>
          <w:szCs w:val="24"/>
          <w:vertAlign w:val="subscript"/>
        </w:rPr>
        <w:t>IS(i)</w:t>
      </w:r>
      <w:r w:rsidRPr="007E3B71">
        <w:rPr>
          <w:rFonts w:ascii="Times New Roman" w:hAnsi="Times New Roman"/>
          <w:sz w:val="24"/>
          <w:szCs w:val="24"/>
        </w:rPr>
        <w:t xml:space="preserve"> –</w:t>
      </w:r>
      <w:r w:rsidRPr="007E3B71">
        <w:rPr>
          <w:rFonts w:ascii="Times New Roman" w:hAnsi="Times New Roman"/>
          <w:sz w:val="24"/>
          <w:szCs w:val="24"/>
          <w:vertAlign w:val="subscript"/>
        </w:rPr>
        <w:t xml:space="preserve"> </w:t>
      </w:r>
      <w:r w:rsidR="00A7246F" w:rsidRPr="007E3B71">
        <w:rPr>
          <w:rStyle w:val="salnttl1"/>
          <w:rFonts w:ascii="Times New Roman" w:hAnsi="Times New Roman"/>
          <w:b w:val="0"/>
          <w:bCs w:val="0"/>
          <w:color w:val="auto"/>
          <w:sz w:val="24"/>
          <w:szCs w:val="24"/>
          <w:specVanish w:val="0"/>
        </w:rPr>
        <w:t>indicele de creștere a câștigului salarial real publicat de Comisia Națională de Strategie și Prognoză, aferent anului (i), conform celei mai recente prognoze disponibile și publicate înainte de aprobarea tarifelor de transport;</w:t>
      </w:r>
    </w:p>
    <w:p w14:paraId="31C2BFCF" w14:textId="5644A6ED" w:rsidR="00633DB2" w:rsidRPr="007E3B71" w:rsidRDefault="00633DB2" w:rsidP="00633DB2">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sz w:val="24"/>
          <w:szCs w:val="24"/>
        </w:rPr>
        <w:t>CNP</w:t>
      </w:r>
      <w:r w:rsidRPr="007E3B71">
        <w:rPr>
          <w:rFonts w:ascii="Times New Roman" w:hAnsi="Times New Roman"/>
          <w:sz w:val="24"/>
          <w:szCs w:val="24"/>
          <w:vertAlign w:val="subscript"/>
        </w:rPr>
        <w:t xml:space="preserve">CPERS(i) </w:t>
      </w:r>
      <w:r w:rsidRPr="007E3B71">
        <w:rPr>
          <w:rFonts w:ascii="Times New Roman" w:hAnsi="Times New Roman"/>
          <w:sz w:val="24"/>
          <w:szCs w:val="24"/>
        </w:rPr>
        <w:t xml:space="preserve">– </w:t>
      </w:r>
      <w:r w:rsidR="00FE28FC" w:rsidRPr="007E3B71">
        <w:rPr>
          <w:rFonts w:ascii="Times New Roman" w:hAnsi="Times New Roman" w:cs="Times New Roman"/>
          <w:sz w:val="24"/>
          <w:szCs w:val="24"/>
        </w:rPr>
        <w:t xml:space="preserve">CPERS </w:t>
      </w:r>
      <w:r w:rsidRPr="007E3B71">
        <w:rPr>
          <w:rFonts w:ascii="Times New Roman" w:hAnsi="Times New Roman" w:cs="Times New Roman"/>
          <w:sz w:val="24"/>
          <w:szCs w:val="24"/>
        </w:rPr>
        <w:t>neprevăzute cu caracter permanent recunoscute de ANRE și incluse în OPEX începând cu anul (i);</w:t>
      </w:r>
    </w:p>
    <w:p w14:paraId="10995499" w14:textId="153AA510" w:rsidR="0032273B" w:rsidRPr="007E3B71" w:rsidRDefault="0032273B" w:rsidP="0032273B">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FE28FC" w:rsidRPr="007E3B71">
        <w:rPr>
          <w:rFonts w:ascii="Times New Roman" w:hAnsi="Times New Roman" w:cs="Times New Roman"/>
          <w:sz w:val="24"/>
          <w:szCs w:val="24"/>
        </w:rPr>
        <w:t>3</w:t>
      </w:r>
      <w:r w:rsidRPr="007E3B71">
        <w:rPr>
          <w:rFonts w:ascii="Times New Roman" w:hAnsi="Times New Roman" w:cs="Times New Roman"/>
          <w:sz w:val="24"/>
          <w:szCs w:val="24"/>
        </w:rPr>
        <w:t xml:space="preserve">) – OTS poate solicita recunoașterea </w:t>
      </w:r>
      <w:r w:rsidR="005A2900" w:rsidRPr="007E3B71">
        <w:rPr>
          <w:rFonts w:ascii="Times New Roman" w:hAnsi="Times New Roman" w:cs="Times New Roman"/>
          <w:sz w:val="24"/>
          <w:szCs w:val="24"/>
        </w:rPr>
        <w:t xml:space="preserve">CPERS </w:t>
      </w:r>
      <w:r w:rsidRPr="007E3B71">
        <w:rPr>
          <w:rFonts w:ascii="Times New Roman" w:hAnsi="Times New Roman" w:cs="Times New Roman"/>
          <w:sz w:val="24"/>
          <w:szCs w:val="24"/>
        </w:rPr>
        <w:t>neprevăzute cu caracter permanent în anul următor depunerii la ANRE a ECR aferente anului de reglementare în care aceste costuri s-au realizat</w:t>
      </w:r>
      <w:r w:rsidR="005A2900" w:rsidRPr="007E3B71">
        <w:rPr>
          <w:rFonts w:ascii="Times New Roman" w:hAnsi="Times New Roman" w:cs="Times New Roman"/>
          <w:sz w:val="24"/>
          <w:szCs w:val="24"/>
        </w:rPr>
        <w:t>, doar în situația în care aceste costuri nu fost acoperite de nivelul permis</w:t>
      </w:r>
      <w:r w:rsidRPr="007E3B71">
        <w:rPr>
          <w:rFonts w:ascii="Times New Roman" w:hAnsi="Times New Roman" w:cs="Times New Roman"/>
          <w:sz w:val="24"/>
          <w:szCs w:val="24"/>
        </w:rPr>
        <w:t>.</w:t>
      </w:r>
    </w:p>
    <w:p w14:paraId="53480393" w14:textId="77777777" w:rsidR="00D40502" w:rsidRPr="007E3B71" w:rsidRDefault="008E5C3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071432" w:rsidRPr="007E3B71">
        <w:rPr>
          <w:rFonts w:ascii="Times New Roman" w:hAnsi="Times New Roman" w:cs="Times New Roman"/>
          <w:b/>
          <w:sz w:val="24"/>
          <w:szCs w:val="24"/>
        </w:rPr>
        <w:t>2.</w:t>
      </w:r>
      <w:r w:rsidRPr="007E3B71">
        <w:rPr>
          <w:rFonts w:ascii="Times New Roman" w:hAnsi="Times New Roman" w:cs="Times New Roman"/>
          <w:b/>
          <w:sz w:val="24"/>
          <w:szCs w:val="24"/>
        </w:rPr>
        <w:t>3</w:t>
      </w:r>
      <w:r w:rsidR="003C26CD" w:rsidRPr="007E3B71">
        <w:rPr>
          <w:rFonts w:ascii="Times New Roman" w:hAnsi="Times New Roman" w:cs="Times New Roman"/>
          <w:b/>
          <w:sz w:val="24"/>
          <w:szCs w:val="24"/>
        </w:rPr>
        <w:t>.</w:t>
      </w:r>
      <w:r w:rsidR="00D40502" w:rsidRPr="007E3B71">
        <w:rPr>
          <w:rFonts w:ascii="Times New Roman" w:hAnsi="Times New Roman" w:cs="Times New Roman"/>
          <w:b/>
          <w:sz w:val="24"/>
          <w:szCs w:val="24"/>
        </w:rPr>
        <w:t xml:space="preserve"> </w:t>
      </w:r>
      <w:r w:rsidR="0018174B" w:rsidRPr="007E3B71">
        <w:rPr>
          <w:rFonts w:ascii="Times New Roman" w:hAnsi="Times New Roman" w:cs="Times New Roman"/>
          <w:b/>
          <w:sz w:val="24"/>
          <w:szCs w:val="24"/>
        </w:rPr>
        <w:t xml:space="preserve">– </w:t>
      </w:r>
      <w:r w:rsidR="00D40502" w:rsidRPr="007E3B71">
        <w:rPr>
          <w:rFonts w:ascii="Times New Roman" w:hAnsi="Times New Roman" w:cs="Times New Roman"/>
          <w:b/>
          <w:sz w:val="24"/>
          <w:szCs w:val="24"/>
        </w:rPr>
        <w:t xml:space="preserve">Costurile de capital (CAPEX) </w:t>
      </w:r>
      <w:r w:rsidR="009264E9" w:rsidRPr="007E3B71">
        <w:rPr>
          <w:rFonts w:ascii="Times New Roman" w:hAnsi="Times New Roman" w:cs="Times New Roman"/>
          <w:b/>
          <w:sz w:val="24"/>
          <w:szCs w:val="24"/>
        </w:rPr>
        <w:t>ș</w:t>
      </w:r>
      <w:r w:rsidR="00D40502" w:rsidRPr="007E3B71">
        <w:rPr>
          <w:rFonts w:ascii="Times New Roman" w:hAnsi="Times New Roman" w:cs="Times New Roman"/>
          <w:b/>
          <w:sz w:val="24"/>
          <w:szCs w:val="24"/>
        </w:rPr>
        <w:t>i determinarea acestora</w:t>
      </w:r>
    </w:p>
    <w:p w14:paraId="0CBE0582" w14:textId="25284994" w:rsidR="005158CC" w:rsidRPr="007E3B71" w:rsidRDefault="00206895" w:rsidP="00061E7A">
      <w:pPr>
        <w:autoSpaceDE w:val="0"/>
        <w:autoSpaceDN w:val="0"/>
        <w:adjustRightInd w:val="0"/>
        <w:spacing w:after="0" w:line="360" w:lineRule="auto"/>
        <w:jc w:val="both"/>
        <w:rPr>
          <w:rFonts w:ascii="Times New Roman" w:hAnsi="Times New Roman" w:cs="Times New Roman"/>
          <w:sz w:val="24"/>
          <w:szCs w:val="24"/>
          <w:lang w:val="en-US"/>
        </w:rPr>
      </w:pPr>
      <w:r w:rsidRPr="007E3B71">
        <w:rPr>
          <w:rFonts w:ascii="Times New Roman" w:hAnsi="Times New Roman" w:cs="Times New Roman"/>
          <w:b/>
          <w:sz w:val="24"/>
          <w:szCs w:val="24"/>
        </w:rPr>
        <w:t xml:space="preserve">Art. </w:t>
      </w:r>
      <w:r w:rsidR="00E36956" w:rsidRPr="007E3B71">
        <w:rPr>
          <w:rFonts w:ascii="Times New Roman" w:hAnsi="Times New Roman" w:cs="Times New Roman"/>
          <w:b/>
          <w:sz w:val="24"/>
          <w:szCs w:val="24"/>
        </w:rPr>
        <w:t>19</w:t>
      </w:r>
      <w:r w:rsidR="00F8409C"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00013264" w:rsidRPr="007E3B71">
        <w:rPr>
          <w:rFonts w:ascii="Times New Roman" w:hAnsi="Times New Roman" w:cs="Times New Roman"/>
          <w:sz w:val="24"/>
          <w:szCs w:val="24"/>
        </w:rPr>
        <w:t xml:space="preserve">(1) </w:t>
      </w:r>
      <w:r w:rsidR="005158CC" w:rsidRPr="007E3B71">
        <w:rPr>
          <w:rFonts w:ascii="Times New Roman" w:hAnsi="Times New Roman" w:cs="Times New Roman"/>
          <w:sz w:val="24"/>
          <w:szCs w:val="24"/>
        </w:rPr>
        <w:t xml:space="preserve">CAPEX </w:t>
      </w:r>
      <w:r w:rsidR="00D40502" w:rsidRPr="007E3B71">
        <w:rPr>
          <w:rFonts w:ascii="Times New Roman" w:hAnsi="Times New Roman" w:cs="Times New Roman"/>
          <w:sz w:val="24"/>
          <w:szCs w:val="24"/>
        </w:rPr>
        <w:t>reprezint</w:t>
      </w:r>
      <w:r w:rsidR="009264E9" w:rsidRPr="007E3B71">
        <w:rPr>
          <w:rFonts w:ascii="Times New Roman" w:hAnsi="Times New Roman" w:cs="Times New Roman"/>
          <w:sz w:val="24"/>
          <w:szCs w:val="24"/>
        </w:rPr>
        <w:t>ă</w:t>
      </w:r>
      <w:r w:rsidR="00D40502" w:rsidRPr="007E3B71">
        <w:rPr>
          <w:rFonts w:ascii="Times New Roman" w:hAnsi="Times New Roman" w:cs="Times New Roman"/>
          <w:sz w:val="24"/>
          <w:szCs w:val="24"/>
        </w:rPr>
        <w:t xml:space="preserve"> costurile recunoscute de c</w:t>
      </w:r>
      <w:r w:rsidR="009264E9" w:rsidRPr="007E3B71">
        <w:rPr>
          <w:rFonts w:ascii="Times New Roman" w:hAnsi="Times New Roman" w:cs="Times New Roman"/>
          <w:sz w:val="24"/>
          <w:szCs w:val="24"/>
        </w:rPr>
        <w:t>ă</w:t>
      </w:r>
      <w:r w:rsidR="00D40502" w:rsidRPr="007E3B71">
        <w:rPr>
          <w:rFonts w:ascii="Times New Roman" w:hAnsi="Times New Roman" w:cs="Times New Roman"/>
          <w:sz w:val="24"/>
          <w:szCs w:val="24"/>
        </w:rPr>
        <w:t>tre ANRE</w:t>
      </w:r>
      <w:r w:rsidR="00C32D51" w:rsidRPr="007E3B71">
        <w:rPr>
          <w:rFonts w:ascii="Times New Roman" w:hAnsi="Times New Roman" w:cs="Times New Roman"/>
          <w:sz w:val="24"/>
          <w:szCs w:val="24"/>
        </w:rPr>
        <w:t>,</w:t>
      </w:r>
      <w:r w:rsidR="00D40502" w:rsidRPr="007E3B71">
        <w:rPr>
          <w:rFonts w:ascii="Times New Roman" w:hAnsi="Times New Roman" w:cs="Times New Roman"/>
          <w:sz w:val="24"/>
          <w:szCs w:val="24"/>
        </w:rPr>
        <w:t xml:space="preserve"> cu amortizarea reglementat</w:t>
      </w:r>
      <w:r w:rsidR="009264E9" w:rsidRPr="007E3B71">
        <w:rPr>
          <w:rFonts w:ascii="Times New Roman" w:hAnsi="Times New Roman" w:cs="Times New Roman"/>
          <w:sz w:val="24"/>
          <w:szCs w:val="24"/>
        </w:rPr>
        <w:t>ă</w:t>
      </w:r>
      <w:r w:rsidR="00D40502"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40502" w:rsidRPr="007E3B71">
        <w:rPr>
          <w:rFonts w:ascii="Times New Roman" w:hAnsi="Times New Roman" w:cs="Times New Roman"/>
          <w:sz w:val="24"/>
          <w:szCs w:val="24"/>
        </w:rPr>
        <w:t xml:space="preserve">i rentabilitatea capitalului investit </w:t>
      </w:r>
      <w:r w:rsidR="009264E9" w:rsidRPr="007E3B71">
        <w:rPr>
          <w:rFonts w:ascii="Times New Roman" w:hAnsi="Times New Roman" w:cs="Times New Roman"/>
          <w:sz w:val="24"/>
          <w:szCs w:val="24"/>
        </w:rPr>
        <w:t>î</w:t>
      </w:r>
      <w:r w:rsidR="00D40502" w:rsidRPr="007E3B71">
        <w:rPr>
          <w:rFonts w:ascii="Times New Roman" w:hAnsi="Times New Roman" w:cs="Times New Roman"/>
          <w:sz w:val="24"/>
          <w:szCs w:val="24"/>
        </w:rPr>
        <w:t>n imobiliz</w:t>
      </w:r>
      <w:r w:rsidR="009264E9" w:rsidRPr="007E3B71">
        <w:rPr>
          <w:rFonts w:ascii="Times New Roman" w:hAnsi="Times New Roman" w:cs="Times New Roman"/>
          <w:sz w:val="24"/>
          <w:szCs w:val="24"/>
        </w:rPr>
        <w:t>ă</w:t>
      </w:r>
      <w:r w:rsidR="00D40502" w:rsidRPr="007E3B71">
        <w:rPr>
          <w:rFonts w:ascii="Times New Roman" w:hAnsi="Times New Roman" w:cs="Times New Roman"/>
          <w:sz w:val="24"/>
          <w:szCs w:val="24"/>
        </w:rPr>
        <w:t>ri</w:t>
      </w:r>
      <w:r w:rsidR="00C32D51" w:rsidRPr="007E3B71">
        <w:rPr>
          <w:rFonts w:ascii="Times New Roman" w:hAnsi="Times New Roman" w:cs="Times New Roman"/>
          <w:sz w:val="24"/>
          <w:szCs w:val="24"/>
        </w:rPr>
        <w:t>le</w:t>
      </w:r>
      <w:r w:rsidR="00D40502" w:rsidRPr="007E3B71">
        <w:rPr>
          <w:rFonts w:ascii="Times New Roman" w:hAnsi="Times New Roman" w:cs="Times New Roman"/>
          <w:sz w:val="24"/>
          <w:szCs w:val="24"/>
        </w:rPr>
        <w:t xml:space="preserve"> corporale </w:t>
      </w:r>
      <w:r w:rsidR="009264E9" w:rsidRPr="007E3B71">
        <w:rPr>
          <w:rFonts w:ascii="Times New Roman" w:hAnsi="Times New Roman" w:cs="Times New Roman"/>
          <w:sz w:val="24"/>
          <w:szCs w:val="24"/>
        </w:rPr>
        <w:t>ș</w:t>
      </w:r>
      <w:r w:rsidR="00D40502" w:rsidRPr="007E3B71">
        <w:rPr>
          <w:rFonts w:ascii="Times New Roman" w:hAnsi="Times New Roman" w:cs="Times New Roman"/>
          <w:sz w:val="24"/>
          <w:szCs w:val="24"/>
        </w:rPr>
        <w:t>i necorporale</w:t>
      </w:r>
      <w:r w:rsidR="00C32D51" w:rsidRPr="007E3B71">
        <w:rPr>
          <w:rFonts w:ascii="Times New Roman" w:hAnsi="Times New Roman" w:cs="Times New Roman"/>
          <w:sz w:val="24"/>
          <w:szCs w:val="24"/>
        </w:rPr>
        <w:t xml:space="preserve"> incluse în BAR</w:t>
      </w:r>
      <w:r w:rsidR="00D40502" w:rsidRPr="007E3B71">
        <w:rPr>
          <w:rFonts w:ascii="Times New Roman" w:hAnsi="Times New Roman" w:cs="Times New Roman"/>
          <w:sz w:val="24"/>
          <w:szCs w:val="24"/>
        </w:rPr>
        <w:t>, aferente activit</w:t>
      </w:r>
      <w:r w:rsidR="009264E9" w:rsidRPr="007E3B71">
        <w:rPr>
          <w:rFonts w:ascii="Times New Roman" w:hAnsi="Times New Roman" w:cs="Times New Roman"/>
          <w:sz w:val="24"/>
          <w:szCs w:val="24"/>
        </w:rPr>
        <w:t>ăț</w:t>
      </w:r>
      <w:r w:rsidR="00D40502" w:rsidRPr="007E3B71">
        <w:rPr>
          <w:rFonts w:ascii="Times New Roman" w:hAnsi="Times New Roman" w:cs="Times New Roman"/>
          <w:sz w:val="24"/>
          <w:szCs w:val="24"/>
        </w:rPr>
        <w:t>ii de transport al gazelor naturale</w:t>
      </w:r>
      <w:r w:rsidR="00EF64A8" w:rsidRPr="007E3B71">
        <w:rPr>
          <w:rFonts w:ascii="Times New Roman" w:hAnsi="Times New Roman" w:cs="Times New Roman"/>
          <w:sz w:val="24"/>
          <w:szCs w:val="24"/>
        </w:rPr>
        <w:t>.</w:t>
      </w:r>
    </w:p>
    <w:p w14:paraId="70E5FD4D" w14:textId="77777777" w:rsidR="00E35460" w:rsidRPr="007E3B71" w:rsidRDefault="00013264"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EC0ABF" w:rsidRPr="007E3B71">
        <w:rPr>
          <w:rFonts w:ascii="Times New Roman" w:hAnsi="Times New Roman" w:cs="Times New Roman"/>
          <w:sz w:val="24"/>
          <w:szCs w:val="24"/>
        </w:rPr>
        <w:t xml:space="preserve">Sunt asimilate </w:t>
      </w:r>
      <w:r w:rsidR="009F5446" w:rsidRPr="007E3B71">
        <w:rPr>
          <w:rFonts w:ascii="Times New Roman" w:hAnsi="Times New Roman" w:cs="Times New Roman"/>
          <w:sz w:val="24"/>
          <w:szCs w:val="24"/>
        </w:rPr>
        <w:t xml:space="preserve">capitalului investit </w:t>
      </w:r>
      <w:r w:rsidR="00E35460" w:rsidRPr="007E3B71">
        <w:rPr>
          <w:rFonts w:ascii="Times New Roman" w:hAnsi="Times New Roman" w:cs="Times New Roman"/>
          <w:sz w:val="24"/>
          <w:szCs w:val="24"/>
        </w:rPr>
        <w:t>valorile concesiunilor primite care se reflect</w:t>
      </w:r>
      <w:r w:rsidR="009264E9" w:rsidRPr="007E3B71">
        <w:rPr>
          <w:rFonts w:ascii="Times New Roman" w:hAnsi="Times New Roman" w:cs="Times New Roman"/>
          <w:sz w:val="24"/>
          <w:szCs w:val="24"/>
        </w:rPr>
        <w:t>ă</w:t>
      </w:r>
      <w:r w:rsidR="00E35460" w:rsidRPr="007E3B71">
        <w:rPr>
          <w:rFonts w:ascii="Times New Roman" w:hAnsi="Times New Roman" w:cs="Times New Roman"/>
          <w:sz w:val="24"/>
          <w:szCs w:val="24"/>
        </w:rPr>
        <w:t xml:space="preserve"> ca imobiliz</w:t>
      </w:r>
      <w:r w:rsidR="009264E9" w:rsidRPr="007E3B71">
        <w:rPr>
          <w:rFonts w:ascii="Times New Roman" w:hAnsi="Times New Roman" w:cs="Times New Roman"/>
          <w:sz w:val="24"/>
          <w:szCs w:val="24"/>
        </w:rPr>
        <w:t>ă</w:t>
      </w:r>
      <w:r w:rsidR="00E35460" w:rsidRPr="007E3B71">
        <w:rPr>
          <w:rFonts w:ascii="Times New Roman" w:hAnsi="Times New Roman" w:cs="Times New Roman"/>
          <w:sz w:val="24"/>
          <w:szCs w:val="24"/>
        </w:rPr>
        <w:t>ri corporale/necorporale atunci c</w:t>
      </w:r>
      <w:r w:rsidR="009264E9" w:rsidRPr="007E3B71">
        <w:rPr>
          <w:rFonts w:ascii="Times New Roman" w:hAnsi="Times New Roman" w:cs="Times New Roman"/>
          <w:sz w:val="24"/>
          <w:szCs w:val="24"/>
        </w:rPr>
        <w:t>â</w:t>
      </w:r>
      <w:r w:rsidR="00E35460" w:rsidRPr="007E3B71">
        <w:rPr>
          <w:rFonts w:ascii="Times New Roman" w:hAnsi="Times New Roman" w:cs="Times New Roman"/>
          <w:sz w:val="24"/>
          <w:szCs w:val="24"/>
        </w:rPr>
        <w:t>nd contractul de concesiune stabile</w:t>
      </w:r>
      <w:r w:rsidR="009264E9" w:rsidRPr="007E3B71">
        <w:rPr>
          <w:rFonts w:ascii="Times New Roman" w:hAnsi="Times New Roman" w:cs="Times New Roman"/>
          <w:sz w:val="24"/>
          <w:szCs w:val="24"/>
        </w:rPr>
        <w:t>ș</w:t>
      </w:r>
      <w:r w:rsidR="00E35460" w:rsidRPr="007E3B71">
        <w:rPr>
          <w:rFonts w:ascii="Times New Roman" w:hAnsi="Times New Roman" w:cs="Times New Roman"/>
          <w:sz w:val="24"/>
          <w:szCs w:val="24"/>
        </w:rPr>
        <w:t>te o durat</w:t>
      </w:r>
      <w:r w:rsidR="009264E9" w:rsidRPr="007E3B71">
        <w:rPr>
          <w:rFonts w:ascii="Times New Roman" w:hAnsi="Times New Roman" w:cs="Times New Roman"/>
          <w:sz w:val="24"/>
          <w:szCs w:val="24"/>
        </w:rPr>
        <w:t>ă</w:t>
      </w:r>
      <w:r w:rsidR="00E35460"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E35460" w:rsidRPr="007E3B71">
        <w:rPr>
          <w:rFonts w:ascii="Times New Roman" w:hAnsi="Times New Roman" w:cs="Times New Roman"/>
          <w:sz w:val="24"/>
          <w:szCs w:val="24"/>
        </w:rPr>
        <w:t>i o valoare determinate pentru concesiune</w:t>
      </w:r>
      <w:r w:rsidR="00395D57" w:rsidRPr="007E3B71">
        <w:rPr>
          <w:rFonts w:ascii="Times New Roman" w:hAnsi="Times New Roman" w:cs="Times New Roman"/>
          <w:sz w:val="24"/>
          <w:szCs w:val="24"/>
        </w:rPr>
        <w:t>. A</w:t>
      </w:r>
      <w:r w:rsidR="00E35460" w:rsidRPr="007E3B71">
        <w:rPr>
          <w:rFonts w:ascii="Times New Roman" w:hAnsi="Times New Roman" w:cs="Times New Roman"/>
          <w:sz w:val="24"/>
          <w:szCs w:val="24"/>
        </w:rPr>
        <w:t xml:space="preserve">mortizarea </w:t>
      </w:r>
      <w:r w:rsidR="00395D57" w:rsidRPr="007E3B71">
        <w:rPr>
          <w:rFonts w:ascii="Times New Roman" w:hAnsi="Times New Roman" w:cs="Times New Roman"/>
          <w:sz w:val="24"/>
          <w:szCs w:val="24"/>
        </w:rPr>
        <w:t xml:space="preserve">acestor </w:t>
      </w:r>
      <w:r w:rsidR="00E35460" w:rsidRPr="007E3B71">
        <w:rPr>
          <w:rFonts w:ascii="Times New Roman" w:hAnsi="Times New Roman" w:cs="Times New Roman"/>
          <w:sz w:val="24"/>
          <w:szCs w:val="24"/>
        </w:rPr>
        <w:t xml:space="preserve">concesiuni </w:t>
      </w:r>
      <w:r w:rsidR="00395D57" w:rsidRPr="007E3B71">
        <w:rPr>
          <w:rFonts w:ascii="Times New Roman" w:hAnsi="Times New Roman" w:cs="Times New Roman"/>
          <w:sz w:val="24"/>
          <w:szCs w:val="24"/>
        </w:rPr>
        <w:t>se</w:t>
      </w:r>
      <w:r w:rsidR="00E35460" w:rsidRPr="007E3B71">
        <w:rPr>
          <w:rFonts w:ascii="Times New Roman" w:hAnsi="Times New Roman" w:cs="Times New Roman"/>
          <w:sz w:val="24"/>
          <w:szCs w:val="24"/>
        </w:rPr>
        <w:t xml:space="preserve"> </w:t>
      </w:r>
      <w:r w:rsidR="00395D57" w:rsidRPr="007E3B71">
        <w:rPr>
          <w:rFonts w:ascii="Times New Roman" w:hAnsi="Times New Roman" w:cs="Times New Roman"/>
          <w:sz w:val="24"/>
          <w:szCs w:val="24"/>
        </w:rPr>
        <w:t>determin</w:t>
      </w:r>
      <w:r w:rsidR="009264E9" w:rsidRPr="007E3B71">
        <w:rPr>
          <w:rFonts w:ascii="Times New Roman" w:hAnsi="Times New Roman" w:cs="Times New Roman"/>
          <w:sz w:val="24"/>
          <w:szCs w:val="24"/>
        </w:rPr>
        <w:t>ă</w:t>
      </w:r>
      <w:r w:rsidR="00E35460" w:rsidRPr="007E3B71">
        <w:rPr>
          <w:rFonts w:ascii="Times New Roman" w:hAnsi="Times New Roman" w:cs="Times New Roman"/>
          <w:sz w:val="24"/>
          <w:szCs w:val="24"/>
        </w:rPr>
        <w:t xml:space="preserve"> pe </w:t>
      </w:r>
      <w:r w:rsidR="00395D57" w:rsidRPr="007E3B71">
        <w:rPr>
          <w:rFonts w:ascii="Times New Roman" w:hAnsi="Times New Roman" w:cs="Times New Roman"/>
          <w:sz w:val="24"/>
          <w:szCs w:val="24"/>
        </w:rPr>
        <w:t>baza</w:t>
      </w:r>
      <w:r w:rsidR="00E35460" w:rsidRPr="007E3B71">
        <w:rPr>
          <w:rFonts w:ascii="Times New Roman" w:hAnsi="Times New Roman" w:cs="Times New Roman"/>
          <w:sz w:val="24"/>
          <w:szCs w:val="24"/>
        </w:rPr>
        <w:t xml:space="preserve"> </w:t>
      </w:r>
      <w:r w:rsidR="00875630" w:rsidRPr="007E3B71">
        <w:rPr>
          <w:rFonts w:ascii="Times New Roman" w:hAnsi="Times New Roman" w:cs="Times New Roman"/>
          <w:sz w:val="24"/>
          <w:szCs w:val="24"/>
        </w:rPr>
        <w:t xml:space="preserve">duratei </w:t>
      </w:r>
      <w:r w:rsidR="00E35460" w:rsidRPr="007E3B71">
        <w:rPr>
          <w:rFonts w:ascii="Times New Roman" w:hAnsi="Times New Roman" w:cs="Times New Roman"/>
          <w:sz w:val="24"/>
          <w:szCs w:val="24"/>
        </w:rPr>
        <w:t>de fol</w:t>
      </w:r>
      <w:r w:rsidR="00395D57" w:rsidRPr="007E3B71">
        <w:rPr>
          <w:rFonts w:ascii="Times New Roman" w:hAnsi="Times New Roman" w:cs="Times New Roman"/>
          <w:sz w:val="24"/>
          <w:szCs w:val="24"/>
        </w:rPr>
        <w:t xml:space="preserve">osire </w:t>
      </w:r>
      <w:r w:rsidR="00E35460" w:rsidRPr="007E3B71">
        <w:rPr>
          <w:rFonts w:ascii="Times New Roman" w:hAnsi="Times New Roman" w:cs="Times New Roman"/>
          <w:sz w:val="24"/>
          <w:szCs w:val="24"/>
        </w:rPr>
        <w:t>stabilit</w:t>
      </w:r>
      <w:r w:rsidR="009264E9" w:rsidRPr="007E3B71">
        <w:rPr>
          <w:rFonts w:ascii="Times New Roman" w:hAnsi="Times New Roman" w:cs="Times New Roman"/>
          <w:sz w:val="24"/>
          <w:szCs w:val="24"/>
        </w:rPr>
        <w:t>ă</w:t>
      </w:r>
      <w:r w:rsidR="00E35460" w:rsidRPr="007E3B71">
        <w:rPr>
          <w:rFonts w:ascii="Times New Roman" w:hAnsi="Times New Roman" w:cs="Times New Roman"/>
          <w:sz w:val="24"/>
          <w:szCs w:val="24"/>
        </w:rPr>
        <w:t xml:space="preserve"> potrivit prevederilor contract</w:t>
      </w:r>
      <w:r w:rsidR="00395D57" w:rsidRPr="007E3B71">
        <w:rPr>
          <w:rFonts w:ascii="Times New Roman" w:hAnsi="Times New Roman" w:cs="Times New Roman"/>
          <w:sz w:val="24"/>
          <w:szCs w:val="24"/>
        </w:rPr>
        <w:t>elor</w:t>
      </w:r>
      <w:r w:rsidR="00E35460" w:rsidRPr="007E3B71">
        <w:rPr>
          <w:rFonts w:ascii="Times New Roman" w:hAnsi="Times New Roman" w:cs="Times New Roman"/>
          <w:sz w:val="24"/>
          <w:szCs w:val="24"/>
        </w:rPr>
        <w:t xml:space="preserve"> de concesiune</w:t>
      </w:r>
      <w:r w:rsidR="00395D57" w:rsidRPr="007E3B71">
        <w:rPr>
          <w:rFonts w:ascii="Times New Roman" w:hAnsi="Times New Roman" w:cs="Times New Roman"/>
          <w:sz w:val="24"/>
          <w:szCs w:val="24"/>
        </w:rPr>
        <w:t>.</w:t>
      </w:r>
    </w:p>
    <w:p w14:paraId="4AB0F8DA" w14:textId="2194E7BD" w:rsidR="00F20E95" w:rsidRPr="007E3B71" w:rsidRDefault="00C3353B"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DB5C5B" w:rsidRPr="007E3B71">
        <w:rPr>
          <w:rFonts w:ascii="Times New Roman" w:hAnsi="Times New Roman" w:cs="Times New Roman"/>
          <w:b/>
          <w:sz w:val="24"/>
          <w:szCs w:val="24"/>
        </w:rPr>
        <w:t>20</w:t>
      </w:r>
      <w:r w:rsidR="00F8409C" w:rsidRPr="007E3B71">
        <w:rPr>
          <w:rFonts w:ascii="Times New Roman" w:hAnsi="Times New Roman" w:cs="Times New Roman"/>
          <w:b/>
          <w:sz w:val="24"/>
          <w:szCs w:val="24"/>
        </w:rPr>
        <w:t xml:space="preserve"> </w:t>
      </w:r>
      <w:r w:rsidR="00347CBA" w:rsidRPr="007E3B71">
        <w:rPr>
          <w:rFonts w:ascii="Times New Roman" w:hAnsi="Times New Roman" w:cs="Times New Roman"/>
          <w:b/>
          <w:sz w:val="24"/>
          <w:szCs w:val="24"/>
        </w:rPr>
        <w:t xml:space="preserve">– </w:t>
      </w:r>
      <w:r w:rsidR="00E35460" w:rsidRPr="007E3B71">
        <w:rPr>
          <w:rFonts w:ascii="Times New Roman" w:hAnsi="Times New Roman" w:cs="Times New Roman"/>
          <w:sz w:val="24"/>
          <w:szCs w:val="24"/>
        </w:rPr>
        <w:t>N</w:t>
      </w:r>
      <w:r w:rsidR="00F20E95" w:rsidRPr="007E3B71">
        <w:rPr>
          <w:rFonts w:ascii="Times New Roman" w:hAnsi="Times New Roman" w:cs="Times New Roman"/>
          <w:sz w:val="24"/>
          <w:szCs w:val="24"/>
        </w:rPr>
        <w:t xml:space="preserve">u sunt </w:t>
      </w:r>
      <w:r w:rsidR="00E35460" w:rsidRPr="007E3B71">
        <w:rPr>
          <w:rFonts w:ascii="Times New Roman" w:hAnsi="Times New Roman" w:cs="Times New Roman"/>
          <w:sz w:val="24"/>
          <w:szCs w:val="24"/>
        </w:rPr>
        <w:t>considerate</w:t>
      </w:r>
      <w:r w:rsidR="00F20E95" w:rsidRPr="007E3B71">
        <w:rPr>
          <w:rFonts w:ascii="Times New Roman" w:hAnsi="Times New Roman" w:cs="Times New Roman"/>
          <w:sz w:val="24"/>
          <w:szCs w:val="24"/>
        </w:rPr>
        <w:t xml:space="preserve"> CAPEX</w:t>
      </w:r>
      <w:r w:rsidR="00E35460" w:rsidRPr="007E3B71">
        <w:rPr>
          <w:rFonts w:ascii="Times New Roman" w:hAnsi="Times New Roman" w:cs="Times New Roman"/>
          <w:sz w:val="24"/>
          <w:szCs w:val="24"/>
        </w:rPr>
        <w:t xml:space="preserve"> </w:t>
      </w:r>
      <w:r w:rsidR="002F5821" w:rsidRPr="007E3B71">
        <w:rPr>
          <w:rFonts w:ascii="Times New Roman" w:hAnsi="Times New Roman" w:cs="Times New Roman"/>
          <w:sz w:val="24"/>
          <w:szCs w:val="24"/>
        </w:rPr>
        <w:t>costurile aferente</w:t>
      </w:r>
      <w:r w:rsidR="00F20E95" w:rsidRPr="007E3B71">
        <w:rPr>
          <w:rFonts w:ascii="Times New Roman" w:hAnsi="Times New Roman" w:cs="Times New Roman"/>
          <w:sz w:val="24"/>
          <w:szCs w:val="24"/>
        </w:rPr>
        <w:t>:</w:t>
      </w:r>
    </w:p>
    <w:p w14:paraId="0247935F" w14:textId="77777777" w:rsidR="00DF49F0" w:rsidRPr="007E3B71" w:rsidRDefault="00C524C1" w:rsidP="00DD5F7D">
      <w:pPr>
        <w:pStyle w:val="ListParagraph"/>
        <w:numPr>
          <w:ilvl w:val="0"/>
          <w:numId w:val="6"/>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w:t>
      </w:r>
      <w:r w:rsidR="00DB3283" w:rsidRPr="007E3B71">
        <w:rPr>
          <w:rFonts w:ascii="Times New Roman" w:hAnsi="Times New Roman" w:cs="Times New Roman"/>
          <w:sz w:val="24"/>
          <w:szCs w:val="24"/>
        </w:rPr>
        <w:t>or</w:t>
      </w:r>
      <w:r w:rsidRPr="007E3B71">
        <w:rPr>
          <w:rFonts w:ascii="Times New Roman" w:hAnsi="Times New Roman" w:cs="Times New Roman"/>
          <w:sz w:val="24"/>
          <w:szCs w:val="24"/>
        </w:rPr>
        <w:t xml:space="preserve"> corporale/necorporale</w:t>
      </w:r>
      <w:r w:rsidR="002F46DC" w:rsidRPr="007E3B71">
        <w:rPr>
          <w:rFonts w:ascii="Times New Roman" w:hAnsi="Times New Roman" w:cs="Times New Roman"/>
          <w:sz w:val="24"/>
          <w:szCs w:val="24"/>
        </w:rPr>
        <w:t xml:space="preserve"> realizate</w:t>
      </w:r>
      <w:r w:rsidRPr="007E3B71">
        <w:rPr>
          <w:rFonts w:ascii="Times New Roman" w:hAnsi="Times New Roman" w:cs="Times New Roman"/>
          <w:sz w:val="24"/>
          <w:szCs w:val="24"/>
        </w:rPr>
        <w:t xml:space="preserve"> </w:t>
      </w:r>
      <w:r w:rsidR="001005D0" w:rsidRPr="007E3B71">
        <w:rPr>
          <w:rFonts w:ascii="Times New Roman" w:hAnsi="Times New Roman" w:cs="Times New Roman"/>
          <w:sz w:val="24"/>
          <w:szCs w:val="24"/>
        </w:rPr>
        <w:t xml:space="preserve">din </w:t>
      </w:r>
      <w:r w:rsidR="000D0DEF" w:rsidRPr="007E3B71">
        <w:rPr>
          <w:rFonts w:ascii="Times New Roman" w:hAnsi="Times New Roman" w:cs="Times New Roman"/>
          <w:sz w:val="24"/>
          <w:szCs w:val="24"/>
        </w:rPr>
        <w:t xml:space="preserve">fonduri </w:t>
      </w:r>
      <w:r w:rsidR="009264E9" w:rsidRPr="007E3B71">
        <w:rPr>
          <w:rFonts w:ascii="Times New Roman" w:hAnsi="Times New Roman" w:cs="Times New Roman"/>
          <w:sz w:val="24"/>
          <w:szCs w:val="24"/>
        </w:rPr>
        <w:t>ș</w:t>
      </w:r>
      <w:r w:rsidR="000D0DEF"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000D0DEF" w:rsidRPr="007E3B71">
        <w:rPr>
          <w:rFonts w:ascii="Times New Roman" w:hAnsi="Times New Roman" w:cs="Times New Roman"/>
          <w:sz w:val="24"/>
          <w:szCs w:val="24"/>
        </w:rPr>
        <w:t>mprumuturi nerambursabile, din ajutoare primite de la stat sau de la alt</w:t>
      </w:r>
      <w:r w:rsidR="009264E9" w:rsidRPr="007E3B71">
        <w:rPr>
          <w:rFonts w:ascii="Times New Roman" w:hAnsi="Times New Roman" w:cs="Times New Roman"/>
          <w:sz w:val="24"/>
          <w:szCs w:val="24"/>
        </w:rPr>
        <w:t>ă</w:t>
      </w:r>
      <w:r w:rsidR="000D0DEF" w:rsidRPr="007E3B71">
        <w:rPr>
          <w:rFonts w:ascii="Times New Roman" w:hAnsi="Times New Roman" w:cs="Times New Roman"/>
          <w:sz w:val="24"/>
          <w:szCs w:val="24"/>
        </w:rPr>
        <w:t xml:space="preserve"> entitate,</w:t>
      </w:r>
      <w:r w:rsidR="00DB3283" w:rsidRPr="007E3B71">
        <w:rPr>
          <w:rFonts w:ascii="Times New Roman" w:hAnsi="Times New Roman" w:cs="Times New Roman"/>
          <w:sz w:val="24"/>
          <w:szCs w:val="24"/>
        </w:rPr>
        <w:t xml:space="preserve"> </w:t>
      </w:r>
      <w:r w:rsidR="000D0DEF" w:rsidRPr="007E3B71">
        <w:rPr>
          <w:rFonts w:ascii="Times New Roman" w:hAnsi="Times New Roman" w:cs="Times New Roman"/>
          <w:sz w:val="24"/>
          <w:szCs w:val="24"/>
        </w:rPr>
        <w:t xml:space="preserve">din </w:t>
      </w:r>
      <w:r w:rsidR="001005D0" w:rsidRPr="007E3B71">
        <w:rPr>
          <w:rFonts w:ascii="Times New Roman" w:hAnsi="Times New Roman" w:cs="Times New Roman"/>
          <w:sz w:val="24"/>
          <w:szCs w:val="24"/>
        </w:rPr>
        <w:t xml:space="preserve">plusuri de inventar, </w:t>
      </w:r>
      <w:r w:rsidR="003A6F43" w:rsidRPr="007E3B71">
        <w:rPr>
          <w:rFonts w:ascii="Times New Roman" w:hAnsi="Times New Roman" w:cs="Times New Roman"/>
          <w:sz w:val="24"/>
          <w:szCs w:val="24"/>
        </w:rPr>
        <w:t xml:space="preserve">precum </w:t>
      </w:r>
      <w:r w:rsidR="009264E9" w:rsidRPr="007E3B71">
        <w:rPr>
          <w:rFonts w:ascii="Times New Roman" w:hAnsi="Times New Roman" w:cs="Times New Roman"/>
          <w:sz w:val="24"/>
          <w:szCs w:val="24"/>
        </w:rPr>
        <w:t>ș</w:t>
      </w:r>
      <w:r w:rsidR="003A6F43" w:rsidRPr="007E3B71">
        <w:rPr>
          <w:rFonts w:ascii="Times New Roman" w:hAnsi="Times New Roman" w:cs="Times New Roman"/>
          <w:sz w:val="24"/>
          <w:szCs w:val="24"/>
        </w:rPr>
        <w:t>i alte asemenea</w:t>
      </w:r>
      <w:r w:rsidR="00963BC5" w:rsidRPr="007E3B71">
        <w:rPr>
          <w:rFonts w:ascii="Times New Roman" w:hAnsi="Times New Roman" w:cs="Times New Roman"/>
          <w:sz w:val="24"/>
          <w:szCs w:val="24"/>
        </w:rPr>
        <w:t>;</w:t>
      </w:r>
    </w:p>
    <w:p w14:paraId="0EED64A1" w14:textId="77777777" w:rsidR="00DB3283" w:rsidRPr="007E3B71" w:rsidRDefault="00DB3283" w:rsidP="00DD5F7D">
      <w:pPr>
        <w:pStyle w:val="ListParagraph"/>
        <w:numPr>
          <w:ilvl w:val="0"/>
          <w:numId w:val="6"/>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lastRenderedPageBreak/>
        <w:t>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rilor corporale/necorporale pentru care OTS nu pl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te un echivalent financiar;</w:t>
      </w:r>
    </w:p>
    <w:p w14:paraId="443A220C" w14:textId="30E5B7D1" w:rsidR="00F20E95" w:rsidRPr="007E3B71" w:rsidRDefault="00F20E95" w:rsidP="00DD5F7D">
      <w:pPr>
        <w:pStyle w:val="ListParagraph"/>
        <w:numPr>
          <w:ilvl w:val="0"/>
          <w:numId w:val="6"/>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rilor corporale/necorporale</w:t>
      </w:r>
      <w:r w:rsidR="0055006D"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55006D" w:rsidRPr="007E3B71">
        <w:rPr>
          <w:rFonts w:ascii="Times New Roman" w:hAnsi="Times New Roman" w:cs="Times New Roman"/>
          <w:sz w:val="24"/>
          <w:szCs w:val="24"/>
        </w:rPr>
        <w:t>nchiriate par</w:t>
      </w:r>
      <w:r w:rsidR="009264E9" w:rsidRPr="007E3B71">
        <w:rPr>
          <w:rFonts w:ascii="Times New Roman" w:hAnsi="Times New Roman" w:cs="Times New Roman"/>
          <w:sz w:val="24"/>
          <w:szCs w:val="24"/>
        </w:rPr>
        <w:t>ț</w:t>
      </w:r>
      <w:r w:rsidR="0055006D" w:rsidRPr="007E3B71">
        <w:rPr>
          <w:rFonts w:ascii="Times New Roman" w:hAnsi="Times New Roman" w:cs="Times New Roman"/>
          <w:sz w:val="24"/>
          <w:szCs w:val="24"/>
        </w:rPr>
        <w:t>ial sau total,</w:t>
      </w:r>
      <w:r w:rsidRPr="007E3B71">
        <w:rPr>
          <w:rFonts w:ascii="Times New Roman" w:hAnsi="Times New Roman" w:cs="Times New Roman"/>
          <w:sz w:val="24"/>
          <w:szCs w:val="24"/>
        </w:rPr>
        <w:t xml:space="preserve"> pentru care societatea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ncaseaz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chirie, terenuril</w:t>
      </w:r>
      <w:r w:rsidR="008E5C32" w:rsidRPr="007E3B71">
        <w:rPr>
          <w:rFonts w:ascii="Times New Roman" w:hAnsi="Times New Roman" w:cs="Times New Roman"/>
          <w:sz w:val="24"/>
          <w:szCs w:val="24"/>
        </w:rPr>
        <w:t>or</w:t>
      </w:r>
      <w:r w:rsidRPr="007E3B71">
        <w:rPr>
          <w:rFonts w:ascii="Times New Roman" w:hAnsi="Times New Roman" w:cs="Times New Roman"/>
          <w:sz w:val="24"/>
          <w:szCs w:val="24"/>
        </w:rPr>
        <w:t xml:space="preserve"> preluate prin contracte de concesiune care 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d plata unei redeven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e/chirii,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nu o valoare amortizabil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orice valo</w:t>
      </w:r>
      <w:r w:rsidR="00ED7A67" w:rsidRPr="007E3B71">
        <w:rPr>
          <w:rFonts w:ascii="Times New Roman" w:hAnsi="Times New Roman" w:cs="Times New Roman"/>
          <w:sz w:val="24"/>
          <w:szCs w:val="24"/>
        </w:rPr>
        <w:t>ri</w:t>
      </w:r>
      <w:r w:rsidRPr="007E3B71">
        <w:rPr>
          <w:rFonts w:ascii="Times New Roman" w:hAnsi="Times New Roman" w:cs="Times New Roman"/>
          <w:sz w:val="24"/>
          <w:szCs w:val="24"/>
        </w:rPr>
        <w:t xml:space="preserve"> care la fundamentarea/ajustarea venitului </w:t>
      </w:r>
      <w:r w:rsidR="0037389B" w:rsidRPr="007E3B71">
        <w:rPr>
          <w:rFonts w:ascii="Times New Roman" w:hAnsi="Times New Roman" w:cs="Times New Roman"/>
          <w:sz w:val="24"/>
          <w:szCs w:val="24"/>
        </w:rPr>
        <w:t xml:space="preserve">reglementat </w:t>
      </w:r>
      <w:r w:rsidRPr="007E3B71">
        <w:rPr>
          <w:rFonts w:ascii="Times New Roman" w:hAnsi="Times New Roman" w:cs="Times New Roman"/>
          <w:sz w:val="24"/>
          <w:szCs w:val="24"/>
        </w:rPr>
        <w:t>a fost inclus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OPEX, dar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contabilitate a fost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nregistrat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 imobilizare corporal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/necorporal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053901A0" w14:textId="77777777" w:rsidR="00206895" w:rsidRPr="007E3B71" w:rsidRDefault="00D82A13" w:rsidP="00DD5F7D">
      <w:pPr>
        <w:pStyle w:val="ListParagraph"/>
        <w:numPr>
          <w:ilvl w:val="0"/>
          <w:numId w:val="6"/>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avansurilor</w:t>
      </w:r>
      <w:r w:rsidR="00206895" w:rsidRPr="007E3B71">
        <w:rPr>
          <w:rFonts w:ascii="Times New Roman" w:hAnsi="Times New Roman" w:cs="Times New Roman"/>
          <w:sz w:val="24"/>
          <w:szCs w:val="24"/>
        </w:rPr>
        <w:t>,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rilor</w:t>
      </w:r>
      <w:r w:rsidR="00206895" w:rsidRPr="007E3B71">
        <w:rPr>
          <w:rFonts w:ascii="Times New Roman" w:hAnsi="Times New Roman" w:cs="Times New Roman"/>
          <w:sz w:val="24"/>
          <w:szCs w:val="24"/>
        </w:rPr>
        <w:t xml:space="preserve"> corporale </w:t>
      </w:r>
      <w:r w:rsidR="009264E9" w:rsidRPr="007E3B71">
        <w:rPr>
          <w:rFonts w:ascii="Times New Roman" w:hAnsi="Times New Roman" w:cs="Times New Roman"/>
          <w:sz w:val="24"/>
          <w:szCs w:val="24"/>
        </w:rPr>
        <w:t>ș</w:t>
      </w:r>
      <w:r w:rsidR="00206895" w:rsidRPr="007E3B71">
        <w:rPr>
          <w:rFonts w:ascii="Times New Roman" w:hAnsi="Times New Roman" w:cs="Times New Roman"/>
          <w:sz w:val="24"/>
          <w:szCs w:val="24"/>
        </w:rPr>
        <w:t xml:space="preserve">i necorporale </w:t>
      </w:r>
      <w:r w:rsidR="009264E9" w:rsidRPr="007E3B71">
        <w:rPr>
          <w:rFonts w:ascii="Times New Roman" w:hAnsi="Times New Roman" w:cs="Times New Roman"/>
          <w:sz w:val="24"/>
          <w:szCs w:val="24"/>
        </w:rPr>
        <w:t>î</w:t>
      </w:r>
      <w:r w:rsidR="00206895" w:rsidRPr="007E3B71">
        <w:rPr>
          <w:rFonts w:ascii="Times New Roman" w:hAnsi="Times New Roman" w:cs="Times New Roman"/>
          <w:sz w:val="24"/>
          <w:szCs w:val="24"/>
        </w:rPr>
        <w:t>n curs</w:t>
      </w:r>
      <w:r w:rsidR="002F46DC" w:rsidRPr="007E3B71">
        <w:rPr>
          <w:rFonts w:ascii="Times New Roman" w:hAnsi="Times New Roman" w:cs="Times New Roman"/>
          <w:sz w:val="24"/>
          <w:szCs w:val="24"/>
        </w:rPr>
        <w:t xml:space="preserve"> de execu</w:t>
      </w:r>
      <w:r w:rsidR="009264E9" w:rsidRPr="007E3B71">
        <w:rPr>
          <w:rFonts w:ascii="Times New Roman" w:hAnsi="Times New Roman" w:cs="Times New Roman"/>
          <w:sz w:val="24"/>
          <w:szCs w:val="24"/>
        </w:rPr>
        <w:t>ț</w:t>
      </w:r>
      <w:r w:rsidR="002F46DC" w:rsidRPr="007E3B71">
        <w:rPr>
          <w:rFonts w:ascii="Times New Roman" w:hAnsi="Times New Roman" w:cs="Times New Roman"/>
          <w:sz w:val="24"/>
          <w:szCs w:val="24"/>
        </w:rPr>
        <w:t>ie</w:t>
      </w:r>
      <w:r w:rsidR="00206895" w:rsidRPr="007E3B71">
        <w:rPr>
          <w:rFonts w:ascii="Times New Roman" w:hAnsi="Times New Roman" w:cs="Times New Roman"/>
          <w:sz w:val="24"/>
          <w:szCs w:val="24"/>
        </w:rPr>
        <w:t>;</w:t>
      </w:r>
    </w:p>
    <w:p w14:paraId="770013BD" w14:textId="77777777" w:rsidR="00206895" w:rsidRPr="007E3B71" w:rsidRDefault="00206895" w:rsidP="00DD5F7D">
      <w:pPr>
        <w:pStyle w:val="ListParagraph"/>
        <w:numPr>
          <w:ilvl w:val="0"/>
          <w:numId w:val="6"/>
        </w:numPr>
        <w:autoSpaceDE w:val="0"/>
        <w:autoSpaceDN w:val="0"/>
        <w:adjustRightInd w:val="0"/>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imobiliz</w:t>
      </w:r>
      <w:r w:rsidR="009264E9" w:rsidRPr="007E3B71">
        <w:rPr>
          <w:rFonts w:ascii="Times New Roman" w:hAnsi="Times New Roman" w:cs="Times New Roman"/>
          <w:sz w:val="24"/>
          <w:szCs w:val="24"/>
        </w:rPr>
        <w:t>ă</w:t>
      </w:r>
      <w:r w:rsidR="00D82A13" w:rsidRPr="007E3B71">
        <w:rPr>
          <w:rFonts w:ascii="Times New Roman" w:hAnsi="Times New Roman" w:cs="Times New Roman"/>
          <w:sz w:val="24"/>
          <w:szCs w:val="24"/>
        </w:rPr>
        <w:t>ril</w:t>
      </w:r>
      <w:r w:rsidR="002F5821" w:rsidRPr="007E3B71">
        <w:rPr>
          <w:rFonts w:ascii="Times New Roman" w:hAnsi="Times New Roman" w:cs="Times New Roman"/>
          <w:sz w:val="24"/>
          <w:szCs w:val="24"/>
        </w:rPr>
        <w:t>or</w:t>
      </w:r>
      <w:r w:rsidRPr="007E3B71">
        <w:rPr>
          <w:rFonts w:ascii="Times New Roman" w:hAnsi="Times New Roman" w:cs="Times New Roman"/>
          <w:sz w:val="24"/>
          <w:szCs w:val="24"/>
        </w:rPr>
        <w:t xml:space="preserve"> financiare;</w:t>
      </w:r>
    </w:p>
    <w:p w14:paraId="590237D7" w14:textId="77777777" w:rsidR="004D2BDE" w:rsidRPr="007E3B71" w:rsidRDefault="002F5821" w:rsidP="00DD5F7D">
      <w:pPr>
        <w:pStyle w:val="ListParagraph"/>
        <w:numPr>
          <w:ilvl w:val="0"/>
          <w:numId w:val="6"/>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valorii</w:t>
      </w:r>
      <w:r w:rsidR="004D2BDE" w:rsidRPr="007E3B71">
        <w:rPr>
          <w:rFonts w:ascii="Times New Roman" w:hAnsi="Times New Roman" w:cs="Times New Roman"/>
          <w:sz w:val="24"/>
          <w:szCs w:val="24"/>
        </w:rPr>
        <w:t xml:space="preserve"> </w:t>
      </w:r>
      <w:r w:rsidR="00A92614" w:rsidRPr="007E3B71">
        <w:rPr>
          <w:rFonts w:ascii="Times New Roman" w:hAnsi="Times New Roman" w:cs="Times New Roman"/>
          <w:sz w:val="24"/>
          <w:szCs w:val="24"/>
        </w:rPr>
        <w:t>reglementat</w:t>
      </w:r>
      <w:r w:rsidRPr="007E3B71">
        <w:rPr>
          <w:rFonts w:ascii="Times New Roman" w:hAnsi="Times New Roman" w:cs="Times New Roman"/>
          <w:sz w:val="24"/>
          <w:szCs w:val="24"/>
        </w:rPr>
        <w:t>e</w:t>
      </w:r>
      <w:r w:rsidR="00A92614" w:rsidRPr="007E3B71">
        <w:rPr>
          <w:rFonts w:ascii="Times New Roman" w:hAnsi="Times New Roman" w:cs="Times New Roman"/>
          <w:sz w:val="24"/>
          <w:szCs w:val="24"/>
        </w:rPr>
        <w:t xml:space="preserve"> </w:t>
      </w:r>
      <w:r w:rsidR="004D2BDE" w:rsidRPr="007E3B71">
        <w:rPr>
          <w:rFonts w:ascii="Times New Roman" w:hAnsi="Times New Roman" w:cs="Times New Roman"/>
          <w:sz w:val="24"/>
          <w:szCs w:val="24"/>
        </w:rPr>
        <w:t>neamortizat</w:t>
      </w:r>
      <w:r w:rsidRPr="007E3B71">
        <w:rPr>
          <w:rFonts w:ascii="Times New Roman" w:hAnsi="Times New Roman" w:cs="Times New Roman"/>
          <w:sz w:val="24"/>
          <w:szCs w:val="24"/>
        </w:rPr>
        <w:t>e</w:t>
      </w:r>
      <w:r w:rsidR="004D2BDE" w:rsidRPr="007E3B71">
        <w:rPr>
          <w:rFonts w:ascii="Times New Roman" w:hAnsi="Times New Roman" w:cs="Times New Roman"/>
          <w:sz w:val="24"/>
          <w:szCs w:val="24"/>
        </w:rPr>
        <w:t xml:space="preserve"> a imobiliz</w:t>
      </w:r>
      <w:r w:rsidR="009264E9" w:rsidRPr="007E3B71">
        <w:rPr>
          <w:rFonts w:ascii="Times New Roman" w:hAnsi="Times New Roman" w:cs="Times New Roman"/>
          <w:sz w:val="24"/>
          <w:szCs w:val="24"/>
        </w:rPr>
        <w:t>ă</w:t>
      </w:r>
      <w:r w:rsidR="004D2BDE"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4D2BDE" w:rsidRPr="007E3B71">
        <w:rPr>
          <w:rFonts w:ascii="Times New Roman" w:hAnsi="Times New Roman" w:cs="Times New Roman"/>
          <w:sz w:val="24"/>
          <w:szCs w:val="24"/>
        </w:rPr>
        <w:t>i necorporale, casate sau cedate ter</w:t>
      </w:r>
      <w:r w:rsidR="009264E9" w:rsidRPr="007E3B71">
        <w:rPr>
          <w:rFonts w:ascii="Times New Roman" w:hAnsi="Times New Roman" w:cs="Times New Roman"/>
          <w:sz w:val="24"/>
          <w:szCs w:val="24"/>
        </w:rPr>
        <w:t>ț</w:t>
      </w:r>
      <w:r w:rsidR="004D2BDE" w:rsidRPr="007E3B71">
        <w:rPr>
          <w:rFonts w:ascii="Times New Roman" w:hAnsi="Times New Roman" w:cs="Times New Roman"/>
          <w:sz w:val="24"/>
          <w:szCs w:val="24"/>
        </w:rPr>
        <w:t xml:space="preserve">ilor ori </w:t>
      </w:r>
      <w:r w:rsidRPr="007E3B71">
        <w:rPr>
          <w:rFonts w:ascii="Times New Roman" w:hAnsi="Times New Roman" w:cs="Times New Roman"/>
          <w:sz w:val="24"/>
          <w:szCs w:val="24"/>
        </w:rPr>
        <w:t>transferate</w:t>
      </w:r>
      <w:r w:rsidR="004D2BDE" w:rsidRPr="007E3B71">
        <w:rPr>
          <w:rFonts w:ascii="Times New Roman" w:hAnsi="Times New Roman" w:cs="Times New Roman"/>
          <w:sz w:val="24"/>
          <w:szCs w:val="24"/>
        </w:rPr>
        <w:t xml:space="preserve"> activit</w:t>
      </w:r>
      <w:r w:rsidR="009264E9" w:rsidRPr="007E3B71">
        <w:rPr>
          <w:rFonts w:ascii="Times New Roman" w:hAnsi="Times New Roman" w:cs="Times New Roman"/>
          <w:sz w:val="24"/>
          <w:szCs w:val="24"/>
        </w:rPr>
        <w:t>ăț</w:t>
      </w:r>
      <w:r w:rsidR="004D2BDE" w:rsidRPr="007E3B71">
        <w:rPr>
          <w:rFonts w:ascii="Times New Roman" w:hAnsi="Times New Roman" w:cs="Times New Roman"/>
          <w:sz w:val="24"/>
          <w:szCs w:val="24"/>
        </w:rPr>
        <w:t>il</w:t>
      </w:r>
      <w:r w:rsidRPr="007E3B71">
        <w:rPr>
          <w:rFonts w:ascii="Times New Roman" w:hAnsi="Times New Roman" w:cs="Times New Roman"/>
          <w:sz w:val="24"/>
          <w:szCs w:val="24"/>
        </w:rPr>
        <w:t>or</w:t>
      </w:r>
      <w:r w:rsidR="004D2BDE" w:rsidRPr="007E3B71">
        <w:rPr>
          <w:rFonts w:ascii="Times New Roman" w:hAnsi="Times New Roman" w:cs="Times New Roman"/>
          <w:sz w:val="24"/>
          <w:szCs w:val="24"/>
        </w:rPr>
        <w:t xml:space="preserve"> nereglementate ale </w:t>
      </w:r>
      <w:r w:rsidR="0035115E" w:rsidRPr="007E3B71">
        <w:rPr>
          <w:rFonts w:ascii="Times New Roman" w:hAnsi="Times New Roman" w:cs="Times New Roman"/>
          <w:sz w:val="24"/>
          <w:szCs w:val="24"/>
        </w:rPr>
        <w:t>OTS</w:t>
      </w:r>
      <w:r w:rsidR="004D2BDE" w:rsidRPr="007E3B71">
        <w:rPr>
          <w:rFonts w:ascii="Times New Roman" w:hAnsi="Times New Roman" w:cs="Times New Roman"/>
          <w:sz w:val="24"/>
          <w:szCs w:val="24"/>
        </w:rPr>
        <w:t>, calculat</w:t>
      </w:r>
      <w:r w:rsidRPr="007E3B71">
        <w:rPr>
          <w:rFonts w:ascii="Times New Roman" w:hAnsi="Times New Roman" w:cs="Times New Roman"/>
          <w:sz w:val="24"/>
          <w:szCs w:val="24"/>
        </w:rPr>
        <w:t>e</w:t>
      </w:r>
      <w:r w:rsidR="004D2BDE" w:rsidRPr="007E3B71">
        <w:rPr>
          <w:rFonts w:ascii="Times New Roman" w:hAnsi="Times New Roman" w:cs="Times New Roman"/>
          <w:sz w:val="24"/>
          <w:szCs w:val="24"/>
        </w:rPr>
        <w:t xml:space="preserve"> conform regulilor ANRE</w:t>
      </w:r>
      <w:r w:rsidR="001432D3" w:rsidRPr="007E3B71">
        <w:rPr>
          <w:rFonts w:ascii="Times New Roman" w:hAnsi="Times New Roman" w:cs="Times New Roman"/>
          <w:sz w:val="24"/>
          <w:szCs w:val="24"/>
        </w:rPr>
        <w:t>;</w:t>
      </w:r>
    </w:p>
    <w:p w14:paraId="45250873" w14:textId="77777777" w:rsidR="00A92614" w:rsidRPr="007E3B71" w:rsidRDefault="00A92614" w:rsidP="00DD5F7D">
      <w:pPr>
        <w:pStyle w:val="ListParagraph"/>
        <w:numPr>
          <w:ilvl w:val="0"/>
          <w:numId w:val="6"/>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provizioanel</w:t>
      </w:r>
      <w:r w:rsidR="002F5821" w:rsidRPr="007E3B71">
        <w:rPr>
          <w:rFonts w:ascii="Times New Roman" w:hAnsi="Times New Roman" w:cs="Times New Roman"/>
          <w:sz w:val="24"/>
          <w:szCs w:val="24"/>
        </w:rPr>
        <w:t>or</w:t>
      </w:r>
      <w:r w:rsidRPr="007E3B71">
        <w:rPr>
          <w:rFonts w:ascii="Times New Roman" w:hAnsi="Times New Roman" w:cs="Times New Roman"/>
          <w:sz w:val="24"/>
          <w:szCs w:val="24"/>
        </w:rPr>
        <w:t xml:space="preserve"> de orice natur</w:t>
      </w:r>
      <w:r w:rsidR="009264E9" w:rsidRPr="007E3B71">
        <w:rPr>
          <w:rFonts w:ascii="Times New Roman" w:hAnsi="Times New Roman" w:cs="Times New Roman"/>
          <w:sz w:val="24"/>
          <w:szCs w:val="24"/>
        </w:rPr>
        <w:t>ă</w:t>
      </w:r>
      <w:r w:rsidR="004D2BDE" w:rsidRPr="007E3B71">
        <w:rPr>
          <w:rFonts w:ascii="Times New Roman" w:hAnsi="Times New Roman" w:cs="Times New Roman"/>
          <w:sz w:val="24"/>
          <w:szCs w:val="24"/>
        </w:rPr>
        <w:t>;</w:t>
      </w:r>
    </w:p>
    <w:p w14:paraId="38C1F959" w14:textId="77777777" w:rsidR="004D2BDE" w:rsidRPr="007E3B71" w:rsidRDefault="0020653E" w:rsidP="00DD5F7D">
      <w:pPr>
        <w:pStyle w:val="ListParagraph"/>
        <w:numPr>
          <w:ilvl w:val="0"/>
          <w:numId w:val="6"/>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investi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iilor efectuate la obiectivele ST, reprezent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nd bunuri</w:t>
      </w:r>
      <w:r w:rsidR="004D2BDE" w:rsidRPr="007E3B71">
        <w:rPr>
          <w:rFonts w:ascii="Times New Roman" w:hAnsi="Times New Roman" w:cs="Times New Roman"/>
          <w:sz w:val="24"/>
          <w:szCs w:val="24"/>
        </w:rPr>
        <w:t xml:space="preserve"> apar</w:t>
      </w:r>
      <w:r w:rsidR="009264E9" w:rsidRPr="007E3B71">
        <w:rPr>
          <w:rFonts w:ascii="Times New Roman" w:hAnsi="Times New Roman" w:cs="Times New Roman"/>
          <w:sz w:val="24"/>
          <w:szCs w:val="24"/>
        </w:rPr>
        <w:t>ț</w:t>
      </w:r>
      <w:r w:rsidR="004D2BDE" w:rsidRPr="007E3B71">
        <w:rPr>
          <w:rFonts w:ascii="Times New Roman" w:hAnsi="Times New Roman" w:cs="Times New Roman"/>
          <w:sz w:val="24"/>
          <w:szCs w:val="24"/>
        </w:rPr>
        <w:t>in</w:t>
      </w:r>
      <w:r w:rsidR="009264E9" w:rsidRPr="007E3B71">
        <w:rPr>
          <w:rFonts w:ascii="Times New Roman" w:hAnsi="Times New Roman" w:cs="Times New Roman"/>
          <w:sz w:val="24"/>
          <w:szCs w:val="24"/>
        </w:rPr>
        <w:t>â</w:t>
      </w:r>
      <w:r w:rsidR="004D2BDE" w:rsidRPr="007E3B71">
        <w:rPr>
          <w:rFonts w:ascii="Times New Roman" w:hAnsi="Times New Roman" w:cs="Times New Roman"/>
          <w:sz w:val="24"/>
          <w:szCs w:val="24"/>
        </w:rPr>
        <w:t xml:space="preserve">nd domeniului </w:t>
      </w:r>
      <w:r w:rsidR="00A92614" w:rsidRPr="007E3B71">
        <w:rPr>
          <w:rFonts w:ascii="Times New Roman" w:hAnsi="Times New Roman" w:cs="Times New Roman"/>
          <w:sz w:val="24"/>
          <w:szCs w:val="24"/>
        </w:rPr>
        <w:t>public/</w:t>
      </w:r>
      <w:r w:rsidR="004D2BDE" w:rsidRPr="007E3B71">
        <w:rPr>
          <w:rFonts w:ascii="Times New Roman" w:hAnsi="Times New Roman" w:cs="Times New Roman"/>
          <w:sz w:val="24"/>
          <w:szCs w:val="24"/>
        </w:rPr>
        <w:t>privat al statului sau autorit</w:t>
      </w:r>
      <w:r w:rsidR="009264E9" w:rsidRPr="007E3B71">
        <w:rPr>
          <w:rFonts w:ascii="Times New Roman" w:hAnsi="Times New Roman" w:cs="Times New Roman"/>
          <w:sz w:val="24"/>
          <w:szCs w:val="24"/>
        </w:rPr>
        <w:t>ăț</w:t>
      </w:r>
      <w:r w:rsidR="004D2BDE" w:rsidRPr="007E3B71">
        <w:rPr>
          <w:rFonts w:ascii="Times New Roman" w:hAnsi="Times New Roman" w:cs="Times New Roman"/>
          <w:sz w:val="24"/>
          <w:szCs w:val="24"/>
        </w:rPr>
        <w:t>ilor locale, unor ter</w:t>
      </w:r>
      <w:r w:rsidR="009264E9" w:rsidRPr="007E3B71">
        <w:rPr>
          <w:rFonts w:ascii="Times New Roman" w:hAnsi="Times New Roman" w:cs="Times New Roman"/>
          <w:sz w:val="24"/>
          <w:szCs w:val="24"/>
        </w:rPr>
        <w:t>ț</w:t>
      </w:r>
      <w:r w:rsidR="004D2BDE" w:rsidRPr="007E3B71">
        <w:rPr>
          <w:rFonts w:ascii="Times New Roman" w:hAnsi="Times New Roman" w:cs="Times New Roman"/>
          <w:sz w:val="24"/>
          <w:szCs w:val="24"/>
        </w:rPr>
        <w:t xml:space="preserve">e persoane fizice </w:t>
      </w:r>
      <w:r w:rsidR="009264E9" w:rsidRPr="007E3B71">
        <w:rPr>
          <w:rFonts w:ascii="Times New Roman" w:hAnsi="Times New Roman" w:cs="Times New Roman"/>
          <w:sz w:val="24"/>
          <w:szCs w:val="24"/>
        </w:rPr>
        <w:t>ș</w:t>
      </w:r>
      <w:r w:rsidR="004D2BDE" w:rsidRPr="007E3B71">
        <w:rPr>
          <w:rFonts w:ascii="Times New Roman" w:hAnsi="Times New Roman" w:cs="Times New Roman"/>
          <w:sz w:val="24"/>
          <w:szCs w:val="24"/>
        </w:rPr>
        <w:t xml:space="preserve">i/sau juridice, </w:t>
      </w:r>
      <w:r w:rsidR="008E11F3" w:rsidRPr="007E3B71">
        <w:rPr>
          <w:rFonts w:ascii="Times New Roman" w:hAnsi="Times New Roman" w:cs="Times New Roman"/>
          <w:sz w:val="24"/>
          <w:szCs w:val="24"/>
        </w:rPr>
        <w:t>cu excep</w:t>
      </w:r>
      <w:r w:rsidR="009264E9" w:rsidRPr="007E3B71">
        <w:rPr>
          <w:rFonts w:ascii="Times New Roman" w:hAnsi="Times New Roman" w:cs="Times New Roman"/>
          <w:sz w:val="24"/>
          <w:szCs w:val="24"/>
        </w:rPr>
        <w:t>ț</w:t>
      </w:r>
      <w:r w:rsidR="008E11F3" w:rsidRPr="007E3B71">
        <w:rPr>
          <w:rFonts w:ascii="Times New Roman" w:hAnsi="Times New Roman" w:cs="Times New Roman"/>
          <w:sz w:val="24"/>
          <w:szCs w:val="24"/>
        </w:rPr>
        <w:t>ia celor</w:t>
      </w:r>
      <w:r w:rsidRPr="007E3B71">
        <w:rPr>
          <w:rFonts w:ascii="Times New Roman" w:hAnsi="Times New Roman" w:cs="Times New Roman"/>
          <w:sz w:val="24"/>
          <w:szCs w:val="24"/>
        </w:rPr>
        <w:t xml:space="preserve"> pentru care exist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temeiuri legale (acorduri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i/sau contracte pentru concesionarea,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nchirierea ori preluarea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exploatare a bunurilor, etc.)</w:t>
      </w:r>
      <w:r w:rsidR="00A92614" w:rsidRPr="007E3B71">
        <w:rPr>
          <w:rFonts w:ascii="Times New Roman" w:hAnsi="Times New Roman" w:cs="Times New Roman"/>
          <w:sz w:val="24"/>
          <w:szCs w:val="24"/>
        </w:rPr>
        <w:t>;</w:t>
      </w:r>
    </w:p>
    <w:p w14:paraId="04878F72" w14:textId="77777777" w:rsidR="00DD4D21" w:rsidRPr="007E3B71" w:rsidRDefault="00DD4D21" w:rsidP="00DD5F7D">
      <w:pPr>
        <w:pStyle w:val="ListParagraph"/>
        <w:numPr>
          <w:ilvl w:val="0"/>
          <w:numId w:val="6"/>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imobiliz</w:t>
      </w:r>
      <w:r w:rsidR="009264E9" w:rsidRPr="007E3B71">
        <w:rPr>
          <w:rFonts w:ascii="Times New Roman" w:hAnsi="Times New Roman" w:cs="Times New Roman"/>
          <w:sz w:val="24"/>
          <w:szCs w:val="24"/>
        </w:rPr>
        <w:t>ă</w:t>
      </w:r>
      <w:r w:rsidR="002F5821" w:rsidRPr="007E3B71">
        <w:rPr>
          <w:rFonts w:ascii="Times New Roman" w:hAnsi="Times New Roman" w:cs="Times New Roman"/>
          <w:sz w:val="24"/>
          <w:szCs w:val="24"/>
        </w:rPr>
        <w:t>rilor</w:t>
      </w:r>
      <w:r w:rsidRPr="007E3B71">
        <w:rPr>
          <w:rFonts w:ascii="Times New Roman" w:hAnsi="Times New Roman" w:cs="Times New Roman"/>
          <w:sz w:val="24"/>
          <w:szCs w:val="24"/>
        </w:rPr>
        <w:t xml:space="preserve">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necorporale realizate din sumel</w:t>
      </w:r>
      <w:r w:rsidR="00AF7772" w:rsidRPr="007E3B71">
        <w:rPr>
          <w:rFonts w:ascii="Times New Roman" w:hAnsi="Times New Roman" w:cs="Times New Roman"/>
          <w:sz w:val="24"/>
          <w:szCs w:val="24"/>
        </w:rPr>
        <w:t>e</w:t>
      </w:r>
      <w:r w:rsidRPr="007E3B71">
        <w:rPr>
          <w:rFonts w:ascii="Times New Roman" w:hAnsi="Times New Roman" w:cs="Times New Roman"/>
          <w:sz w:val="24"/>
          <w:szCs w:val="24"/>
        </w:rPr>
        <w:t xml:space="preserve"> datorate statului rom</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n, persoanelor fizice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i/sau juridice sub form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dividende la care ace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tia renun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w:t>
      </w:r>
    </w:p>
    <w:p w14:paraId="5F96C029" w14:textId="77777777" w:rsidR="00AF7772" w:rsidRPr="007E3B71" w:rsidRDefault="00A83BCE" w:rsidP="00DD5F7D">
      <w:pPr>
        <w:pStyle w:val="ListParagraph"/>
        <w:numPr>
          <w:ilvl w:val="0"/>
          <w:numId w:val="6"/>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w:t>
      </w:r>
      <w:r w:rsidR="008E5C32" w:rsidRPr="007E3B71">
        <w:rPr>
          <w:rFonts w:ascii="Times New Roman" w:hAnsi="Times New Roman" w:cs="Times New Roman"/>
          <w:sz w:val="24"/>
          <w:szCs w:val="24"/>
        </w:rPr>
        <w:t xml:space="preserve">or </w:t>
      </w:r>
      <w:r w:rsidRPr="007E3B71">
        <w:rPr>
          <w:rFonts w:ascii="Times New Roman" w:hAnsi="Times New Roman" w:cs="Times New Roman"/>
          <w:sz w:val="24"/>
          <w:szCs w:val="24"/>
        </w:rPr>
        <w:t xml:space="preserve">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realizate pentru activitatea </w:t>
      </w:r>
      <w:r w:rsidR="00BC6D0B" w:rsidRPr="007E3B71">
        <w:rPr>
          <w:rFonts w:ascii="Times New Roman" w:hAnsi="Times New Roman" w:cs="Times New Roman"/>
          <w:sz w:val="24"/>
          <w:szCs w:val="24"/>
        </w:rPr>
        <w:t xml:space="preserve">de transport al gazelor naturale </w:t>
      </w:r>
      <w:r w:rsidRPr="007E3B71">
        <w:rPr>
          <w:rFonts w:ascii="Times New Roman" w:hAnsi="Times New Roman" w:cs="Times New Roman"/>
          <w:sz w:val="24"/>
          <w:szCs w:val="24"/>
        </w:rPr>
        <w:t xml:space="preserve">ca urmare a unor pagube </w:t>
      </w:r>
      <w:r w:rsidR="00D82A13" w:rsidRPr="007E3B71">
        <w:rPr>
          <w:rFonts w:ascii="Times New Roman" w:hAnsi="Times New Roman" w:cs="Times New Roman"/>
          <w:sz w:val="24"/>
          <w:szCs w:val="24"/>
        </w:rPr>
        <w:t>constatate ca fiind provocate de c</w:t>
      </w:r>
      <w:r w:rsidR="009264E9" w:rsidRPr="007E3B71">
        <w:rPr>
          <w:rFonts w:ascii="Times New Roman" w:hAnsi="Times New Roman" w:cs="Times New Roman"/>
          <w:sz w:val="24"/>
          <w:szCs w:val="24"/>
        </w:rPr>
        <w:t>ă</w:t>
      </w:r>
      <w:r w:rsidR="00D82A13" w:rsidRPr="007E3B71">
        <w:rPr>
          <w:rFonts w:ascii="Times New Roman" w:hAnsi="Times New Roman" w:cs="Times New Roman"/>
          <w:sz w:val="24"/>
          <w:szCs w:val="24"/>
        </w:rPr>
        <w:t>tre ter</w:t>
      </w:r>
      <w:r w:rsidR="009264E9" w:rsidRPr="007E3B71">
        <w:rPr>
          <w:rFonts w:ascii="Times New Roman" w:hAnsi="Times New Roman" w:cs="Times New Roman"/>
          <w:sz w:val="24"/>
          <w:szCs w:val="24"/>
        </w:rPr>
        <w:t>ț</w:t>
      </w:r>
      <w:r w:rsidR="00D82A13" w:rsidRPr="007E3B71">
        <w:rPr>
          <w:rFonts w:ascii="Times New Roman" w:hAnsi="Times New Roman" w:cs="Times New Roman"/>
          <w:sz w:val="24"/>
          <w:szCs w:val="24"/>
        </w:rPr>
        <w:t>e persoane;</w:t>
      </w:r>
    </w:p>
    <w:p w14:paraId="3556C421" w14:textId="77777777" w:rsidR="007415A1" w:rsidRPr="007E3B71" w:rsidRDefault="004D37CE" w:rsidP="00DD5F7D">
      <w:pPr>
        <w:pStyle w:val="ListParagraph"/>
        <w:numPr>
          <w:ilvl w:val="0"/>
          <w:numId w:val="6"/>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sumelor </w:t>
      </w:r>
      <w:r w:rsidR="007415A1" w:rsidRPr="007E3B71">
        <w:rPr>
          <w:rFonts w:ascii="Times New Roman" w:hAnsi="Times New Roman" w:cs="Times New Roman"/>
          <w:sz w:val="24"/>
          <w:szCs w:val="24"/>
        </w:rPr>
        <w:t>cheltui</w:t>
      </w:r>
      <w:r w:rsidRPr="007E3B71">
        <w:rPr>
          <w:rFonts w:ascii="Times New Roman" w:hAnsi="Times New Roman" w:cs="Times New Roman"/>
          <w:sz w:val="24"/>
          <w:szCs w:val="24"/>
        </w:rPr>
        <w:t>te</w:t>
      </w:r>
      <w:r w:rsidR="007415A1" w:rsidRPr="007E3B71">
        <w:rPr>
          <w:rFonts w:ascii="Times New Roman" w:hAnsi="Times New Roman" w:cs="Times New Roman"/>
          <w:sz w:val="24"/>
          <w:szCs w:val="24"/>
        </w:rPr>
        <w:t xml:space="preserve"> pe parcursul realiz</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rii unei imobiliz</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ri corporale/necorporale, recep</w:t>
      </w:r>
      <w:r w:rsidR="009264E9" w:rsidRPr="007E3B71">
        <w:rPr>
          <w:rFonts w:ascii="Times New Roman" w:hAnsi="Times New Roman" w:cs="Times New Roman"/>
          <w:sz w:val="24"/>
          <w:szCs w:val="24"/>
        </w:rPr>
        <w:t>ț</w:t>
      </w:r>
      <w:r w:rsidR="007415A1" w:rsidRPr="007E3B71">
        <w:rPr>
          <w:rFonts w:ascii="Times New Roman" w:hAnsi="Times New Roman" w:cs="Times New Roman"/>
          <w:sz w:val="24"/>
          <w:szCs w:val="24"/>
        </w:rPr>
        <w:t>ionat</w:t>
      </w:r>
      <w:r w:rsidRPr="007E3B71">
        <w:rPr>
          <w:rFonts w:ascii="Times New Roman" w:hAnsi="Times New Roman" w:cs="Times New Roman"/>
          <w:sz w:val="24"/>
          <w:szCs w:val="24"/>
        </w:rPr>
        <w:t>e</w:t>
      </w:r>
      <w:r w:rsidR="007415A1" w:rsidRPr="007E3B71">
        <w:rPr>
          <w:rFonts w:ascii="Times New Roman" w:hAnsi="Times New Roman" w:cs="Times New Roman"/>
          <w:sz w:val="24"/>
          <w:szCs w:val="24"/>
        </w:rPr>
        <w:t>, pus</w:t>
      </w:r>
      <w:r w:rsidRPr="007E3B71">
        <w:rPr>
          <w:rFonts w:ascii="Times New Roman" w:hAnsi="Times New Roman" w:cs="Times New Roman"/>
          <w:sz w:val="24"/>
          <w:szCs w:val="24"/>
        </w:rPr>
        <w:t>e</w:t>
      </w:r>
      <w:r w:rsidR="007415A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7415A1"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7415A1" w:rsidRPr="007E3B71">
        <w:rPr>
          <w:rFonts w:ascii="Times New Roman" w:hAnsi="Times New Roman" w:cs="Times New Roman"/>
          <w:sz w:val="24"/>
          <w:szCs w:val="24"/>
        </w:rPr>
        <w:t>iune sau dat</w:t>
      </w:r>
      <w:r w:rsidRPr="007E3B71">
        <w:rPr>
          <w:rFonts w:ascii="Times New Roman" w:hAnsi="Times New Roman" w:cs="Times New Roman"/>
          <w:sz w:val="24"/>
          <w:szCs w:val="24"/>
        </w:rPr>
        <w:t>e</w:t>
      </w:r>
      <w:r w:rsidR="007415A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7415A1"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007415A1" w:rsidRPr="007E3B71">
        <w:rPr>
          <w:rFonts w:ascii="Times New Roman" w:hAnsi="Times New Roman" w:cs="Times New Roman"/>
          <w:sz w:val="24"/>
          <w:szCs w:val="24"/>
        </w:rPr>
        <w:t xml:space="preserve">, care nu au fost incluse de OTS </w:t>
      </w:r>
      <w:r w:rsidR="009264E9" w:rsidRPr="007E3B71">
        <w:rPr>
          <w:rFonts w:ascii="Times New Roman" w:hAnsi="Times New Roman" w:cs="Times New Roman"/>
          <w:sz w:val="24"/>
          <w:szCs w:val="24"/>
        </w:rPr>
        <w:t>î</w:t>
      </w:r>
      <w:r w:rsidR="007415A1" w:rsidRPr="007E3B71">
        <w:rPr>
          <w:rFonts w:ascii="Times New Roman" w:hAnsi="Times New Roman" w:cs="Times New Roman"/>
          <w:sz w:val="24"/>
          <w:szCs w:val="24"/>
        </w:rPr>
        <w:t>n valoarea ini</w:t>
      </w:r>
      <w:r w:rsidR="009264E9" w:rsidRPr="007E3B71">
        <w:rPr>
          <w:rFonts w:ascii="Times New Roman" w:hAnsi="Times New Roman" w:cs="Times New Roman"/>
          <w:sz w:val="24"/>
          <w:szCs w:val="24"/>
        </w:rPr>
        <w:t>ț</w:t>
      </w:r>
      <w:r w:rsidR="007415A1" w:rsidRPr="007E3B71">
        <w:rPr>
          <w:rFonts w:ascii="Times New Roman" w:hAnsi="Times New Roman" w:cs="Times New Roman"/>
          <w:sz w:val="24"/>
          <w:szCs w:val="24"/>
        </w:rPr>
        <w:t>ial</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 xml:space="preserve"> de recep</w:t>
      </w:r>
      <w:r w:rsidR="009264E9" w:rsidRPr="007E3B71">
        <w:rPr>
          <w:rFonts w:ascii="Times New Roman" w:hAnsi="Times New Roman" w:cs="Times New Roman"/>
          <w:sz w:val="24"/>
          <w:szCs w:val="24"/>
        </w:rPr>
        <w:t>ț</w:t>
      </w:r>
      <w:r w:rsidR="007415A1" w:rsidRPr="007E3B71">
        <w:rPr>
          <w:rFonts w:ascii="Times New Roman" w:hAnsi="Times New Roman" w:cs="Times New Roman"/>
          <w:sz w:val="24"/>
          <w:szCs w:val="24"/>
        </w:rPr>
        <w:t>ie a imobiliz</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rii, recunoscut</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7415A1" w:rsidRPr="007E3B71">
        <w:rPr>
          <w:rFonts w:ascii="Times New Roman" w:hAnsi="Times New Roman" w:cs="Times New Roman"/>
          <w:sz w:val="24"/>
          <w:szCs w:val="24"/>
        </w:rPr>
        <w:t xml:space="preserve">n BAR; aceste cheltuieli, precum </w:t>
      </w:r>
      <w:r w:rsidR="009264E9" w:rsidRPr="007E3B71">
        <w:rPr>
          <w:rFonts w:ascii="Times New Roman" w:hAnsi="Times New Roman" w:cs="Times New Roman"/>
          <w:sz w:val="24"/>
          <w:szCs w:val="24"/>
        </w:rPr>
        <w:t>ș</w:t>
      </w:r>
      <w:r w:rsidR="007415A1" w:rsidRPr="007E3B71">
        <w:rPr>
          <w:rFonts w:ascii="Times New Roman" w:hAnsi="Times New Roman" w:cs="Times New Roman"/>
          <w:sz w:val="24"/>
          <w:szCs w:val="24"/>
        </w:rPr>
        <w:t xml:space="preserve">i cele efectuate ulterior </w:t>
      </w:r>
      <w:r w:rsidR="009264E9" w:rsidRPr="007E3B71">
        <w:rPr>
          <w:rFonts w:ascii="Times New Roman" w:hAnsi="Times New Roman" w:cs="Times New Roman"/>
          <w:sz w:val="24"/>
          <w:szCs w:val="24"/>
        </w:rPr>
        <w:t>î</w:t>
      </w:r>
      <w:r w:rsidR="007415A1" w:rsidRPr="007E3B71">
        <w:rPr>
          <w:rFonts w:ascii="Times New Roman" w:hAnsi="Times New Roman" w:cs="Times New Roman"/>
          <w:sz w:val="24"/>
          <w:szCs w:val="24"/>
        </w:rPr>
        <w:t>n leg</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tur</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 xml:space="preserve"> cu realizarea imobiliz</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rii, se consider</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 xml:space="preserve"> costuri OPEX sau costuri preluate direct, dup</w:t>
      </w:r>
      <w:r w:rsidR="009264E9" w:rsidRPr="007E3B71">
        <w:rPr>
          <w:rFonts w:ascii="Times New Roman" w:hAnsi="Times New Roman" w:cs="Times New Roman"/>
          <w:sz w:val="24"/>
          <w:szCs w:val="24"/>
        </w:rPr>
        <w:t>ă</w:t>
      </w:r>
      <w:r w:rsidR="007415A1" w:rsidRPr="007E3B71">
        <w:rPr>
          <w:rFonts w:ascii="Times New Roman" w:hAnsi="Times New Roman" w:cs="Times New Roman"/>
          <w:sz w:val="24"/>
          <w:szCs w:val="24"/>
        </w:rPr>
        <w:t xml:space="preserve"> caz. </w:t>
      </w:r>
    </w:p>
    <w:p w14:paraId="5CAEFAA8" w14:textId="5755C00D" w:rsidR="00A60B29" w:rsidRPr="007E3B71" w:rsidRDefault="00A60B29"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DB5C5B" w:rsidRPr="007E3B71">
        <w:rPr>
          <w:rFonts w:ascii="Times New Roman" w:hAnsi="Times New Roman" w:cs="Times New Roman"/>
          <w:b/>
          <w:sz w:val="24"/>
          <w:szCs w:val="24"/>
        </w:rPr>
        <w:t>21</w:t>
      </w:r>
      <w:r w:rsidRPr="007E3B71">
        <w:rPr>
          <w:rFonts w:ascii="Times New Roman" w:hAnsi="Times New Roman" w:cs="Times New Roman"/>
          <w:b/>
          <w:sz w:val="24"/>
          <w:szCs w:val="24"/>
        </w:rPr>
        <w:t xml:space="preserve"> – </w:t>
      </w:r>
      <w:r w:rsidRPr="007E3B71">
        <w:rPr>
          <w:rFonts w:ascii="Times New Roman" w:hAnsi="Times New Roman" w:cs="Times New Roman"/>
          <w:sz w:val="24"/>
          <w:szCs w:val="24"/>
        </w:rPr>
        <w:t xml:space="preserve">(1) Pentru fiecare an al perioadei de reglementare, </w:t>
      </w:r>
      <w:r w:rsidR="00412DCF" w:rsidRPr="007E3B71">
        <w:rPr>
          <w:rFonts w:ascii="Times New Roman" w:hAnsi="Times New Roman" w:cs="Times New Roman"/>
          <w:sz w:val="24"/>
          <w:szCs w:val="24"/>
        </w:rPr>
        <w:t xml:space="preserve">determinarea </w:t>
      </w:r>
      <w:r w:rsidRPr="007E3B71">
        <w:rPr>
          <w:rFonts w:ascii="Times New Roman" w:hAnsi="Times New Roman" w:cs="Times New Roman"/>
          <w:sz w:val="24"/>
          <w:szCs w:val="24"/>
        </w:rPr>
        <w:t>CAPEX prognozate</w:t>
      </w:r>
      <w:r w:rsidR="00412DCF" w:rsidRPr="007E3B71">
        <w:rPr>
          <w:rFonts w:ascii="Times New Roman" w:hAnsi="Times New Roman" w:cs="Times New Roman"/>
          <w:sz w:val="24"/>
          <w:szCs w:val="24"/>
        </w:rPr>
        <w:t xml:space="preserve"> se realizează</w:t>
      </w:r>
      <w:r w:rsidRPr="007E3B71">
        <w:rPr>
          <w:rFonts w:ascii="Times New Roman" w:hAnsi="Times New Roman" w:cs="Times New Roman"/>
          <w:sz w:val="24"/>
          <w:szCs w:val="24"/>
        </w:rPr>
        <w:t xml:space="preserve"> cu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toarea formul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general</w:t>
      </w:r>
      <w:r w:rsidR="009264E9" w:rsidRPr="007E3B71">
        <w:rPr>
          <w:rFonts w:ascii="Times New Roman" w:hAnsi="Times New Roman" w:cs="Times New Roman"/>
          <w:sz w:val="24"/>
          <w:szCs w:val="24"/>
        </w:rPr>
        <w:t>ă</w:t>
      </w:r>
      <w:r w:rsidR="00C32D51" w:rsidRPr="007E3B71">
        <w:rPr>
          <w:rFonts w:ascii="Times New Roman" w:hAnsi="Times New Roman" w:cs="Times New Roman"/>
          <w:sz w:val="24"/>
          <w:szCs w:val="24"/>
        </w:rPr>
        <w:t>, în limitele prevăzute de prezenta metodologie</w:t>
      </w:r>
      <w:r w:rsidRPr="007E3B71">
        <w:rPr>
          <w:rFonts w:ascii="Times New Roman" w:hAnsi="Times New Roman" w:cs="Times New Roman"/>
          <w:sz w:val="24"/>
          <w:szCs w:val="24"/>
        </w:rPr>
        <w:t>:</w:t>
      </w:r>
    </w:p>
    <w:p w14:paraId="3FD2E29C" w14:textId="77777777" w:rsidR="00E44247" w:rsidRPr="007E3B71" w:rsidRDefault="00E44247" w:rsidP="008D3B6F">
      <w:pPr>
        <w:tabs>
          <w:tab w:val="left" w:pos="7845"/>
        </w:tabs>
        <w:autoSpaceDE w:val="0"/>
        <w:autoSpaceDN w:val="0"/>
        <w:adjustRightInd w:val="0"/>
        <w:spacing w:after="0" w:line="360" w:lineRule="auto"/>
        <w:jc w:val="center"/>
        <w:rPr>
          <w:rFonts w:ascii="Times New Roman" w:hAnsi="Times New Roman" w:cs="Times New Roman"/>
          <w:sz w:val="24"/>
          <w:szCs w:val="24"/>
        </w:rPr>
      </w:pPr>
    </w:p>
    <w:p w14:paraId="184C63E0" w14:textId="61D40346" w:rsidR="00A60B29" w:rsidRPr="007E3B71" w:rsidRDefault="00A60B29" w:rsidP="008D3B6F">
      <w:pPr>
        <w:tabs>
          <w:tab w:val="left" w:pos="7845"/>
        </w:tabs>
        <w:autoSpaceDE w:val="0"/>
        <w:autoSpaceDN w:val="0"/>
        <w:adjustRightInd w:val="0"/>
        <w:spacing w:after="0" w:line="360" w:lineRule="auto"/>
        <w:jc w:val="center"/>
        <w:rPr>
          <w:rFonts w:ascii="Times New Roman" w:hAnsi="Times New Roman" w:cs="Times New Roman"/>
          <w:sz w:val="24"/>
          <w:szCs w:val="24"/>
          <w:vertAlign w:val="subscript"/>
        </w:rPr>
      </w:pPr>
      <w:r w:rsidRPr="007E3B71">
        <w:rPr>
          <w:rFonts w:ascii="Times New Roman" w:hAnsi="Times New Roman" w:cs="Times New Roman"/>
          <w:sz w:val="24"/>
          <w:szCs w:val="24"/>
        </w:rPr>
        <w:t>CAPEX</w:t>
      </w:r>
      <w:r w:rsidRPr="007E3B71">
        <w:rPr>
          <w:rFonts w:ascii="Times New Roman" w:hAnsi="Times New Roman" w:cs="Times New Roman"/>
          <w:sz w:val="24"/>
          <w:szCs w:val="24"/>
          <w:vertAlign w:val="subscript"/>
        </w:rPr>
        <w:t>prognozat(i)</w:t>
      </w:r>
      <w:r w:rsidRPr="007E3B71">
        <w:rPr>
          <w:rFonts w:ascii="Times New Roman" w:hAnsi="Times New Roman" w:cs="Times New Roman"/>
          <w:sz w:val="24"/>
          <w:szCs w:val="24"/>
        </w:rPr>
        <w:t xml:space="preserve"> = RRR</w:t>
      </w:r>
      <w:r w:rsidR="00C87A74"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C87A74" w:rsidRPr="007E3B71">
        <w:rPr>
          <w:rFonts w:ascii="Times New Roman" w:hAnsi="Times New Roman" w:cs="Times New Roman"/>
          <w:sz w:val="24"/>
          <w:szCs w:val="24"/>
        </w:rPr>
        <w:t xml:space="preserve"> </w:t>
      </w:r>
      <w:r w:rsidRPr="007E3B71">
        <w:rPr>
          <w:rFonts w:ascii="Times New Roman" w:hAnsi="Times New Roman" w:cs="Times New Roman"/>
          <w:sz w:val="24"/>
          <w:szCs w:val="24"/>
        </w:rPr>
        <w:t>BAR</w:t>
      </w:r>
      <w:r w:rsidR="0005396C" w:rsidRPr="007E3B71">
        <w:rPr>
          <w:rFonts w:ascii="Times New Roman" w:hAnsi="Times New Roman" w:cs="Times New Roman"/>
          <w:sz w:val="24"/>
          <w:szCs w:val="24"/>
          <w:vertAlign w:val="subscript"/>
        </w:rPr>
        <w:t>1oct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AR</w:t>
      </w:r>
      <w:r w:rsidRPr="007E3B71">
        <w:rPr>
          <w:rFonts w:ascii="Times New Roman" w:hAnsi="Times New Roman" w:cs="Times New Roman"/>
          <w:sz w:val="24"/>
          <w:szCs w:val="24"/>
          <w:vertAlign w:val="subscript"/>
        </w:rPr>
        <w:t>BAR</w:t>
      </w:r>
      <w:r w:rsidR="0005396C" w:rsidRPr="007E3B71">
        <w:rPr>
          <w:rFonts w:ascii="Times New Roman" w:hAnsi="Times New Roman" w:cs="Times New Roman"/>
          <w:sz w:val="24"/>
          <w:szCs w:val="24"/>
          <w:vertAlign w:val="subscript"/>
        </w:rPr>
        <w:t>1oct</w:t>
      </w:r>
      <w:r w:rsidRPr="007E3B71">
        <w:rPr>
          <w:rFonts w:ascii="Times New Roman" w:hAnsi="Times New Roman" w:cs="Times New Roman"/>
          <w:sz w:val="24"/>
          <w:szCs w:val="24"/>
          <w:vertAlign w:val="subscript"/>
        </w:rPr>
        <w:t>(i)</w:t>
      </w:r>
    </w:p>
    <w:p w14:paraId="45A03CC0" w14:textId="599FDDB6" w:rsidR="00E44247" w:rsidRPr="007E3B71" w:rsidRDefault="00C32D51" w:rsidP="00F9458C">
      <w:pPr>
        <w:tabs>
          <w:tab w:val="left" w:pos="7845"/>
        </w:tabs>
        <w:autoSpaceDE w:val="0"/>
        <w:autoSpaceDN w:val="0"/>
        <w:adjustRightInd w:val="0"/>
        <w:spacing w:after="0" w:line="360" w:lineRule="auto"/>
        <w:rPr>
          <w:rFonts w:ascii="Times New Roman" w:hAnsi="Times New Roman" w:cs="Times New Roman"/>
          <w:sz w:val="24"/>
          <w:szCs w:val="24"/>
        </w:rPr>
      </w:pPr>
      <w:r w:rsidRPr="007E3B71">
        <w:rPr>
          <w:rFonts w:ascii="Times New Roman" w:hAnsi="Times New Roman" w:cs="Times New Roman"/>
          <w:sz w:val="24"/>
          <w:szCs w:val="24"/>
        </w:rPr>
        <w:t>u</w:t>
      </w:r>
      <w:r w:rsidR="00AA30D3" w:rsidRPr="007E3B71">
        <w:rPr>
          <w:rFonts w:ascii="Times New Roman" w:hAnsi="Times New Roman" w:cs="Times New Roman"/>
          <w:sz w:val="24"/>
          <w:szCs w:val="24"/>
        </w:rPr>
        <w:t>nde</w:t>
      </w:r>
      <w:r w:rsidRPr="007E3B71">
        <w:rPr>
          <w:rFonts w:ascii="Times New Roman" w:hAnsi="Times New Roman" w:cs="Times New Roman"/>
          <w:sz w:val="24"/>
          <w:szCs w:val="24"/>
        </w:rPr>
        <w:t>:</w:t>
      </w:r>
    </w:p>
    <w:p w14:paraId="2F476A51" w14:textId="1C4FEF89" w:rsidR="00A60B29" w:rsidRPr="007E3B71" w:rsidRDefault="00A60B29" w:rsidP="00AA291F">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CAPEX</w:t>
      </w:r>
      <w:r w:rsidRPr="007E3B71">
        <w:rPr>
          <w:rFonts w:ascii="Times New Roman" w:hAnsi="Times New Roman" w:cs="Times New Roman"/>
          <w:sz w:val="24"/>
          <w:szCs w:val="24"/>
          <w:vertAlign w:val="subscript"/>
        </w:rPr>
        <w:t>prognozat(i)</w:t>
      </w:r>
      <w:r w:rsidRPr="007E3B71">
        <w:rPr>
          <w:rFonts w:ascii="Times New Roman" w:hAnsi="Times New Roman" w:cs="Times New Roman"/>
          <w:sz w:val="24"/>
          <w:szCs w:val="24"/>
        </w:rPr>
        <w:t xml:space="preserve"> – </w:t>
      </w:r>
      <w:r w:rsidR="00070328" w:rsidRPr="007E3B71">
        <w:rPr>
          <w:rFonts w:ascii="Times New Roman" w:hAnsi="Times New Roman" w:cs="Times New Roman"/>
          <w:sz w:val="24"/>
          <w:szCs w:val="24"/>
        </w:rPr>
        <w:t>valoarea amortiz</w:t>
      </w:r>
      <w:r w:rsidR="009264E9" w:rsidRPr="007E3B71">
        <w:rPr>
          <w:rFonts w:ascii="Times New Roman" w:hAnsi="Times New Roman" w:cs="Times New Roman"/>
          <w:sz w:val="24"/>
          <w:szCs w:val="24"/>
        </w:rPr>
        <w:t>ă</w:t>
      </w:r>
      <w:r w:rsidR="00070328" w:rsidRPr="007E3B71">
        <w:rPr>
          <w:rFonts w:ascii="Times New Roman" w:hAnsi="Times New Roman" w:cs="Times New Roman"/>
          <w:sz w:val="24"/>
          <w:szCs w:val="24"/>
        </w:rPr>
        <w:t xml:space="preserve">rii reglementate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w:t>
      </w:r>
      <w:r w:rsidR="00070328" w:rsidRPr="007E3B71">
        <w:rPr>
          <w:rFonts w:ascii="Times New Roman" w:hAnsi="Times New Roman" w:cs="Times New Roman"/>
          <w:sz w:val="24"/>
          <w:szCs w:val="24"/>
        </w:rPr>
        <w:t xml:space="preserve"> a ratei reglementate a rentabilit</w:t>
      </w:r>
      <w:r w:rsidR="009264E9" w:rsidRPr="007E3B71">
        <w:rPr>
          <w:rFonts w:ascii="Times New Roman" w:hAnsi="Times New Roman" w:cs="Times New Roman"/>
          <w:sz w:val="24"/>
          <w:szCs w:val="24"/>
        </w:rPr>
        <w:t>ăț</w:t>
      </w:r>
      <w:r w:rsidR="00070328" w:rsidRPr="007E3B71">
        <w:rPr>
          <w:rFonts w:ascii="Times New Roman" w:hAnsi="Times New Roman" w:cs="Times New Roman"/>
          <w:sz w:val="24"/>
          <w:szCs w:val="24"/>
        </w:rPr>
        <w:t>ii capitalului investit,</w:t>
      </w:r>
      <w:r w:rsidR="002775D4" w:rsidRPr="007E3B71">
        <w:rPr>
          <w:rFonts w:ascii="Times New Roman" w:hAnsi="Times New Roman" w:cs="Times New Roman"/>
          <w:sz w:val="24"/>
          <w:szCs w:val="24"/>
        </w:rPr>
        <w:t xml:space="preserve"> </w:t>
      </w:r>
      <w:r w:rsidR="007422B7" w:rsidRPr="007E3B71">
        <w:rPr>
          <w:rFonts w:ascii="Times New Roman" w:hAnsi="Times New Roman" w:cs="Times New Roman"/>
          <w:sz w:val="24"/>
          <w:szCs w:val="24"/>
        </w:rPr>
        <w:t xml:space="preserve">prognozate, </w:t>
      </w:r>
      <w:r w:rsidRPr="007E3B71">
        <w:rPr>
          <w:rFonts w:ascii="Times New Roman" w:hAnsi="Times New Roman" w:cs="Times New Roman"/>
          <w:sz w:val="24"/>
          <w:szCs w:val="24"/>
        </w:rPr>
        <w:t>care se recupereaz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prin venitul reglementat permis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 al perioadei de reglementare;</w:t>
      </w:r>
    </w:p>
    <w:p w14:paraId="61C673B9" w14:textId="77777777" w:rsidR="00A60B29" w:rsidRPr="007E3B71" w:rsidRDefault="00A60B29" w:rsidP="00061E7A">
      <w:pPr>
        <w:autoSpaceDE w:val="0"/>
        <w:autoSpaceDN w:val="0"/>
        <w:adjustRightInd w:val="0"/>
        <w:spacing w:after="0" w:line="360" w:lineRule="auto"/>
        <w:jc w:val="both"/>
        <w:rPr>
          <w:rFonts w:ascii="Times New Roman" w:hAnsi="Times New Roman" w:cs="Times New Roman"/>
          <w:sz w:val="24"/>
          <w:szCs w:val="24"/>
          <w:lang w:val="en-US"/>
        </w:rPr>
      </w:pPr>
      <w:r w:rsidRPr="007E3B71">
        <w:rPr>
          <w:rFonts w:ascii="Times New Roman" w:hAnsi="Times New Roman" w:cs="Times New Roman"/>
          <w:sz w:val="24"/>
          <w:szCs w:val="24"/>
        </w:rPr>
        <w:t>RRR – rata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rentabilit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capitalului investit</w:t>
      </w:r>
      <w:r w:rsidR="005B123D" w:rsidRPr="007E3B71">
        <w:rPr>
          <w:rFonts w:ascii="Times New Roman" w:hAnsi="Times New Roman" w:cs="Times New Roman"/>
          <w:sz w:val="24"/>
          <w:szCs w:val="24"/>
        </w:rPr>
        <w:t>;</w:t>
      </w:r>
    </w:p>
    <w:p w14:paraId="1552794B" w14:textId="77777777" w:rsidR="00A60B29" w:rsidRPr="007E3B71" w:rsidRDefault="00A60B29"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BAR</w:t>
      </w:r>
      <w:r w:rsidR="00316180" w:rsidRPr="007E3B71">
        <w:rPr>
          <w:rFonts w:ascii="Times New Roman" w:hAnsi="Times New Roman" w:cs="Times New Roman"/>
          <w:sz w:val="24"/>
          <w:szCs w:val="24"/>
          <w:vertAlign w:val="subscript"/>
        </w:rPr>
        <w:t>1oct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valoarea </w:t>
      </w:r>
      <w:r w:rsidR="0093574D" w:rsidRPr="007E3B71">
        <w:rPr>
          <w:rFonts w:ascii="Times New Roman" w:hAnsi="Times New Roman" w:cs="Times New Roman"/>
          <w:sz w:val="24"/>
          <w:szCs w:val="24"/>
        </w:rPr>
        <w:t xml:space="preserve">BAR </w:t>
      </w:r>
      <w:r w:rsidRPr="007E3B71">
        <w:rPr>
          <w:rFonts w:ascii="Times New Roman" w:hAnsi="Times New Roman" w:cs="Times New Roman"/>
          <w:sz w:val="24"/>
          <w:szCs w:val="24"/>
        </w:rPr>
        <w:t xml:space="preserve">la </w:t>
      </w:r>
      <w:r w:rsidR="009264E9" w:rsidRPr="007E3B71">
        <w:rPr>
          <w:rFonts w:ascii="Times New Roman" w:hAnsi="Times New Roman" w:cs="Times New Roman"/>
          <w:sz w:val="24"/>
          <w:szCs w:val="24"/>
        </w:rPr>
        <w:t>î</w:t>
      </w:r>
      <w:r w:rsidR="00316180" w:rsidRPr="007E3B71">
        <w:rPr>
          <w:rFonts w:ascii="Times New Roman" w:hAnsi="Times New Roman" w:cs="Times New Roman"/>
          <w:sz w:val="24"/>
          <w:szCs w:val="24"/>
        </w:rPr>
        <w:t>nceputul</w:t>
      </w:r>
      <w:r w:rsidRPr="007E3B71">
        <w:rPr>
          <w:rFonts w:ascii="Times New Roman" w:hAnsi="Times New Roman" w:cs="Times New Roman"/>
          <w:sz w:val="24"/>
          <w:szCs w:val="24"/>
        </w:rPr>
        <w:t xml:space="preserve"> anului (i) al perioadei de reglementare,</w:t>
      </w:r>
      <w:r w:rsidR="0093574D" w:rsidRPr="007E3B71">
        <w:rPr>
          <w:rFonts w:ascii="Times New Roman" w:hAnsi="Times New Roman" w:cs="Times New Roman"/>
          <w:sz w:val="24"/>
          <w:szCs w:val="24"/>
        </w:rPr>
        <w:t xml:space="preserve"> inclusiv </w:t>
      </w:r>
      <w:r w:rsidR="00014C10" w:rsidRPr="007E3B71">
        <w:rPr>
          <w:rFonts w:ascii="Times New Roman" w:hAnsi="Times New Roman" w:cs="Times New Roman"/>
          <w:sz w:val="24"/>
          <w:szCs w:val="24"/>
        </w:rPr>
        <w:t>valoarea imobiliz</w:t>
      </w:r>
      <w:r w:rsidR="009264E9" w:rsidRPr="007E3B71">
        <w:rPr>
          <w:rFonts w:ascii="Times New Roman" w:hAnsi="Times New Roman" w:cs="Times New Roman"/>
          <w:sz w:val="24"/>
          <w:szCs w:val="24"/>
        </w:rPr>
        <w:t>ă</w:t>
      </w:r>
      <w:r w:rsidR="00014C10"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014C10" w:rsidRPr="007E3B71">
        <w:rPr>
          <w:rFonts w:ascii="Times New Roman" w:hAnsi="Times New Roman" w:cs="Times New Roman"/>
          <w:sz w:val="24"/>
          <w:szCs w:val="24"/>
        </w:rPr>
        <w:t xml:space="preserve">i necorporale </w:t>
      </w:r>
      <w:r w:rsidR="0093574D" w:rsidRPr="007E3B71">
        <w:rPr>
          <w:rFonts w:ascii="Times New Roman" w:hAnsi="Times New Roman" w:cs="Times New Roman"/>
          <w:sz w:val="24"/>
          <w:szCs w:val="24"/>
        </w:rPr>
        <w:t>est</w:t>
      </w:r>
      <w:r w:rsidR="00A122A4" w:rsidRPr="007E3B71">
        <w:rPr>
          <w:rFonts w:ascii="Times New Roman" w:hAnsi="Times New Roman" w:cs="Times New Roman"/>
          <w:sz w:val="24"/>
          <w:szCs w:val="24"/>
        </w:rPr>
        <w:t xml:space="preserve">imate a fi puse </w:t>
      </w:r>
      <w:r w:rsidR="009264E9" w:rsidRPr="007E3B71">
        <w:rPr>
          <w:rFonts w:ascii="Times New Roman" w:hAnsi="Times New Roman" w:cs="Times New Roman"/>
          <w:sz w:val="24"/>
          <w:szCs w:val="24"/>
        </w:rPr>
        <w:t>î</w:t>
      </w:r>
      <w:r w:rsidR="00A122A4"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A122A4" w:rsidRPr="007E3B71">
        <w:rPr>
          <w:rFonts w:ascii="Times New Roman" w:hAnsi="Times New Roman" w:cs="Times New Roman"/>
          <w:sz w:val="24"/>
          <w:szCs w:val="24"/>
        </w:rPr>
        <w:t>iune sau</w:t>
      </w:r>
      <w:r w:rsidR="0093574D" w:rsidRPr="007E3B71">
        <w:rPr>
          <w:rFonts w:ascii="Times New Roman" w:hAnsi="Times New Roman" w:cs="Times New Roman"/>
          <w:sz w:val="24"/>
          <w:szCs w:val="24"/>
        </w:rPr>
        <w:t xml:space="preserve"> recep</w:t>
      </w:r>
      <w:r w:rsidR="009264E9" w:rsidRPr="007E3B71">
        <w:rPr>
          <w:rFonts w:ascii="Times New Roman" w:hAnsi="Times New Roman" w:cs="Times New Roman"/>
          <w:sz w:val="24"/>
          <w:szCs w:val="24"/>
        </w:rPr>
        <w:t>ț</w:t>
      </w:r>
      <w:r w:rsidR="0093574D"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0093574D"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00A122A4"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EF4828" w:rsidRPr="007E3B71">
        <w:rPr>
          <w:rFonts w:ascii="Times New Roman" w:hAnsi="Times New Roman" w:cs="Times New Roman"/>
          <w:sz w:val="24"/>
          <w:szCs w:val="24"/>
        </w:rPr>
        <w:t xml:space="preserve">i </w:t>
      </w:r>
      <w:r w:rsidR="00A122A4" w:rsidRPr="007E3B71">
        <w:rPr>
          <w:rFonts w:ascii="Times New Roman" w:hAnsi="Times New Roman" w:cs="Times New Roman"/>
          <w:sz w:val="24"/>
          <w:szCs w:val="24"/>
        </w:rPr>
        <w:t>valoarea estimat</w:t>
      </w:r>
      <w:r w:rsidR="009264E9" w:rsidRPr="007E3B71">
        <w:rPr>
          <w:rFonts w:ascii="Times New Roman" w:hAnsi="Times New Roman" w:cs="Times New Roman"/>
          <w:sz w:val="24"/>
          <w:szCs w:val="24"/>
        </w:rPr>
        <w:t>ă</w:t>
      </w:r>
      <w:r w:rsidR="00A122A4" w:rsidRPr="007E3B71">
        <w:rPr>
          <w:rFonts w:ascii="Times New Roman" w:hAnsi="Times New Roman" w:cs="Times New Roman"/>
          <w:sz w:val="24"/>
          <w:szCs w:val="24"/>
        </w:rPr>
        <w:t xml:space="preserve"> privind ie</w:t>
      </w:r>
      <w:r w:rsidR="009264E9" w:rsidRPr="007E3B71">
        <w:rPr>
          <w:rFonts w:ascii="Times New Roman" w:hAnsi="Times New Roman" w:cs="Times New Roman"/>
          <w:sz w:val="24"/>
          <w:szCs w:val="24"/>
        </w:rPr>
        <w:t>ș</w:t>
      </w:r>
      <w:r w:rsidR="00A122A4" w:rsidRPr="007E3B71">
        <w:rPr>
          <w:rFonts w:ascii="Times New Roman" w:hAnsi="Times New Roman" w:cs="Times New Roman"/>
          <w:sz w:val="24"/>
          <w:szCs w:val="24"/>
        </w:rPr>
        <w:t>irile de imobiliz</w:t>
      </w:r>
      <w:r w:rsidR="009264E9" w:rsidRPr="007E3B71">
        <w:rPr>
          <w:rFonts w:ascii="Times New Roman" w:hAnsi="Times New Roman" w:cs="Times New Roman"/>
          <w:sz w:val="24"/>
          <w:szCs w:val="24"/>
        </w:rPr>
        <w:t>ă</w:t>
      </w:r>
      <w:r w:rsidR="00A122A4" w:rsidRPr="007E3B71">
        <w:rPr>
          <w:rFonts w:ascii="Times New Roman" w:hAnsi="Times New Roman" w:cs="Times New Roman"/>
          <w:sz w:val="24"/>
          <w:szCs w:val="24"/>
        </w:rPr>
        <w:t>ri,</w:t>
      </w:r>
      <w:r w:rsidR="0093574D" w:rsidRPr="007E3B71">
        <w:rPr>
          <w:rFonts w:ascii="Times New Roman" w:hAnsi="Times New Roman" w:cs="Times New Roman"/>
          <w:sz w:val="24"/>
          <w:szCs w:val="24"/>
        </w:rPr>
        <w:t xml:space="preserve"> p</w:t>
      </w:r>
      <w:r w:rsidR="009264E9" w:rsidRPr="007E3B71">
        <w:rPr>
          <w:rFonts w:ascii="Times New Roman" w:hAnsi="Times New Roman" w:cs="Times New Roman"/>
          <w:sz w:val="24"/>
          <w:szCs w:val="24"/>
        </w:rPr>
        <w:t>â</w:t>
      </w:r>
      <w:r w:rsidR="0093574D"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0093574D" w:rsidRPr="007E3B71">
        <w:rPr>
          <w:rFonts w:ascii="Times New Roman" w:hAnsi="Times New Roman" w:cs="Times New Roman"/>
          <w:sz w:val="24"/>
          <w:szCs w:val="24"/>
        </w:rPr>
        <w:t xml:space="preserve"> la sf</w:t>
      </w:r>
      <w:r w:rsidR="009264E9" w:rsidRPr="007E3B71">
        <w:rPr>
          <w:rFonts w:ascii="Times New Roman" w:hAnsi="Times New Roman" w:cs="Times New Roman"/>
          <w:sz w:val="24"/>
          <w:szCs w:val="24"/>
        </w:rPr>
        <w:t>â</w:t>
      </w:r>
      <w:r w:rsidR="0093574D"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0093574D" w:rsidRPr="007E3B71">
        <w:rPr>
          <w:rFonts w:ascii="Times New Roman" w:hAnsi="Times New Roman" w:cs="Times New Roman"/>
          <w:sz w:val="24"/>
          <w:szCs w:val="24"/>
        </w:rPr>
        <w:t>itul anului (i-1),</w:t>
      </w:r>
      <w:r w:rsidRPr="007E3B71">
        <w:rPr>
          <w:rFonts w:ascii="Times New Roman" w:hAnsi="Times New Roman" w:cs="Times New Roman"/>
          <w:sz w:val="24"/>
          <w:szCs w:val="24"/>
        </w:rPr>
        <w:t xml:space="preserve"> recunoscut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ANRE pentru activitatea de </w:t>
      </w:r>
      <w:r w:rsidR="00FD15EF" w:rsidRPr="007E3B71">
        <w:rPr>
          <w:rFonts w:ascii="Times New Roman" w:hAnsi="Times New Roman" w:cs="Times New Roman"/>
          <w:sz w:val="24"/>
          <w:szCs w:val="24"/>
        </w:rPr>
        <w:t>transport al gazelor naturale</w:t>
      </w:r>
      <w:r w:rsidRPr="007E3B71">
        <w:rPr>
          <w:rFonts w:ascii="Times New Roman" w:hAnsi="Times New Roman" w:cs="Times New Roman"/>
          <w:sz w:val="24"/>
          <w:szCs w:val="24"/>
        </w:rPr>
        <w:t xml:space="preserve">; </w:t>
      </w:r>
    </w:p>
    <w:p w14:paraId="5E497770" w14:textId="3299DF44" w:rsidR="00C10374" w:rsidRPr="007E3B71" w:rsidRDefault="00A60B29"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AR</w:t>
      </w:r>
      <w:r w:rsidRPr="007E3B71">
        <w:rPr>
          <w:rFonts w:ascii="Times New Roman" w:hAnsi="Times New Roman" w:cs="Times New Roman"/>
          <w:sz w:val="24"/>
          <w:szCs w:val="24"/>
          <w:vertAlign w:val="subscript"/>
        </w:rPr>
        <w:t>BAR</w:t>
      </w:r>
      <w:r w:rsidR="00316180" w:rsidRPr="007E3B71">
        <w:rPr>
          <w:rFonts w:ascii="Times New Roman" w:hAnsi="Times New Roman" w:cs="Times New Roman"/>
          <w:sz w:val="24"/>
          <w:szCs w:val="24"/>
          <w:vertAlign w:val="subscript"/>
        </w:rPr>
        <w:t>1oct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w:t>
      </w:r>
      <w:r w:rsidR="00CE134F" w:rsidRPr="007E3B71">
        <w:rPr>
          <w:rFonts w:ascii="Times New Roman" w:hAnsi="Times New Roman" w:cs="Times New Roman"/>
          <w:sz w:val="24"/>
          <w:szCs w:val="24"/>
        </w:rPr>
        <w:t>amortizarea reglementată</w:t>
      </w:r>
      <w:r w:rsidRPr="007E3B71">
        <w:rPr>
          <w:rFonts w:ascii="Times New Roman" w:hAnsi="Times New Roman" w:cs="Times New Roman"/>
          <w:sz w:val="24"/>
          <w:szCs w:val="24"/>
        </w:rPr>
        <w:t xml:space="preserve">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514E6B" w:rsidRPr="007E3B71">
        <w:rPr>
          <w:rFonts w:ascii="Times New Roman" w:hAnsi="Times New Roman" w:cs="Times New Roman"/>
          <w:sz w:val="24"/>
          <w:szCs w:val="24"/>
        </w:rPr>
        <w:t>BAR</w:t>
      </w:r>
      <w:r w:rsidR="00514E6B" w:rsidRPr="007E3B71">
        <w:rPr>
          <w:rFonts w:ascii="Times New Roman" w:hAnsi="Times New Roman" w:cs="Times New Roman"/>
          <w:sz w:val="24"/>
          <w:szCs w:val="24"/>
          <w:vertAlign w:val="subscript"/>
        </w:rPr>
        <w:t>1oct(i)</w:t>
      </w:r>
      <w:r w:rsidR="00640B58" w:rsidRPr="007E3B71">
        <w:rPr>
          <w:rFonts w:ascii="Times New Roman" w:hAnsi="Times New Roman" w:cs="Times New Roman"/>
          <w:sz w:val="24"/>
          <w:szCs w:val="24"/>
        </w:rPr>
        <w:t>.</w:t>
      </w:r>
    </w:p>
    <w:p w14:paraId="4377FDF8" w14:textId="77777777" w:rsidR="00C519EF" w:rsidRPr="007E3B71" w:rsidRDefault="00C10374"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 </w:t>
      </w:r>
      <w:r w:rsidR="00C519EF" w:rsidRPr="007E3B71">
        <w:rPr>
          <w:rFonts w:ascii="Times New Roman" w:hAnsi="Times New Roman" w:cs="Times New Roman"/>
          <w:sz w:val="24"/>
          <w:szCs w:val="24"/>
        </w:rPr>
        <w:t>(2) CAPEX realizate, aferente fiec</w:t>
      </w:r>
      <w:r w:rsidR="009264E9" w:rsidRPr="007E3B71">
        <w:rPr>
          <w:rFonts w:ascii="Times New Roman" w:hAnsi="Times New Roman" w:cs="Times New Roman"/>
          <w:sz w:val="24"/>
          <w:szCs w:val="24"/>
        </w:rPr>
        <w:t>ă</w:t>
      </w:r>
      <w:r w:rsidR="00C519EF" w:rsidRPr="007E3B71">
        <w:rPr>
          <w:rFonts w:ascii="Times New Roman" w:hAnsi="Times New Roman" w:cs="Times New Roman"/>
          <w:sz w:val="24"/>
          <w:szCs w:val="24"/>
        </w:rPr>
        <w:t>rui an al perioadei de reglementare, se determin</w:t>
      </w:r>
      <w:r w:rsidR="009264E9" w:rsidRPr="007E3B71">
        <w:rPr>
          <w:rFonts w:ascii="Times New Roman" w:hAnsi="Times New Roman" w:cs="Times New Roman"/>
          <w:sz w:val="24"/>
          <w:szCs w:val="24"/>
        </w:rPr>
        <w:t>ă</w:t>
      </w:r>
      <w:r w:rsidR="00C519EF" w:rsidRPr="007E3B71">
        <w:rPr>
          <w:rFonts w:ascii="Times New Roman" w:hAnsi="Times New Roman" w:cs="Times New Roman"/>
          <w:sz w:val="24"/>
          <w:szCs w:val="24"/>
        </w:rPr>
        <w:t xml:space="preserve"> cu urm</w:t>
      </w:r>
      <w:r w:rsidR="009264E9" w:rsidRPr="007E3B71">
        <w:rPr>
          <w:rFonts w:ascii="Times New Roman" w:hAnsi="Times New Roman" w:cs="Times New Roman"/>
          <w:sz w:val="24"/>
          <w:szCs w:val="24"/>
        </w:rPr>
        <w:t>ă</w:t>
      </w:r>
      <w:r w:rsidR="00C519EF" w:rsidRPr="007E3B71">
        <w:rPr>
          <w:rFonts w:ascii="Times New Roman" w:hAnsi="Times New Roman" w:cs="Times New Roman"/>
          <w:sz w:val="24"/>
          <w:szCs w:val="24"/>
        </w:rPr>
        <w:t>toarea formul</w:t>
      </w:r>
      <w:r w:rsidR="009264E9" w:rsidRPr="007E3B71">
        <w:rPr>
          <w:rFonts w:ascii="Times New Roman" w:hAnsi="Times New Roman" w:cs="Times New Roman"/>
          <w:sz w:val="24"/>
          <w:szCs w:val="24"/>
        </w:rPr>
        <w:t>ă</w:t>
      </w:r>
      <w:r w:rsidR="00C519EF" w:rsidRPr="007E3B71">
        <w:rPr>
          <w:rFonts w:ascii="Times New Roman" w:hAnsi="Times New Roman" w:cs="Times New Roman"/>
          <w:sz w:val="24"/>
          <w:szCs w:val="24"/>
        </w:rPr>
        <w:t xml:space="preserve"> general</w:t>
      </w:r>
      <w:r w:rsidR="009264E9" w:rsidRPr="007E3B71">
        <w:rPr>
          <w:rFonts w:ascii="Times New Roman" w:hAnsi="Times New Roman" w:cs="Times New Roman"/>
          <w:sz w:val="24"/>
          <w:szCs w:val="24"/>
        </w:rPr>
        <w:t>ă</w:t>
      </w:r>
      <w:r w:rsidR="00C519EF" w:rsidRPr="007E3B71">
        <w:rPr>
          <w:rFonts w:ascii="Times New Roman" w:hAnsi="Times New Roman" w:cs="Times New Roman"/>
          <w:sz w:val="24"/>
          <w:szCs w:val="24"/>
        </w:rPr>
        <w:t>:</w:t>
      </w:r>
    </w:p>
    <w:p w14:paraId="6D56FDB7" w14:textId="77777777" w:rsidR="00C519EF" w:rsidRPr="007E3B71" w:rsidRDefault="00C519EF" w:rsidP="00061E7A">
      <w:pPr>
        <w:autoSpaceDE w:val="0"/>
        <w:autoSpaceDN w:val="0"/>
        <w:adjustRightInd w:val="0"/>
        <w:spacing w:after="0" w:line="360" w:lineRule="auto"/>
        <w:jc w:val="both"/>
        <w:rPr>
          <w:rFonts w:ascii="Times New Roman" w:hAnsi="Times New Roman" w:cs="Times New Roman"/>
          <w:sz w:val="24"/>
          <w:szCs w:val="24"/>
        </w:rPr>
      </w:pPr>
    </w:p>
    <w:p w14:paraId="3D504187" w14:textId="2F0E81FA" w:rsidR="00C519EF" w:rsidRPr="007E3B71" w:rsidRDefault="00C519EF" w:rsidP="00061E7A">
      <w:pPr>
        <w:autoSpaceDE w:val="0"/>
        <w:autoSpaceDN w:val="0"/>
        <w:adjustRightInd w:val="0"/>
        <w:spacing w:after="0" w:line="360" w:lineRule="auto"/>
        <w:jc w:val="center"/>
        <w:rPr>
          <w:rFonts w:ascii="Times New Roman" w:hAnsi="Times New Roman" w:cs="Times New Roman"/>
          <w:sz w:val="24"/>
          <w:szCs w:val="24"/>
        </w:rPr>
      </w:pPr>
      <w:r w:rsidRPr="007E3B71">
        <w:rPr>
          <w:rFonts w:ascii="Times New Roman" w:hAnsi="Times New Roman" w:cs="Times New Roman"/>
          <w:sz w:val="24"/>
          <w:szCs w:val="24"/>
        </w:rPr>
        <w:t>CAPEX</w:t>
      </w:r>
      <w:r w:rsidRPr="007E3B71">
        <w:rPr>
          <w:rFonts w:ascii="Times New Roman" w:hAnsi="Times New Roman" w:cs="Times New Roman"/>
          <w:sz w:val="24"/>
          <w:szCs w:val="24"/>
          <w:vertAlign w:val="subscript"/>
        </w:rPr>
        <w:t>realizat(i)</w:t>
      </w:r>
      <w:r w:rsidRPr="007E3B71">
        <w:rPr>
          <w:rFonts w:ascii="Times New Roman" w:hAnsi="Times New Roman" w:cs="Times New Roman"/>
          <w:sz w:val="24"/>
          <w:szCs w:val="24"/>
        </w:rPr>
        <w:t xml:space="preserve"> = RRR</w:t>
      </w:r>
      <w:r w:rsidR="00090287" w:rsidRPr="007E3B71">
        <w:rPr>
          <w:rFonts w:ascii="Times New Roman" w:hAnsi="Times New Roman" w:cs="Times New Roman"/>
          <w:sz w:val="24"/>
          <w:szCs w:val="24"/>
        </w:rPr>
        <w:t>x</w:t>
      </w:r>
      <w:r w:rsidRPr="007E3B71">
        <w:rPr>
          <w:rFonts w:ascii="Times New Roman" w:hAnsi="Times New Roman" w:cs="Times New Roman"/>
          <w:sz w:val="24"/>
          <w:szCs w:val="24"/>
        </w:rPr>
        <w:t>BAR</w:t>
      </w:r>
      <w:r w:rsidR="00196E93" w:rsidRPr="007E3B71">
        <w:rPr>
          <w:rFonts w:ascii="Times New Roman" w:hAnsi="Times New Roman" w:cs="Times New Roman"/>
          <w:sz w:val="24"/>
          <w:szCs w:val="24"/>
          <w:vertAlign w:val="subscript"/>
        </w:rPr>
        <w:t>30sept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w:t>
      </w:r>
      <w:r w:rsidR="00E25E2E" w:rsidRPr="007E3B71">
        <w:rPr>
          <w:rFonts w:ascii="Times New Roman" w:hAnsi="Times New Roman" w:cs="Times New Roman"/>
          <w:sz w:val="24"/>
          <w:szCs w:val="24"/>
        </w:rPr>
        <w:t>+</w:t>
      </w:r>
      <w:r w:rsidRPr="007E3B71">
        <w:rPr>
          <w:rFonts w:ascii="Times New Roman" w:hAnsi="Times New Roman" w:cs="Times New Roman"/>
          <w:sz w:val="24"/>
          <w:szCs w:val="24"/>
        </w:rPr>
        <w:t>AR</w:t>
      </w:r>
      <w:r w:rsidR="00E740A8" w:rsidRPr="007E3B71">
        <w:rPr>
          <w:rFonts w:ascii="Times New Roman" w:hAnsi="Times New Roman" w:cs="Times New Roman"/>
          <w:sz w:val="24"/>
          <w:szCs w:val="24"/>
          <w:vertAlign w:val="subscript"/>
        </w:rPr>
        <w:t>BAR</w:t>
      </w:r>
      <w:r w:rsidR="00196E93" w:rsidRPr="007E3B71">
        <w:rPr>
          <w:rFonts w:ascii="Times New Roman" w:hAnsi="Times New Roman" w:cs="Times New Roman"/>
          <w:sz w:val="24"/>
          <w:szCs w:val="24"/>
          <w:vertAlign w:val="subscript"/>
        </w:rPr>
        <w:t>30sept</w:t>
      </w:r>
      <w:r w:rsidRPr="007E3B71">
        <w:rPr>
          <w:rFonts w:ascii="Times New Roman" w:hAnsi="Times New Roman" w:cs="Times New Roman"/>
          <w:sz w:val="24"/>
          <w:szCs w:val="24"/>
          <w:vertAlign w:val="subscript"/>
        </w:rPr>
        <w:t>(i)</w:t>
      </w:r>
    </w:p>
    <w:p w14:paraId="4AEEAF2F" w14:textId="77777777" w:rsidR="00C519EF" w:rsidRPr="007E3B71" w:rsidRDefault="00C519EF" w:rsidP="00061E7A">
      <w:pPr>
        <w:autoSpaceDE w:val="0"/>
        <w:autoSpaceDN w:val="0"/>
        <w:adjustRightInd w:val="0"/>
        <w:spacing w:after="0" w:line="360" w:lineRule="auto"/>
        <w:rPr>
          <w:rFonts w:ascii="Times New Roman" w:hAnsi="Times New Roman" w:cs="Times New Roman"/>
          <w:sz w:val="24"/>
          <w:szCs w:val="24"/>
        </w:rPr>
      </w:pPr>
      <w:r w:rsidRPr="007E3B71">
        <w:rPr>
          <w:rFonts w:ascii="Times New Roman" w:hAnsi="Times New Roman" w:cs="Times New Roman"/>
          <w:sz w:val="24"/>
          <w:szCs w:val="24"/>
        </w:rPr>
        <w:t>unde:</w:t>
      </w:r>
    </w:p>
    <w:p w14:paraId="41C3816E" w14:textId="77777777" w:rsidR="00C519EF" w:rsidRPr="007E3B71" w:rsidRDefault="00C519EF"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CAPEX</w:t>
      </w:r>
      <w:r w:rsidRPr="007E3B71" w:rsidDel="00781D9B">
        <w:rPr>
          <w:rFonts w:ascii="Times New Roman" w:hAnsi="Times New Roman" w:cs="Times New Roman"/>
          <w:sz w:val="24"/>
          <w:szCs w:val="24"/>
          <w:vertAlign w:val="subscript"/>
        </w:rPr>
        <w:t xml:space="preserve"> </w:t>
      </w:r>
      <w:r w:rsidRPr="007E3B71">
        <w:rPr>
          <w:rFonts w:ascii="Times New Roman" w:hAnsi="Times New Roman" w:cs="Times New Roman"/>
          <w:sz w:val="24"/>
          <w:szCs w:val="24"/>
          <w:vertAlign w:val="subscript"/>
        </w:rPr>
        <w:t>realizat(i)</w:t>
      </w:r>
      <w:r w:rsidRPr="007E3B71">
        <w:rPr>
          <w:rFonts w:ascii="Times New Roman" w:hAnsi="Times New Roman" w:cs="Times New Roman"/>
          <w:sz w:val="24"/>
          <w:szCs w:val="24"/>
        </w:rPr>
        <w:t xml:space="preserve"> – </w:t>
      </w:r>
      <w:r w:rsidR="00390D87" w:rsidRPr="007E3B71">
        <w:rPr>
          <w:rFonts w:ascii="Times New Roman" w:hAnsi="Times New Roman" w:cs="Times New Roman"/>
          <w:sz w:val="24"/>
          <w:szCs w:val="24"/>
        </w:rPr>
        <w:t>valoarea amortiz</w:t>
      </w:r>
      <w:r w:rsidR="009264E9" w:rsidRPr="007E3B71">
        <w:rPr>
          <w:rFonts w:ascii="Times New Roman" w:hAnsi="Times New Roman" w:cs="Times New Roman"/>
          <w:sz w:val="24"/>
          <w:szCs w:val="24"/>
        </w:rPr>
        <w:t>ă</w:t>
      </w:r>
      <w:r w:rsidR="00390D87" w:rsidRPr="007E3B71">
        <w:rPr>
          <w:rFonts w:ascii="Times New Roman" w:hAnsi="Times New Roman" w:cs="Times New Roman"/>
          <w:sz w:val="24"/>
          <w:szCs w:val="24"/>
        </w:rPr>
        <w:t>rii reglementate</w:t>
      </w:r>
      <w:r w:rsidR="00C45EA7"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C45EA7" w:rsidRPr="007E3B71">
        <w:rPr>
          <w:rFonts w:ascii="Times New Roman" w:hAnsi="Times New Roman" w:cs="Times New Roman"/>
          <w:sz w:val="24"/>
          <w:szCs w:val="24"/>
        </w:rPr>
        <w:t xml:space="preserve">i </w:t>
      </w:r>
      <w:r w:rsidR="00390D87" w:rsidRPr="007E3B71">
        <w:rPr>
          <w:rFonts w:ascii="Times New Roman" w:hAnsi="Times New Roman" w:cs="Times New Roman"/>
          <w:sz w:val="24"/>
          <w:szCs w:val="24"/>
        </w:rPr>
        <w:t>a ratei reglementate a rentabilit</w:t>
      </w:r>
      <w:r w:rsidR="009264E9" w:rsidRPr="007E3B71">
        <w:rPr>
          <w:rFonts w:ascii="Times New Roman" w:hAnsi="Times New Roman" w:cs="Times New Roman"/>
          <w:sz w:val="24"/>
          <w:szCs w:val="24"/>
        </w:rPr>
        <w:t>ăț</w:t>
      </w:r>
      <w:r w:rsidR="00390D87" w:rsidRPr="007E3B71">
        <w:rPr>
          <w:rFonts w:ascii="Times New Roman" w:hAnsi="Times New Roman" w:cs="Times New Roman"/>
          <w:sz w:val="24"/>
          <w:szCs w:val="24"/>
        </w:rPr>
        <w:t>ii capitalului investit</w:t>
      </w:r>
      <w:r w:rsidR="0005396C" w:rsidRPr="007E3B71">
        <w:rPr>
          <w:rFonts w:ascii="Times New Roman" w:hAnsi="Times New Roman" w:cs="Times New Roman"/>
          <w:sz w:val="24"/>
          <w:szCs w:val="24"/>
        </w:rPr>
        <w:t xml:space="preserve">, realizate, aferente </w:t>
      </w:r>
      <w:r w:rsidRPr="007E3B71">
        <w:rPr>
          <w:rFonts w:ascii="Times New Roman" w:hAnsi="Times New Roman" w:cs="Times New Roman"/>
          <w:sz w:val="24"/>
          <w:szCs w:val="24"/>
        </w:rPr>
        <w:t>anul</w:t>
      </w:r>
      <w:r w:rsidR="0005396C" w:rsidRPr="007E3B71">
        <w:rPr>
          <w:rFonts w:ascii="Times New Roman" w:hAnsi="Times New Roman" w:cs="Times New Roman"/>
          <w:sz w:val="24"/>
          <w:szCs w:val="24"/>
        </w:rPr>
        <w:t>ui</w:t>
      </w:r>
      <w:r w:rsidRPr="007E3B71">
        <w:rPr>
          <w:rFonts w:ascii="Times New Roman" w:hAnsi="Times New Roman" w:cs="Times New Roman"/>
          <w:sz w:val="24"/>
          <w:szCs w:val="24"/>
        </w:rPr>
        <w:t xml:space="preserve"> (i) al perioadei de reglementare;</w:t>
      </w:r>
    </w:p>
    <w:p w14:paraId="04492D42" w14:textId="77777777" w:rsidR="00C519EF" w:rsidRPr="007E3B71" w:rsidRDefault="00C519EF"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RRR – rata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rentabilit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capitalului investit</w:t>
      </w:r>
      <w:r w:rsidR="005B123D" w:rsidRPr="007E3B71">
        <w:rPr>
          <w:rFonts w:ascii="Times New Roman" w:hAnsi="Times New Roman" w:cs="Times New Roman"/>
          <w:sz w:val="24"/>
          <w:szCs w:val="24"/>
        </w:rPr>
        <w:t>;</w:t>
      </w:r>
    </w:p>
    <w:p w14:paraId="0659FDB8" w14:textId="77777777" w:rsidR="001D5021" w:rsidRPr="007E3B71" w:rsidRDefault="001D5021" w:rsidP="001D5021">
      <w:pPr>
        <w:autoSpaceDE w:val="0"/>
        <w:autoSpaceDN w:val="0"/>
        <w:adjustRightInd w:val="0"/>
        <w:spacing w:after="0" w:line="360" w:lineRule="auto"/>
        <w:jc w:val="both"/>
        <w:rPr>
          <w:rFonts w:ascii="Times New Roman" w:hAnsi="Times New Roman" w:cs="Times New Roman"/>
          <w:sz w:val="24"/>
          <w:szCs w:val="24"/>
          <w:lang w:val="en-GB"/>
        </w:rPr>
      </w:pPr>
      <w:r w:rsidRPr="007E3B71">
        <w:rPr>
          <w:rFonts w:ascii="Times New Roman" w:hAnsi="Times New Roman" w:cs="Times New Roman"/>
          <w:sz w:val="24"/>
          <w:szCs w:val="24"/>
        </w:rPr>
        <w:t>BAR</w:t>
      </w:r>
      <w:r w:rsidRPr="007E3B71">
        <w:rPr>
          <w:rFonts w:ascii="Times New Roman" w:hAnsi="Times New Roman" w:cs="Times New Roman"/>
          <w:sz w:val="24"/>
          <w:szCs w:val="24"/>
          <w:vertAlign w:val="subscript"/>
        </w:rPr>
        <w:t>30sept(i)</w:t>
      </w:r>
      <w:r w:rsidRPr="007E3B71">
        <w:rPr>
          <w:rFonts w:ascii="Times New Roman" w:hAnsi="Times New Roman" w:cs="Times New Roman"/>
          <w:sz w:val="24"/>
          <w:szCs w:val="24"/>
        </w:rPr>
        <w:t xml:space="preserve"> – valoarea BAR la sf</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itul anului (i) al perioadei de reglementare, inclusiv valoarea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estimate a fi puse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iune sau recep</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valoarea estimat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privind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irile de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p</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la sf</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itul anului (i)</w:t>
      </w:r>
      <w:r w:rsidRPr="007E3B71">
        <w:rPr>
          <w:rFonts w:ascii="Times New Roman" w:hAnsi="Times New Roman" w:cs="Times New Roman"/>
          <w:sz w:val="24"/>
          <w:szCs w:val="24"/>
          <w:lang w:val="en-GB"/>
        </w:rPr>
        <w:t>;</w:t>
      </w:r>
    </w:p>
    <w:p w14:paraId="212901C2" w14:textId="0CD1705B" w:rsidR="00190630" w:rsidRPr="007E3B71" w:rsidRDefault="00E740A8"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AR</w:t>
      </w:r>
      <w:r w:rsidRPr="007E3B71">
        <w:rPr>
          <w:rFonts w:ascii="Times New Roman" w:hAnsi="Times New Roman" w:cs="Times New Roman"/>
          <w:sz w:val="24"/>
          <w:szCs w:val="24"/>
          <w:vertAlign w:val="subscript"/>
        </w:rPr>
        <w:t>BAR30sept(i)</w:t>
      </w:r>
      <w:r w:rsidRPr="007E3B71">
        <w:rPr>
          <w:rFonts w:ascii="Times New Roman" w:hAnsi="Times New Roman" w:cs="Times New Roman"/>
          <w:sz w:val="24"/>
          <w:szCs w:val="24"/>
        </w:rPr>
        <w:t xml:space="preserve"> </w:t>
      </w:r>
      <w:r w:rsidR="00CE134F"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CE134F" w:rsidRPr="007E3B71">
        <w:rPr>
          <w:rFonts w:ascii="Times New Roman" w:hAnsi="Times New Roman" w:cs="Times New Roman"/>
          <w:sz w:val="24"/>
          <w:szCs w:val="24"/>
        </w:rPr>
        <w:t>amortizarea reglementată</w:t>
      </w:r>
      <w:r w:rsidRPr="007E3B71">
        <w:rPr>
          <w:rFonts w:ascii="Times New Roman" w:hAnsi="Times New Roman" w:cs="Times New Roman"/>
          <w:sz w:val="24"/>
          <w:szCs w:val="24"/>
        </w:rPr>
        <w:t xml:space="preserve">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190630" w:rsidRPr="007E3B71">
        <w:rPr>
          <w:rFonts w:ascii="Times New Roman" w:hAnsi="Times New Roman" w:cs="Times New Roman"/>
          <w:sz w:val="24"/>
          <w:szCs w:val="24"/>
        </w:rPr>
        <w:t>BAR</w:t>
      </w:r>
      <w:r w:rsidR="00190630" w:rsidRPr="007E3B71">
        <w:rPr>
          <w:rFonts w:ascii="Times New Roman" w:hAnsi="Times New Roman" w:cs="Times New Roman"/>
          <w:sz w:val="24"/>
          <w:szCs w:val="24"/>
          <w:vertAlign w:val="subscript"/>
        </w:rPr>
        <w:t>30sept(i).</w:t>
      </w:r>
      <w:r w:rsidR="00190630" w:rsidRPr="007E3B71">
        <w:rPr>
          <w:rFonts w:ascii="Times New Roman" w:hAnsi="Times New Roman" w:cs="Times New Roman"/>
          <w:sz w:val="24"/>
          <w:szCs w:val="24"/>
        </w:rPr>
        <w:t xml:space="preserve"> </w:t>
      </w:r>
    </w:p>
    <w:p w14:paraId="7DCE2075" w14:textId="1CE51D06" w:rsidR="00702E86" w:rsidRPr="007E3B71" w:rsidRDefault="00702E86"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w:t>
      </w:r>
      <w:r w:rsidR="00BC4F20" w:rsidRPr="007E3B71">
        <w:rPr>
          <w:rFonts w:ascii="Times New Roman" w:hAnsi="Times New Roman" w:cs="Times New Roman"/>
          <w:sz w:val="24"/>
          <w:szCs w:val="24"/>
        </w:rPr>
        <w:t>3</w:t>
      </w:r>
      <w:r w:rsidRPr="007E3B71">
        <w:rPr>
          <w:rFonts w:ascii="Times New Roman" w:hAnsi="Times New Roman" w:cs="Times New Roman"/>
          <w:sz w:val="24"/>
          <w:szCs w:val="24"/>
        </w:rPr>
        <w:t xml:space="preserve">) </w:t>
      </w:r>
      <w:r w:rsidR="000E172A" w:rsidRPr="007E3B71">
        <w:rPr>
          <w:rFonts w:ascii="Times New Roman" w:hAnsi="Times New Roman" w:cs="Times New Roman"/>
          <w:sz w:val="24"/>
          <w:szCs w:val="24"/>
        </w:rPr>
        <w:t>Valoarea BAR</w:t>
      </w:r>
      <w:r w:rsidR="006D7775" w:rsidRPr="007E3B71">
        <w:rPr>
          <w:rFonts w:ascii="Times New Roman" w:hAnsi="Times New Roman" w:cs="Times New Roman"/>
          <w:sz w:val="24"/>
          <w:szCs w:val="24"/>
        </w:rPr>
        <w:t>, începând cu</w:t>
      </w:r>
      <w:r w:rsidR="000E172A" w:rsidRPr="007E3B71">
        <w:rPr>
          <w:rFonts w:ascii="Times New Roman" w:hAnsi="Times New Roman" w:cs="Times New Roman"/>
          <w:sz w:val="24"/>
          <w:szCs w:val="24"/>
        </w:rPr>
        <w:t xml:space="preserve"> primul an al perioadei a cincea de reglementare</w:t>
      </w:r>
      <w:r w:rsidRPr="007E3B71">
        <w:rPr>
          <w:rFonts w:ascii="Times New Roman" w:hAnsi="Times New Roman" w:cs="Times New Roman"/>
          <w:sz w:val="24"/>
          <w:szCs w:val="24"/>
        </w:rPr>
        <w:t>se 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astfel:</w:t>
      </w:r>
    </w:p>
    <w:p w14:paraId="67C01646" w14:textId="77777777" w:rsidR="00E16B24" w:rsidRPr="007E3B71" w:rsidRDefault="008C15C0" w:rsidP="00ED7A67">
      <w:pPr>
        <w:pStyle w:val="ListParagraph"/>
        <w:numPr>
          <w:ilvl w:val="2"/>
          <w:numId w:val="2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la începutul fiecărui an de reglementare, se calculează valoarea estimată a BAR cu formula: </w:t>
      </w:r>
    </w:p>
    <w:p w14:paraId="4F235950" w14:textId="1C972B33" w:rsidR="00702E86" w:rsidRPr="007E3B71" w:rsidRDefault="00702E86" w:rsidP="00061E7A">
      <w:pPr>
        <w:autoSpaceDE w:val="0"/>
        <w:autoSpaceDN w:val="0"/>
        <w:adjustRightInd w:val="0"/>
        <w:spacing w:after="0" w:line="360" w:lineRule="auto"/>
        <w:jc w:val="center"/>
        <w:rPr>
          <w:rFonts w:ascii="Times New Roman" w:hAnsi="Times New Roman" w:cs="Times New Roman"/>
          <w:sz w:val="24"/>
          <w:szCs w:val="24"/>
        </w:rPr>
      </w:pPr>
      <w:r w:rsidRPr="007E3B71">
        <w:rPr>
          <w:rFonts w:ascii="Times New Roman" w:hAnsi="Times New Roman" w:cs="Times New Roman"/>
          <w:sz w:val="24"/>
          <w:szCs w:val="24"/>
        </w:rPr>
        <w:t>BAR</w:t>
      </w:r>
      <w:r w:rsidRPr="007E3B71">
        <w:rPr>
          <w:rFonts w:ascii="Times New Roman" w:hAnsi="Times New Roman" w:cs="Times New Roman"/>
          <w:sz w:val="24"/>
          <w:szCs w:val="24"/>
          <w:vertAlign w:val="subscript"/>
        </w:rPr>
        <w:t>1</w:t>
      </w:r>
      <w:r w:rsidR="00AE41C1" w:rsidRPr="007E3B71">
        <w:rPr>
          <w:rFonts w:ascii="Times New Roman" w:hAnsi="Times New Roman" w:cs="Times New Roman"/>
          <w:sz w:val="24"/>
          <w:szCs w:val="24"/>
          <w:vertAlign w:val="subscript"/>
        </w:rPr>
        <w:t>oct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BAR</w:t>
      </w:r>
      <w:r w:rsidRPr="007E3B71">
        <w:rPr>
          <w:rFonts w:ascii="Times New Roman" w:hAnsi="Times New Roman" w:cs="Times New Roman"/>
          <w:sz w:val="24"/>
          <w:szCs w:val="24"/>
          <w:vertAlign w:val="subscript"/>
        </w:rPr>
        <w:t>3</w:t>
      </w:r>
      <w:r w:rsidR="00AE41C1" w:rsidRPr="007E3B71">
        <w:rPr>
          <w:rFonts w:ascii="Times New Roman" w:hAnsi="Times New Roman" w:cs="Times New Roman"/>
          <w:sz w:val="24"/>
          <w:szCs w:val="24"/>
          <w:vertAlign w:val="subscript"/>
        </w:rPr>
        <w:t>0sept</w:t>
      </w:r>
      <w:r w:rsidRPr="007E3B71">
        <w:rPr>
          <w:rFonts w:ascii="Times New Roman" w:hAnsi="Times New Roman" w:cs="Times New Roman"/>
          <w:sz w:val="24"/>
          <w:szCs w:val="24"/>
          <w:vertAlign w:val="subscript"/>
        </w:rPr>
        <w:t>(i-1)</w:t>
      </w:r>
      <w:r w:rsidR="00133243"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Pr="007E3B71">
        <w:rPr>
          <w:rFonts w:ascii="Times New Roman" w:hAnsi="Times New Roman" w:cs="Times New Roman"/>
          <w:sz w:val="24"/>
          <w:szCs w:val="24"/>
        </w:rPr>
        <w:t>(1+RI</w:t>
      </w:r>
      <w:r w:rsidR="000E172A" w:rsidRPr="007E3B71">
        <w:rPr>
          <w:rFonts w:ascii="Times New Roman" w:hAnsi="Times New Roman" w:cs="Times New Roman"/>
          <w:sz w:val="24"/>
          <w:szCs w:val="24"/>
          <w:vertAlign w:val="subscript"/>
        </w:rPr>
        <w:t>RRR</w:t>
      </w:r>
      <w:r w:rsidRPr="007E3B71">
        <w:rPr>
          <w:rFonts w:ascii="Times New Roman" w:hAnsi="Times New Roman" w:cs="Times New Roman"/>
          <w:sz w:val="24"/>
          <w:szCs w:val="24"/>
          <w:vertAlign w:val="subscript"/>
        </w:rPr>
        <w:t>(i)</w:t>
      </w:r>
      <w:r w:rsidR="00C07DEA" w:rsidRPr="007E3B71">
        <w:rPr>
          <w:rFonts w:ascii="Times New Roman" w:hAnsi="Times New Roman" w:cs="Times New Roman"/>
          <w:sz w:val="24"/>
          <w:szCs w:val="24"/>
        </w:rPr>
        <w:t>)</w:t>
      </w:r>
    </w:p>
    <w:p w14:paraId="1A2642C2" w14:textId="77777777" w:rsidR="00702E86" w:rsidRPr="007E3B71" w:rsidRDefault="00702E86"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unde:</w:t>
      </w:r>
      <w:r w:rsidR="00AB2526" w:rsidRPr="007E3B71">
        <w:rPr>
          <w:rFonts w:ascii="Times New Roman" w:hAnsi="Times New Roman" w:cs="Times New Roman"/>
          <w:sz w:val="24"/>
          <w:szCs w:val="24"/>
        </w:rPr>
        <w:t xml:space="preserve"> </w:t>
      </w:r>
    </w:p>
    <w:p w14:paraId="48DBC725" w14:textId="77777777" w:rsidR="00B85C2F" w:rsidRPr="007E3B71" w:rsidRDefault="00B85C2F"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BAR</w:t>
      </w:r>
      <w:r w:rsidRPr="007E3B71">
        <w:rPr>
          <w:rFonts w:ascii="Times New Roman" w:hAnsi="Times New Roman" w:cs="Times New Roman"/>
          <w:sz w:val="24"/>
          <w:szCs w:val="24"/>
          <w:vertAlign w:val="subscript"/>
        </w:rPr>
        <w:t>1oct(i)</w:t>
      </w:r>
      <w:r w:rsidRPr="007E3B71">
        <w:rPr>
          <w:rFonts w:ascii="Times New Roman" w:hAnsi="Times New Roman" w:cs="Times New Roman"/>
          <w:sz w:val="24"/>
          <w:szCs w:val="24"/>
        </w:rPr>
        <w:t xml:space="preserve"> – </w:t>
      </w:r>
      <w:r w:rsidR="006D1207" w:rsidRPr="007E3B71">
        <w:rPr>
          <w:rFonts w:ascii="Times New Roman" w:hAnsi="Times New Roman" w:cs="Times New Roman"/>
          <w:sz w:val="24"/>
          <w:szCs w:val="24"/>
        </w:rPr>
        <w:t xml:space="preserve">valoarea BAR la </w:t>
      </w:r>
      <w:r w:rsidR="009264E9" w:rsidRPr="007E3B71">
        <w:rPr>
          <w:rFonts w:ascii="Times New Roman" w:hAnsi="Times New Roman" w:cs="Times New Roman"/>
          <w:sz w:val="24"/>
          <w:szCs w:val="24"/>
        </w:rPr>
        <w:t>î</w:t>
      </w:r>
      <w:r w:rsidR="006D1207" w:rsidRPr="007E3B71">
        <w:rPr>
          <w:rFonts w:ascii="Times New Roman" w:hAnsi="Times New Roman" w:cs="Times New Roman"/>
          <w:sz w:val="24"/>
          <w:szCs w:val="24"/>
        </w:rPr>
        <w:t>nceputul anului (i) al perioadei de reglementare, inclusiv valoarea imobiliz</w:t>
      </w:r>
      <w:r w:rsidR="009264E9" w:rsidRPr="007E3B71">
        <w:rPr>
          <w:rFonts w:ascii="Times New Roman" w:hAnsi="Times New Roman" w:cs="Times New Roman"/>
          <w:sz w:val="24"/>
          <w:szCs w:val="24"/>
        </w:rPr>
        <w:t>ă</w:t>
      </w:r>
      <w:r w:rsidR="006D1207"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6D1207" w:rsidRPr="007E3B71">
        <w:rPr>
          <w:rFonts w:ascii="Times New Roman" w:hAnsi="Times New Roman" w:cs="Times New Roman"/>
          <w:sz w:val="24"/>
          <w:szCs w:val="24"/>
        </w:rPr>
        <w:t xml:space="preserve">i necorporale estimate a fi puse </w:t>
      </w:r>
      <w:r w:rsidR="009264E9" w:rsidRPr="007E3B71">
        <w:rPr>
          <w:rFonts w:ascii="Times New Roman" w:hAnsi="Times New Roman" w:cs="Times New Roman"/>
          <w:sz w:val="24"/>
          <w:szCs w:val="24"/>
        </w:rPr>
        <w:t>î</w:t>
      </w:r>
      <w:r w:rsidR="006D1207"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6D1207" w:rsidRPr="007E3B71">
        <w:rPr>
          <w:rFonts w:ascii="Times New Roman" w:hAnsi="Times New Roman" w:cs="Times New Roman"/>
          <w:sz w:val="24"/>
          <w:szCs w:val="24"/>
        </w:rPr>
        <w:t>iune sau recep</w:t>
      </w:r>
      <w:r w:rsidR="009264E9" w:rsidRPr="007E3B71">
        <w:rPr>
          <w:rFonts w:ascii="Times New Roman" w:hAnsi="Times New Roman" w:cs="Times New Roman"/>
          <w:sz w:val="24"/>
          <w:szCs w:val="24"/>
        </w:rPr>
        <w:t>ț</w:t>
      </w:r>
      <w:r w:rsidR="006D1207"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006D1207"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006D1207"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6D1207" w:rsidRPr="007E3B71">
        <w:rPr>
          <w:rFonts w:ascii="Times New Roman" w:hAnsi="Times New Roman" w:cs="Times New Roman"/>
          <w:sz w:val="24"/>
          <w:szCs w:val="24"/>
        </w:rPr>
        <w:t>i valoarea estimat</w:t>
      </w:r>
      <w:r w:rsidR="009264E9" w:rsidRPr="007E3B71">
        <w:rPr>
          <w:rFonts w:ascii="Times New Roman" w:hAnsi="Times New Roman" w:cs="Times New Roman"/>
          <w:sz w:val="24"/>
          <w:szCs w:val="24"/>
        </w:rPr>
        <w:t>ă</w:t>
      </w:r>
      <w:r w:rsidR="006D1207" w:rsidRPr="007E3B71">
        <w:rPr>
          <w:rFonts w:ascii="Times New Roman" w:hAnsi="Times New Roman" w:cs="Times New Roman"/>
          <w:sz w:val="24"/>
          <w:szCs w:val="24"/>
        </w:rPr>
        <w:t xml:space="preserve"> privind ie</w:t>
      </w:r>
      <w:r w:rsidR="009264E9" w:rsidRPr="007E3B71">
        <w:rPr>
          <w:rFonts w:ascii="Times New Roman" w:hAnsi="Times New Roman" w:cs="Times New Roman"/>
          <w:sz w:val="24"/>
          <w:szCs w:val="24"/>
        </w:rPr>
        <w:t>ș</w:t>
      </w:r>
      <w:r w:rsidR="006D1207" w:rsidRPr="007E3B71">
        <w:rPr>
          <w:rFonts w:ascii="Times New Roman" w:hAnsi="Times New Roman" w:cs="Times New Roman"/>
          <w:sz w:val="24"/>
          <w:szCs w:val="24"/>
        </w:rPr>
        <w:t>irile de imobiliz</w:t>
      </w:r>
      <w:r w:rsidR="009264E9" w:rsidRPr="007E3B71">
        <w:rPr>
          <w:rFonts w:ascii="Times New Roman" w:hAnsi="Times New Roman" w:cs="Times New Roman"/>
          <w:sz w:val="24"/>
          <w:szCs w:val="24"/>
        </w:rPr>
        <w:t>ă</w:t>
      </w:r>
      <w:r w:rsidR="006D1207" w:rsidRPr="007E3B71">
        <w:rPr>
          <w:rFonts w:ascii="Times New Roman" w:hAnsi="Times New Roman" w:cs="Times New Roman"/>
          <w:sz w:val="24"/>
          <w:szCs w:val="24"/>
        </w:rPr>
        <w:t>ri, p</w:t>
      </w:r>
      <w:r w:rsidR="009264E9" w:rsidRPr="007E3B71">
        <w:rPr>
          <w:rFonts w:ascii="Times New Roman" w:hAnsi="Times New Roman" w:cs="Times New Roman"/>
          <w:sz w:val="24"/>
          <w:szCs w:val="24"/>
        </w:rPr>
        <w:t>â</w:t>
      </w:r>
      <w:r w:rsidR="006D1207"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006D1207" w:rsidRPr="007E3B71">
        <w:rPr>
          <w:rFonts w:ascii="Times New Roman" w:hAnsi="Times New Roman" w:cs="Times New Roman"/>
          <w:sz w:val="24"/>
          <w:szCs w:val="24"/>
        </w:rPr>
        <w:t xml:space="preserve"> la sf</w:t>
      </w:r>
      <w:r w:rsidR="009264E9" w:rsidRPr="007E3B71">
        <w:rPr>
          <w:rFonts w:ascii="Times New Roman" w:hAnsi="Times New Roman" w:cs="Times New Roman"/>
          <w:sz w:val="24"/>
          <w:szCs w:val="24"/>
        </w:rPr>
        <w:t>â</w:t>
      </w:r>
      <w:r w:rsidR="006D1207"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006D1207" w:rsidRPr="007E3B71">
        <w:rPr>
          <w:rFonts w:ascii="Times New Roman" w:hAnsi="Times New Roman" w:cs="Times New Roman"/>
          <w:sz w:val="24"/>
          <w:szCs w:val="24"/>
        </w:rPr>
        <w:t>itul anului (i-1), recunoscut</w:t>
      </w:r>
      <w:r w:rsidR="009264E9" w:rsidRPr="007E3B71">
        <w:rPr>
          <w:rFonts w:ascii="Times New Roman" w:hAnsi="Times New Roman" w:cs="Times New Roman"/>
          <w:sz w:val="24"/>
          <w:szCs w:val="24"/>
        </w:rPr>
        <w:t>ă</w:t>
      </w:r>
      <w:r w:rsidR="006D1207" w:rsidRPr="007E3B71">
        <w:rPr>
          <w:rFonts w:ascii="Times New Roman" w:hAnsi="Times New Roman" w:cs="Times New Roman"/>
          <w:sz w:val="24"/>
          <w:szCs w:val="24"/>
        </w:rPr>
        <w:t xml:space="preserve"> de ANRE pentru activitatea de transport al gazelor naturale;</w:t>
      </w:r>
      <w:r w:rsidRPr="007E3B71">
        <w:rPr>
          <w:rFonts w:ascii="Times New Roman" w:hAnsi="Times New Roman" w:cs="Times New Roman"/>
          <w:sz w:val="24"/>
          <w:szCs w:val="24"/>
        </w:rPr>
        <w:t xml:space="preserve"> </w:t>
      </w:r>
    </w:p>
    <w:p w14:paraId="3273B8E6" w14:textId="77777777" w:rsidR="006D1207" w:rsidRPr="007E3B71" w:rsidRDefault="006D1207"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BAR</w:t>
      </w:r>
      <w:r w:rsidRPr="007E3B71">
        <w:rPr>
          <w:rFonts w:ascii="Times New Roman" w:hAnsi="Times New Roman" w:cs="Times New Roman"/>
          <w:sz w:val="24"/>
          <w:szCs w:val="24"/>
          <w:vertAlign w:val="subscript"/>
        </w:rPr>
        <w:t>30sept(i-1)</w:t>
      </w:r>
      <w:r w:rsidRPr="007E3B71">
        <w:rPr>
          <w:rFonts w:ascii="Times New Roman" w:hAnsi="Times New Roman" w:cs="Times New Roman"/>
          <w:sz w:val="24"/>
          <w:szCs w:val="24"/>
        </w:rPr>
        <w:t xml:space="preserve"> – valoarea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existente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BAR la sf</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itul anului (i-1) al perioadei de reglementare, inclusiv a celor estimate a fi puse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iune sau recep</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p</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la sf</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itul anului (i-1), permis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ANRE pentru activitatea de transport al gazelor naturale;</w:t>
      </w:r>
    </w:p>
    <w:p w14:paraId="1C891CF5" w14:textId="1BC7F251" w:rsidR="00702E86" w:rsidRPr="007E3B71" w:rsidRDefault="00702E86"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RI</w:t>
      </w:r>
      <w:r w:rsidR="000E172A" w:rsidRPr="007E3B71">
        <w:rPr>
          <w:rFonts w:ascii="Times New Roman" w:hAnsi="Times New Roman" w:cs="Times New Roman"/>
          <w:sz w:val="24"/>
          <w:szCs w:val="24"/>
          <w:vertAlign w:val="subscript"/>
        </w:rPr>
        <w:t>RRR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rata infla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iei pentru anul </w:t>
      </w:r>
      <w:r w:rsidR="00B85C2F" w:rsidRPr="007E3B71">
        <w:rPr>
          <w:rFonts w:ascii="Times New Roman" w:hAnsi="Times New Roman" w:cs="Times New Roman"/>
          <w:sz w:val="24"/>
          <w:szCs w:val="24"/>
        </w:rPr>
        <w:t xml:space="preserve">de reglementare </w:t>
      </w:r>
      <w:r w:rsidRPr="007E3B71">
        <w:rPr>
          <w:rFonts w:ascii="Times New Roman" w:hAnsi="Times New Roman" w:cs="Times New Roman"/>
          <w:sz w:val="24"/>
          <w:szCs w:val="24"/>
        </w:rPr>
        <w:t>(i)</w:t>
      </w:r>
      <w:r w:rsidR="000E172A" w:rsidRPr="007E3B71">
        <w:rPr>
          <w:rFonts w:ascii="Times New Roman" w:hAnsi="Times New Roman" w:cs="Times New Roman"/>
          <w:sz w:val="24"/>
          <w:szCs w:val="24"/>
        </w:rPr>
        <w:t>, luată în calcul la determinarea valorii RRR aprobate pentru perioada a cincea de reglementare</w:t>
      </w:r>
      <w:r w:rsidRPr="007E3B71">
        <w:rPr>
          <w:rFonts w:ascii="Times New Roman" w:hAnsi="Times New Roman" w:cs="Times New Roman"/>
          <w:sz w:val="24"/>
          <w:szCs w:val="24"/>
        </w:rPr>
        <w:t>;</w:t>
      </w:r>
    </w:p>
    <w:p w14:paraId="5328AED5" w14:textId="68BE3AF8" w:rsidR="00702E86" w:rsidRPr="007E3B71" w:rsidRDefault="00702E86" w:rsidP="00DD5F7D">
      <w:pPr>
        <w:pStyle w:val="ListParagraph"/>
        <w:numPr>
          <w:ilvl w:val="2"/>
          <w:numId w:val="2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pentru sf</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itul </w:t>
      </w:r>
      <w:r w:rsidR="000E172A" w:rsidRPr="007E3B71">
        <w:rPr>
          <w:rFonts w:ascii="Times New Roman" w:hAnsi="Times New Roman" w:cs="Times New Roman"/>
          <w:sz w:val="24"/>
          <w:szCs w:val="24"/>
        </w:rPr>
        <w:t xml:space="preserve">fiecărui </w:t>
      </w:r>
      <w:r w:rsidRPr="007E3B71">
        <w:rPr>
          <w:rFonts w:ascii="Times New Roman" w:hAnsi="Times New Roman" w:cs="Times New Roman"/>
          <w:sz w:val="24"/>
          <w:szCs w:val="24"/>
        </w:rPr>
        <w:t>anului</w:t>
      </w:r>
      <w:r w:rsidR="000A580E" w:rsidRPr="007E3B71">
        <w:rPr>
          <w:rFonts w:ascii="Times New Roman" w:hAnsi="Times New Roman" w:cs="Times New Roman"/>
          <w:sz w:val="24"/>
          <w:szCs w:val="24"/>
        </w:rPr>
        <w:t xml:space="preserve"> de reglementare</w:t>
      </w:r>
      <w:r w:rsidRPr="007E3B71">
        <w:rPr>
          <w:rFonts w:ascii="Times New Roman" w:hAnsi="Times New Roman" w:cs="Times New Roman"/>
          <w:sz w:val="24"/>
          <w:szCs w:val="24"/>
        </w:rPr>
        <w:t>, valoarea realizat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BAR se calculeaz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formula:</w:t>
      </w:r>
    </w:p>
    <w:p w14:paraId="5AC7F453" w14:textId="60A7E012" w:rsidR="00702E86" w:rsidRPr="007E3B71" w:rsidRDefault="00702E86" w:rsidP="00E772A0">
      <w:pPr>
        <w:autoSpaceDE w:val="0"/>
        <w:autoSpaceDN w:val="0"/>
        <w:adjustRightInd w:val="0"/>
        <w:spacing w:after="0" w:line="360" w:lineRule="auto"/>
        <w:jc w:val="center"/>
        <w:rPr>
          <w:rFonts w:ascii="Times New Roman" w:hAnsi="Times New Roman" w:cs="Times New Roman"/>
          <w:sz w:val="24"/>
          <w:szCs w:val="24"/>
        </w:rPr>
      </w:pPr>
      <w:r w:rsidRPr="007E3B71">
        <w:rPr>
          <w:rFonts w:ascii="Times New Roman" w:hAnsi="Times New Roman" w:cs="Times New Roman"/>
          <w:sz w:val="24"/>
          <w:szCs w:val="24"/>
        </w:rPr>
        <w:t>BAR</w:t>
      </w:r>
      <w:r w:rsidR="000A580E" w:rsidRPr="007E3B71">
        <w:rPr>
          <w:rFonts w:ascii="Times New Roman" w:hAnsi="Times New Roman" w:cs="Times New Roman"/>
          <w:sz w:val="24"/>
          <w:szCs w:val="24"/>
          <w:vertAlign w:val="subscript"/>
        </w:rPr>
        <w:t>30sept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BAR</w:t>
      </w:r>
      <w:r w:rsidRPr="007E3B71">
        <w:rPr>
          <w:rFonts w:ascii="Times New Roman" w:hAnsi="Times New Roman" w:cs="Times New Roman"/>
          <w:sz w:val="24"/>
          <w:szCs w:val="24"/>
          <w:vertAlign w:val="subscript"/>
        </w:rPr>
        <w:t>3</w:t>
      </w:r>
      <w:r w:rsidR="008A7524" w:rsidRPr="007E3B71">
        <w:rPr>
          <w:rFonts w:ascii="Times New Roman" w:hAnsi="Times New Roman" w:cs="Times New Roman"/>
          <w:sz w:val="24"/>
          <w:szCs w:val="24"/>
          <w:vertAlign w:val="subscript"/>
        </w:rPr>
        <w:t>0sept</w:t>
      </w:r>
      <w:r w:rsidRPr="007E3B71">
        <w:rPr>
          <w:rFonts w:ascii="Times New Roman" w:hAnsi="Times New Roman" w:cs="Times New Roman"/>
          <w:sz w:val="24"/>
          <w:szCs w:val="24"/>
          <w:vertAlign w:val="subscript"/>
        </w:rPr>
        <w:t>(i-1)</w:t>
      </w:r>
      <w:r w:rsidR="00133243" w:rsidRPr="007E3B71">
        <w:rPr>
          <w:rFonts w:ascii="Times New Roman" w:hAnsi="Times New Roman" w:cs="Times New Roman"/>
          <w:sz w:val="24"/>
          <w:szCs w:val="24"/>
          <w:vertAlign w:val="subscript"/>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Pr="007E3B71">
        <w:rPr>
          <w:rFonts w:ascii="Times New Roman" w:hAnsi="Times New Roman" w:cs="Times New Roman"/>
          <w:sz w:val="24"/>
          <w:szCs w:val="24"/>
        </w:rPr>
        <w:t>(1+RI</w:t>
      </w:r>
      <w:r w:rsidR="000E172A" w:rsidRPr="007E3B71">
        <w:rPr>
          <w:rFonts w:ascii="Times New Roman" w:hAnsi="Times New Roman" w:cs="Times New Roman"/>
          <w:sz w:val="24"/>
          <w:szCs w:val="24"/>
          <w:vertAlign w:val="subscript"/>
        </w:rPr>
        <w:t>RRR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 AR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INVI</w:t>
      </w:r>
      <w:r w:rsidRPr="007E3B71">
        <w:rPr>
          <w:rFonts w:ascii="Times New Roman" w:hAnsi="Times New Roman" w:cs="Times New Roman"/>
          <w:sz w:val="24"/>
          <w:szCs w:val="24"/>
          <w:vertAlign w:val="subscript"/>
        </w:rPr>
        <w:t>r(i)</w:t>
      </w:r>
      <w:r w:rsidRPr="007E3B71">
        <w:rPr>
          <w:rFonts w:ascii="Times New Roman" w:hAnsi="Times New Roman" w:cs="Times New Roman"/>
          <w:sz w:val="24"/>
          <w:szCs w:val="24"/>
        </w:rPr>
        <w:t xml:space="preserve"> – INVE</w:t>
      </w:r>
      <w:r w:rsidRPr="007E3B71">
        <w:rPr>
          <w:rFonts w:ascii="Times New Roman" w:hAnsi="Times New Roman" w:cs="Times New Roman"/>
          <w:sz w:val="24"/>
          <w:szCs w:val="24"/>
          <w:vertAlign w:val="subscript"/>
        </w:rPr>
        <w:t>r(i)</w:t>
      </w:r>
    </w:p>
    <w:p w14:paraId="43F4F0EA" w14:textId="77777777" w:rsidR="00702E86" w:rsidRPr="007E3B71" w:rsidRDefault="00702E86"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unde:</w:t>
      </w:r>
    </w:p>
    <w:p w14:paraId="26CB15E7" w14:textId="77777777" w:rsidR="009F72E1" w:rsidRPr="007E3B71" w:rsidRDefault="009F72E1"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BAR</w:t>
      </w:r>
      <w:r w:rsidR="000A580E" w:rsidRPr="007E3B71">
        <w:rPr>
          <w:rFonts w:ascii="Times New Roman" w:hAnsi="Times New Roman" w:cs="Times New Roman"/>
          <w:sz w:val="24"/>
          <w:szCs w:val="24"/>
          <w:vertAlign w:val="subscript"/>
        </w:rPr>
        <w:t>30sept</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valoarea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existente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BAR la </w:t>
      </w:r>
      <w:r w:rsidR="000A580E" w:rsidRPr="007E3B71">
        <w:rPr>
          <w:rFonts w:ascii="Times New Roman" w:hAnsi="Times New Roman" w:cs="Times New Roman"/>
          <w:sz w:val="24"/>
          <w:szCs w:val="24"/>
        </w:rPr>
        <w:t>sf</w:t>
      </w:r>
      <w:r w:rsidR="009264E9" w:rsidRPr="007E3B71">
        <w:rPr>
          <w:rFonts w:ascii="Times New Roman" w:hAnsi="Times New Roman" w:cs="Times New Roman"/>
          <w:sz w:val="24"/>
          <w:szCs w:val="24"/>
        </w:rPr>
        <w:t>â</w:t>
      </w:r>
      <w:r w:rsidR="000A580E"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000A580E" w:rsidRPr="007E3B71">
        <w:rPr>
          <w:rFonts w:ascii="Times New Roman" w:hAnsi="Times New Roman" w:cs="Times New Roman"/>
          <w:sz w:val="24"/>
          <w:szCs w:val="24"/>
        </w:rPr>
        <w:t>itul</w:t>
      </w:r>
      <w:r w:rsidRPr="007E3B71">
        <w:rPr>
          <w:rFonts w:ascii="Times New Roman" w:hAnsi="Times New Roman" w:cs="Times New Roman"/>
          <w:sz w:val="24"/>
          <w:szCs w:val="24"/>
        </w:rPr>
        <w:t xml:space="preserve"> anului </w:t>
      </w:r>
      <w:r w:rsidR="000A580E" w:rsidRPr="007E3B71">
        <w:rPr>
          <w:rFonts w:ascii="Times New Roman" w:hAnsi="Times New Roman" w:cs="Times New Roman"/>
          <w:sz w:val="24"/>
          <w:szCs w:val="24"/>
        </w:rPr>
        <w:t xml:space="preserve">de reglementare </w:t>
      </w:r>
      <w:r w:rsidRPr="007E3B71">
        <w:rPr>
          <w:rFonts w:ascii="Times New Roman" w:hAnsi="Times New Roman" w:cs="Times New Roman"/>
          <w:sz w:val="24"/>
          <w:szCs w:val="24"/>
        </w:rPr>
        <w:t xml:space="preserve">(i) al perioadei de reglementare, inclusiv a celor estimate a fi puse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iune sau recep</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p</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la sf</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itul anului (i-1), recunoscut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ANRE pentru activitatea de transport al gazelor naturale; </w:t>
      </w:r>
    </w:p>
    <w:p w14:paraId="5814110A" w14:textId="77777777" w:rsidR="009F72E1" w:rsidRPr="007E3B71" w:rsidRDefault="009F72E1"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BAR</w:t>
      </w:r>
      <w:r w:rsidRPr="007E3B71">
        <w:rPr>
          <w:rFonts w:ascii="Times New Roman" w:hAnsi="Times New Roman" w:cs="Times New Roman"/>
          <w:sz w:val="24"/>
          <w:szCs w:val="24"/>
          <w:vertAlign w:val="subscript"/>
        </w:rPr>
        <w:t>30sept(i-1)</w:t>
      </w:r>
      <w:r w:rsidRPr="007E3B71">
        <w:rPr>
          <w:rFonts w:ascii="Times New Roman" w:hAnsi="Times New Roman" w:cs="Times New Roman"/>
          <w:sz w:val="24"/>
          <w:szCs w:val="24"/>
        </w:rPr>
        <w:t xml:space="preserve"> – valoarea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existente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BAR la sf</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itul anului (i-1) al perioadei de reglementare, recunoscut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ANRE pentru activitatea de transport al gazelor naturale;</w:t>
      </w:r>
    </w:p>
    <w:p w14:paraId="14DE8979" w14:textId="05A3B5CB" w:rsidR="009F72E1" w:rsidRPr="007E3B71" w:rsidRDefault="009F72E1"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000E172A" w:rsidRPr="007E3B71">
        <w:rPr>
          <w:rFonts w:ascii="Times New Roman" w:hAnsi="Times New Roman" w:cs="Times New Roman"/>
          <w:sz w:val="24"/>
          <w:szCs w:val="24"/>
          <w:vertAlign w:val="subscript"/>
        </w:rPr>
        <w:t>RRR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rata infla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iei </w:t>
      </w:r>
      <w:r w:rsidR="00F5427C" w:rsidRPr="007E3B71">
        <w:rPr>
          <w:rFonts w:ascii="Times New Roman" w:hAnsi="Times New Roman" w:cs="Times New Roman"/>
          <w:sz w:val="24"/>
          <w:szCs w:val="24"/>
        </w:rPr>
        <w:t>pentru anul de reglementare (i), luată în calcul la determinarea valorii RRR aprobate pentru perioada a cincea de reglementare;</w:t>
      </w:r>
    </w:p>
    <w:p w14:paraId="384C9C75" w14:textId="77777777" w:rsidR="009F72E1" w:rsidRPr="007E3B71" w:rsidRDefault="009F72E1"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AR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AR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existente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BAR</w:t>
      </w:r>
      <w:r w:rsidRPr="007E3B71">
        <w:rPr>
          <w:rFonts w:ascii="Times New Roman" w:hAnsi="Times New Roman" w:cs="Times New Roman"/>
          <w:sz w:val="24"/>
          <w:szCs w:val="24"/>
          <w:vertAlign w:val="subscript"/>
        </w:rPr>
        <w:t>30sept(i-1)</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recunoscut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ANRE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 al perioadei de reglementare;</w:t>
      </w:r>
    </w:p>
    <w:p w14:paraId="6E1B0280" w14:textId="77777777" w:rsidR="00702E86" w:rsidRPr="007E3B71" w:rsidRDefault="00702E86"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INVI</w:t>
      </w:r>
      <w:r w:rsidRPr="007E3B71">
        <w:rPr>
          <w:rFonts w:ascii="Times New Roman" w:hAnsi="Times New Roman" w:cs="Times New Roman"/>
          <w:sz w:val="24"/>
          <w:szCs w:val="24"/>
          <w:vertAlign w:val="subscript"/>
        </w:rPr>
        <w:t>r(i)</w:t>
      </w:r>
      <w:r w:rsidRPr="007E3B71">
        <w:rPr>
          <w:rFonts w:ascii="Times New Roman" w:hAnsi="Times New Roman" w:cs="Times New Roman"/>
          <w:sz w:val="24"/>
          <w:szCs w:val="24"/>
        </w:rPr>
        <w:t xml:space="preserve"> – valoarea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recunoscut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ANRE pentru anul (i) 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puse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iune sau recep</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caz</w:t>
      </w:r>
      <w:r w:rsidR="00E26BD3" w:rsidRPr="007E3B71">
        <w:rPr>
          <w:rFonts w:ascii="Times New Roman" w:hAnsi="Times New Roman" w:cs="Times New Roman"/>
          <w:sz w:val="24"/>
          <w:szCs w:val="24"/>
        </w:rPr>
        <w:t xml:space="preserve">, inclusiv a celor estimate a fi puse </w:t>
      </w:r>
      <w:r w:rsidR="009264E9" w:rsidRPr="007E3B71">
        <w:rPr>
          <w:rFonts w:ascii="Times New Roman" w:hAnsi="Times New Roman" w:cs="Times New Roman"/>
          <w:sz w:val="24"/>
          <w:szCs w:val="24"/>
        </w:rPr>
        <w:t>î</w:t>
      </w:r>
      <w:r w:rsidR="00E26BD3"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E26BD3" w:rsidRPr="007E3B71">
        <w:rPr>
          <w:rFonts w:ascii="Times New Roman" w:hAnsi="Times New Roman" w:cs="Times New Roman"/>
          <w:sz w:val="24"/>
          <w:szCs w:val="24"/>
        </w:rPr>
        <w:t>iune sau recep</w:t>
      </w:r>
      <w:r w:rsidR="009264E9" w:rsidRPr="007E3B71">
        <w:rPr>
          <w:rFonts w:ascii="Times New Roman" w:hAnsi="Times New Roman" w:cs="Times New Roman"/>
          <w:sz w:val="24"/>
          <w:szCs w:val="24"/>
        </w:rPr>
        <w:t>ț</w:t>
      </w:r>
      <w:r w:rsidR="00E26BD3"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00E26BD3"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00F667EF" w:rsidRPr="007E3B71">
        <w:rPr>
          <w:rFonts w:ascii="Times New Roman" w:hAnsi="Times New Roman" w:cs="Times New Roman"/>
          <w:sz w:val="24"/>
          <w:szCs w:val="24"/>
        </w:rPr>
        <w:t xml:space="preserve"> p</w:t>
      </w:r>
      <w:r w:rsidR="009264E9" w:rsidRPr="007E3B71">
        <w:rPr>
          <w:rFonts w:ascii="Times New Roman" w:hAnsi="Times New Roman" w:cs="Times New Roman"/>
          <w:sz w:val="24"/>
          <w:szCs w:val="24"/>
        </w:rPr>
        <w:t>â</w:t>
      </w:r>
      <w:r w:rsidR="00F667EF"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00F667EF" w:rsidRPr="007E3B71">
        <w:rPr>
          <w:rFonts w:ascii="Times New Roman" w:hAnsi="Times New Roman" w:cs="Times New Roman"/>
          <w:sz w:val="24"/>
          <w:szCs w:val="24"/>
        </w:rPr>
        <w:t xml:space="preserve"> la sf</w:t>
      </w:r>
      <w:r w:rsidR="009264E9" w:rsidRPr="007E3B71">
        <w:rPr>
          <w:rFonts w:ascii="Times New Roman" w:hAnsi="Times New Roman" w:cs="Times New Roman"/>
          <w:sz w:val="24"/>
          <w:szCs w:val="24"/>
        </w:rPr>
        <w:t>â</w:t>
      </w:r>
      <w:r w:rsidR="00F667EF"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00F667EF" w:rsidRPr="007E3B71">
        <w:rPr>
          <w:rFonts w:ascii="Times New Roman" w:hAnsi="Times New Roman" w:cs="Times New Roman"/>
          <w:sz w:val="24"/>
          <w:szCs w:val="24"/>
        </w:rPr>
        <w:t>itul anului (i</w:t>
      </w:r>
      <w:r w:rsidR="00E26BD3" w:rsidRPr="007E3B71">
        <w:rPr>
          <w:rFonts w:ascii="Times New Roman" w:hAnsi="Times New Roman" w:cs="Times New Roman"/>
          <w:sz w:val="24"/>
          <w:szCs w:val="24"/>
        </w:rPr>
        <w:t>)</w:t>
      </w:r>
      <w:r w:rsidRPr="007E3B71">
        <w:rPr>
          <w:rFonts w:ascii="Times New Roman" w:hAnsi="Times New Roman" w:cs="Times New Roman"/>
          <w:sz w:val="24"/>
          <w:szCs w:val="24"/>
        </w:rPr>
        <w:t>;</w:t>
      </w:r>
    </w:p>
    <w:p w14:paraId="1D3BEC14" w14:textId="77777777" w:rsidR="00702E86" w:rsidRPr="007E3B71" w:rsidRDefault="00702E86"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INVE</w:t>
      </w:r>
      <w:r w:rsidRPr="007E3B71">
        <w:rPr>
          <w:rFonts w:ascii="Times New Roman" w:hAnsi="Times New Roman" w:cs="Times New Roman"/>
          <w:sz w:val="24"/>
          <w:szCs w:val="24"/>
          <w:vertAlign w:val="subscript"/>
        </w:rPr>
        <w:t>r(i)</w:t>
      </w:r>
      <w:r w:rsidRPr="007E3B71">
        <w:rPr>
          <w:rFonts w:ascii="Times New Roman" w:hAnsi="Times New Roman" w:cs="Times New Roman"/>
          <w:sz w:val="24"/>
          <w:szCs w:val="24"/>
        </w:rPr>
        <w:t xml:space="preserve"> – valoarea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mas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neamortizat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necorporale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ite din BAR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cursul anului </w:t>
      </w:r>
      <w:r w:rsidR="00F667EF" w:rsidRPr="007E3B71">
        <w:rPr>
          <w:rFonts w:ascii="Times New Roman" w:hAnsi="Times New Roman" w:cs="Times New Roman"/>
          <w:sz w:val="24"/>
          <w:szCs w:val="24"/>
        </w:rPr>
        <w:t xml:space="preserve">inclusiv a celor estimate a fi puse </w:t>
      </w:r>
      <w:r w:rsidR="009264E9" w:rsidRPr="007E3B71">
        <w:rPr>
          <w:rFonts w:ascii="Times New Roman" w:hAnsi="Times New Roman" w:cs="Times New Roman"/>
          <w:sz w:val="24"/>
          <w:szCs w:val="24"/>
        </w:rPr>
        <w:t>î</w:t>
      </w:r>
      <w:r w:rsidR="00F667EF"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F667EF" w:rsidRPr="007E3B71">
        <w:rPr>
          <w:rFonts w:ascii="Times New Roman" w:hAnsi="Times New Roman" w:cs="Times New Roman"/>
          <w:sz w:val="24"/>
          <w:szCs w:val="24"/>
        </w:rPr>
        <w:t>iune sau recep</w:t>
      </w:r>
      <w:r w:rsidR="009264E9" w:rsidRPr="007E3B71">
        <w:rPr>
          <w:rFonts w:ascii="Times New Roman" w:hAnsi="Times New Roman" w:cs="Times New Roman"/>
          <w:sz w:val="24"/>
          <w:szCs w:val="24"/>
        </w:rPr>
        <w:t>ț</w:t>
      </w:r>
      <w:r w:rsidR="00F667EF" w:rsidRPr="007E3B71">
        <w:rPr>
          <w:rFonts w:ascii="Times New Roman" w:hAnsi="Times New Roman" w:cs="Times New Roman"/>
          <w:sz w:val="24"/>
          <w:szCs w:val="24"/>
        </w:rPr>
        <w:t xml:space="preserve">ionate/date </w:t>
      </w:r>
      <w:r w:rsidR="009264E9" w:rsidRPr="007E3B71">
        <w:rPr>
          <w:rFonts w:ascii="Times New Roman" w:hAnsi="Times New Roman" w:cs="Times New Roman"/>
          <w:sz w:val="24"/>
          <w:szCs w:val="24"/>
        </w:rPr>
        <w:t>î</w:t>
      </w:r>
      <w:r w:rsidR="00F667EF"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ță</w:t>
      </w:r>
      <w:r w:rsidR="00F667EF" w:rsidRPr="007E3B71">
        <w:rPr>
          <w:rFonts w:ascii="Times New Roman" w:hAnsi="Times New Roman" w:cs="Times New Roman"/>
          <w:sz w:val="24"/>
          <w:szCs w:val="24"/>
        </w:rPr>
        <w:t xml:space="preserve"> p</w:t>
      </w:r>
      <w:r w:rsidR="009264E9" w:rsidRPr="007E3B71">
        <w:rPr>
          <w:rFonts w:ascii="Times New Roman" w:hAnsi="Times New Roman" w:cs="Times New Roman"/>
          <w:sz w:val="24"/>
          <w:szCs w:val="24"/>
        </w:rPr>
        <w:t>â</w:t>
      </w:r>
      <w:r w:rsidR="00F667EF"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00F667EF" w:rsidRPr="007E3B71">
        <w:rPr>
          <w:rFonts w:ascii="Times New Roman" w:hAnsi="Times New Roman" w:cs="Times New Roman"/>
          <w:sz w:val="24"/>
          <w:szCs w:val="24"/>
        </w:rPr>
        <w:t xml:space="preserve"> la sf</w:t>
      </w:r>
      <w:r w:rsidR="009264E9" w:rsidRPr="007E3B71">
        <w:rPr>
          <w:rFonts w:ascii="Times New Roman" w:hAnsi="Times New Roman" w:cs="Times New Roman"/>
          <w:sz w:val="24"/>
          <w:szCs w:val="24"/>
        </w:rPr>
        <w:t>â</w:t>
      </w:r>
      <w:r w:rsidR="00F667EF" w:rsidRPr="007E3B71">
        <w:rPr>
          <w:rFonts w:ascii="Times New Roman" w:hAnsi="Times New Roman" w:cs="Times New Roman"/>
          <w:sz w:val="24"/>
          <w:szCs w:val="24"/>
        </w:rPr>
        <w:t>r</w:t>
      </w:r>
      <w:r w:rsidR="009264E9" w:rsidRPr="007E3B71">
        <w:rPr>
          <w:rFonts w:ascii="Times New Roman" w:hAnsi="Times New Roman" w:cs="Times New Roman"/>
          <w:sz w:val="24"/>
          <w:szCs w:val="24"/>
        </w:rPr>
        <w:t>ș</w:t>
      </w:r>
      <w:r w:rsidR="00F667EF" w:rsidRPr="007E3B71">
        <w:rPr>
          <w:rFonts w:ascii="Times New Roman" w:hAnsi="Times New Roman" w:cs="Times New Roman"/>
          <w:sz w:val="24"/>
          <w:szCs w:val="24"/>
        </w:rPr>
        <w:t xml:space="preserve">itul anului </w:t>
      </w:r>
      <w:r w:rsidRPr="007E3B71">
        <w:rPr>
          <w:rFonts w:ascii="Times New Roman" w:hAnsi="Times New Roman" w:cs="Times New Roman"/>
          <w:sz w:val="24"/>
          <w:szCs w:val="24"/>
        </w:rPr>
        <w:t>(i);</w:t>
      </w:r>
      <w:r w:rsidRPr="007E3B71" w:rsidDel="00A8287E">
        <w:rPr>
          <w:rFonts w:ascii="Times New Roman" w:hAnsi="Times New Roman" w:cs="Times New Roman"/>
          <w:sz w:val="24"/>
          <w:szCs w:val="24"/>
        </w:rPr>
        <w:t xml:space="preserve"> </w:t>
      </w:r>
    </w:p>
    <w:p w14:paraId="57FA5AE2" w14:textId="5AE9F88A" w:rsidR="00C948A5" w:rsidRPr="007E3B71" w:rsidRDefault="002C2381" w:rsidP="00540437">
      <w:pPr>
        <w:shd w:val="clear" w:color="auto" w:fill="FFFFFF"/>
        <w:spacing w:after="0" w:line="360" w:lineRule="auto"/>
        <w:contextualSpacing/>
        <w:jc w:val="both"/>
        <w:rPr>
          <w:rFonts w:ascii="Times New Roman" w:hAnsi="Times New Roman" w:cs="Times New Roman"/>
          <w:bCs/>
          <w:sz w:val="24"/>
          <w:szCs w:val="24"/>
          <w:shd w:val="clear" w:color="auto" w:fill="FFFFFF"/>
        </w:rPr>
      </w:pPr>
      <w:bookmarkStart w:id="7" w:name="_Hlk529889183"/>
      <w:r w:rsidRPr="007E3B71">
        <w:rPr>
          <w:rFonts w:ascii="Times New Roman" w:hAnsi="Times New Roman" w:cs="Times New Roman"/>
          <w:b/>
          <w:sz w:val="24"/>
          <w:szCs w:val="24"/>
        </w:rPr>
        <w:t xml:space="preserve">Art. </w:t>
      </w:r>
      <w:r w:rsidR="00BC4F20" w:rsidRPr="007E3B71">
        <w:rPr>
          <w:rFonts w:ascii="Times New Roman" w:hAnsi="Times New Roman" w:cs="Times New Roman"/>
          <w:b/>
          <w:sz w:val="24"/>
          <w:szCs w:val="24"/>
        </w:rPr>
        <w:t>22</w:t>
      </w:r>
      <w:r w:rsidR="00F80FB8" w:rsidRPr="007E3B71">
        <w:rPr>
          <w:rFonts w:ascii="Times New Roman" w:hAnsi="Times New Roman" w:cs="Times New Roman"/>
          <w:sz w:val="24"/>
          <w:szCs w:val="24"/>
        </w:rPr>
        <w:t xml:space="preserve"> – </w:t>
      </w:r>
      <w:r w:rsidR="008E3781" w:rsidRPr="007E3B71">
        <w:rPr>
          <w:rFonts w:ascii="Times New Roman" w:hAnsi="Times New Roman" w:cs="Times New Roman"/>
          <w:sz w:val="24"/>
          <w:szCs w:val="24"/>
        </w:rPr>
        <w:t xml:space="preserve"> </w:t>
      </w:r>
      <w:r w:rsidR="00C948A5" w:rsidRPr="007E3B71">
        <w:rPr>
          <w:rFonts w:ascii="Times New Roman" w:hAnsi="Times New Roman" w:cs="Times New Roman"/>
          <w:bCs/>
          <w:sz w:val="24"/>
          <w:szCs w:val="24"/>
          <w:shd w:val="clear" w:color="auto" w:fill="FFFFFF"/>
        </w:rPr>
        <w:t>(1)</w:t>
      </w:r>
      <w:r w:rsidR="00C948A5" w:rsidRPr="007E3B71">
        <w:rPr>
          <w:rFonts w:ascii="Times New Roman" w:hAnsi="Times New Roman" w:cs="Times New Roman"/>
          <w:b/>
          <w:bCs/>
          <w:sz w:val="24"/>
          <w:szCs w:val="24"/>
          <w:shd w:val="clear" w:color="auto" w:fill="FFFFFF"/>
        </w:rPr>
        <w:t xml:space="preserve"> </w:t>
      </w:r>
      <w:r w:rsidR="00C948A5" w:rsidRPr="007E3B71">
        <w:rPr>
          <w:rFonts w:ascii="Times New Roman" w:hAnsi="Times New Roman" w:cs="Times New Roman"/>
          <w:bCs/>
          <w:sz w:val="24"/>
          <w:szCs w:val="24"/>
          <w:shd w:val="clear" w:color="auto" w:fill="FFFFFF"/>
        </w:rPr>
        <w:t>Pentru determinarea CAPEX prognozate și CAPEX realizate, la începutul fiecărei perioade de reglementare ANRE efectuează comparația între valoarea BAR la data de 3</w:t>
      </w:r>
      <w:r w:rsidR="00540437" w:rsidRPr="007E3B71">
        <w:rPr>
          <w:rFonts w:ascii="Times New Roman" w:hAnsi="Times New Roman" w:cs="Times New Roman"/>
          <w:bCs/>
          <w:sz w:val="24"/>
          <w:szCs w:val="24"/>
          <w:shd w:val="clear" w:color="auto" w:fill="FFFFFF"/>
        </w:rPr>
        <w:t>0</w:t>
      </w:r>
      <w:r w:rsidR="00C948A5" w:rsidRPr="007E3B71">
        <w:rPr>
          <w:rFonts w:ascii="Times New Roman" w:hAnsi="Times New Roman" w:cs="Times New Roman"/>
          <w:bCs/>
          <w:sz w:val="24"/>
          <w:szCs w:val="24"/>
          <w:shd w:val="clear" w:color="auto" w:fill="FFFFFF"/>
        </w:rPr>
        <w:t xml:space="preserve"> </w:t>
      </w:r>
      <w:r w:rsidR="00540437" w:rsidRPr="007E3B71">
        <w:rPr>
          <w:rFonts w:ascii="Times New Roman" w:hAnsi="Times New Roman" w:cs="Times New Roman"/>
          <w:bCs/>
          <w:sz w:val="24"/>
          <w:szCs w:val="24"/>
          <w:shd w:val="clear" w:color="auto" w:fill="FFFFFF"/>
        </w:rPr>
        <w:t>septembrie</w:t>
      </w:r>
      <w:r w:rsidR="00C948A5" w:rsidRPr="007E3B71">
        <w:rPr>
          <w:rFonts w:ascii="Times New Roman" w:hAnsi="Times New Roman" w:cs="Times New Roman"/>
          <w:bCs/>
          <w:sz w:val="24"/>
          <w:szCs w:val="24"/>
          <w:shd w:val="clear" w:color="auto" w:fill="FFFFFF"/>
        </w:rPr>
        <w:t xml:space="preserve"> a anului precedent și valoarea contabilă la data de 3</w:t>
      </w:r>
      <w:r w:rsidR="00540437" w:rsidRPr="007E3B71">
        <w:rPr>
          <w:rFonts w:ascii="Times New Roman" w:hAnsi="Times New Roman" w:cs="Times New Roman"/>
          <w:bCs/>
          <w:sz w:val="24"/>
          <w:szCs w:val="24"/>
          <w:shd w:val="clear" w:color="auto" w:fill="FFFFFF"/>
        </w:rPr>
        <w:t>0 septembrie</w:t>
      </w:r>
      <w:r w:rsidR="00C948A5" w:rsidRPr="007E3B71">
        <w:rPr>
          <w:rFonts w:ascii="Times New Roman" w:hAnsi="Times New Roman" w:cs="Times New Roman"/>
          <w:bCs/>
          <w:sz w:val="24"/>
          <w:szCs w:val="24"/>
          <w:shd w:val="clear" w:color="auto" w:fill="FFFFFF"/>
        </w:rPr>
        <w:t xml:space="preserve"> a imobilizărilor corporale și necorporale aferente BAR. </w:t>
      </w:r>
    </w:p>
    <w:p w14:paraId="3A7D7900" w14:textId="5C174363" w:rsidR="00C948A5" w:rsidRPr="007E3B71" w:rsidRDefault="00540437" w:rsidP="00540437">
      <w:pPr>
        <w:shd w:val="clear" w:color="auto" w:fill="FFFFFF"/>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shd w:val="clear" w:color="auto" w:fill="FFFFFF"/>
        </w:rPr>
        <w:t xml:space="preserve">(2) </w:t>
      </w:r>
      <w:r w:rsidR="00C948A5" w:rsidRPr="007E3B71">
        <w:rPr>
          <w:rFonts w:ascii="Times New Roman" w:hAnsi="Times New Roman" w:cs="Times New Roman"/>
          <w:sz w:val="24"/>
          <w:szCs w:val="24"/>
          <w:shd w:val="clear" w:color="auto" w:fill="FFFFFF"/>
        </w:rPr>
        <w:t>Valoarea contabilă la data de 3</w:t>
      </w:r>
      <w:r w:rsidRPr="007E3B71">
        <w:rPr>
          <w:rFonts w:ascii="Times New Roman" w:hAnsi="Times New Roman" w:cs="Times New Roman"/>
          <w:sz w:val="24"/>
          <w:szCs w:val="24"/>
          <w:shd w:val="clear" w:color="auto" w:fill="FFFFFF"/>
        </w:rPr>
        <w:t>0</w:t>
      </w:r>
      <w:r w:rsidR="00C948A5" w:rsidRPr="007E3B71">
        <w:rPr>
          <w:rFonts w:ascii="Times New Roman" w:hAnsi="Times New Roman" w:cs="Times New Roman"/>
          <w:sz w:val="24"/>
          <w:szCs w:val="24"/>
          <w:shd w:val="clear" w:color="auto" w:fill="FFFFFF"/>
        </w:rPr>
        <w:t xml:space="preserve"> </w:t>
      </w:r>
      <w:r w:rsidRPr="007E3B71">
        <w:rPr>
          <w:rFonts w:ascii="Times New Roman" w:hAnsi="Times New Roman" w:cs="Times New Roman"/>
          <w:bCs/>
          <w:sz w:val="24"/>
          <w:szCs w:val="24"/>
          <w:shd w:val="clear" w:color="auto" w:fill="FFFFFF"/>
        </w:rPr>
        <w:t xml:space="preserve">septembrie </w:t>
      </w:r>
      <w:r w:rsidR="00C948A5" w:rsidRPr="007E3B71">
        <w:rPr>
          <w:rFonts w:ascii="Times New Roman" w:hAnsi="Times New Roman" w:cs="Times New Roman"/>
          <w:sz w:val="24"/>
          <w:szCs w:val="24"/>
          <w:shd w:val="clear" w:color="auto" w:fill="FFFFFF"/>
        </w:rPr>
        <w:t>a imobilizărilor corporale și necorporale aferente BAR include și valoarea reevaluărilor imobilizărilor corporale și necorporale, efectuată de către evaluatori autorizați, înregistrate în evidențele contabile.</w:t>
      </w:r>
    </w:p>
    <w:p w14:paraId="7A97DA3A" w14:textId="05283793" w:rsidR="00C948A5" w:rsidRPr="007E3B71" w:rsidRDefault="00540437" w:rsidP="00540437">
      <w:pPr>
        <w:shd w:val="clear" w:color="auto" w:fill="FFFFFF"/>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shd w:val="clear" w:color="auto" w:fill="FFFFFF"/>
        </w:rPr>
        <w:t xml:space="preserve">(3) </w:t>
      </w:r>
      <w:r w:rsidR="00C948A5" w:rsidRPr="007E3B71">
        <w:rPr>
          <w:rFonts w:ascii="Times New Roman" w:hAnsi="Times New Roman" w:cs="Times New Roman"/>
          <w:sz w:val="24"/>
          <w:szCs w:val="24"/>
          <w:shd w:val="clear" w:color="auto" w:fill="FFFFFF"/>
        </w:rPr>
        <w:t>Pe parcursul perioadei de reglementare, la solicitarea O</w:t>
      </w:r>
      <w:r w:rsidRPr="007E3B71">
        <w:rPr>
          <w:rFonts w:ascii="Times New Roman" w:hAnsi="Times New Roman" w:cs="Times New Roman"/>
          <w:sz w:val="24"/>
          <w:szCs w:val="24"/>
          <w:shd w:val="clear" w:color="auto" w:fill="FFFFFF"/>
        </w:rPr>
        <w:t>TS</w:t>
      </w:r>
      <w:r w:rsidR="00C948A5" w:rsidRPr="007E3B71">
        <w:rPr>
          <w:rFonts w:ascii="Times New Roman" w:hAnsi="Times New Roman" w:cs="Times New Roman"/>
          <w:sz w:val="24"/>
          <w:szCs w:val="24"/>
          <w:shd w:val="clear" w:color="auto" w:fill="FFFFFF"/>
        </w:rPr>
        <w:t xml:space="preserve">, ANRE poate efectua, cu ocazia stabilirii anuale a tarifelor de </w:t>
      </w:r>
      <w:r w:rsidRPr="007E3B71">
        <w:rPr>
          <w:rFonts w:ascii="Times New Roman" w:hAnsi="Times New Roman" w:cs="Times New Roman"/>
          <w:sz w:val="24"/>
          <w:szCs w:val="24"/>
          <w:shd w:val="clear" w:color="auto" w:fill="FFFFFF"/>
        </w:rPr>
        <w:t>transport</w:t>
      </w:r>
      <w:r w:rsidR="00C948A5" w:rsidRPr="007E3B71">
        <w:rPr>
          <w:rFonts w:ascii="Times New Roman" w:hAnsi="Times New Roman" w:cs="Times New Roman"/>
          <w:sz w:val="24"/>
          <w:szCs w:val="24"/>
          <w:shd w:val="clear" w:color="auto" w:fill="FFFFFF"/>
        </w:rPr>
        <w:t>, comparația prevăzută la alin. (</w:t>
      </w:r>
      <w:r w:rsidRPr="007E3B71">
        <w:rPr>
          <w:rFonts w:ascii="Times New Roman" w:hAnsi="Times New Roman" w:cs="Times New Roman"/>
          <w:sz w:val="24"/>
          <w:szCs w:val="24"/>
          <w:shd w:val="clear" w:color="auto" w:fill="FFFFFF"/>
        </w:rPr>
        <w:t>1</w:t>
      </w:r>
      <w:r w:rsidR="00C948A5" w:rsidRPr="007E3B71">
        <w:rPr>
          <w:rFonts w:ascii="Times New Roman" w:hAnsi="Times New Roman" w:cs="Times New Roman"/>
          <w:sz w:val="24"/>
          <w:szCs w:val="24"/>
          <w:shd w:val="clear" w:color="auto" w:fill="FFFFFF"/>
        </w:rPr>
        <w:t>).</w:t>
      </w:r>
    </w:p>
    <w:p w14:paraId="2E9BCC1F" w14:textId="3D3976D0" w:rsidR="00C948A5" w:rsidRPr="007E3B71" w:rsidRDefault="00540437" w:rsidP="00540437">
      <w:pPr>
        <w:shd w:val="clear" w:color="auto" w:fill="FFFFFF"/>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shd w:val="clear" w:color="auto" w:fill="FFFFFF"/>
        </w:rPr>
        <w:t xml:space="preserve">(4) </w:t>
      </w:r>
      <w:r w:rsidR="00C948A5" w:rsidRPr="007E3B71">
        <w:rPr>
          <w:rFonts w:ascii="Times New Roman" w:hAnsi="Times New Roman" w:cs="Times New Roman"/>
          <w:sz w:val="24"/>
          <w:szCs w:val="24"/>
          <w:shd w:val="clear" w:color="auto" w:fill="FFFFFF"/>
        </w:rPr>
        <w:t>În cazul în care, O</w:t>
      </w:r>
      <w:r w:rsidRPr="007E3B71">
        <w:rPr>
          <w:rFonts w:ascii="Times New Roman" w:hAnsi="Times New Roman" w:cs="Times New Roman"/>
          <w:sz w:val="24"/>
          <w:szCs w:val="24"/>
          <w:shd w:val="clear" w:color="auto" w:fill="FFFFFF"/>
        </w:rPr>
        <w:t>TS</w:t>
      </w:r>
      <w:r w:rsidR="00C948A5" w:rsidRPr="007E3B71">
        <w:rPr>
          <w:rFonts w:ascii="Times New Roman" w:hAnsi="Times New Roman" w:cs="Times New Roman"/>
          <w:sz w:val="24"/>
          <w:szCs w:val="24"/>
          <w:shd w:val="clear" w:color="auto" w:fill="FFFFFF"/>
        </w:rPr>
        <w:t xml:space="preserve"> nu transmite valoarea contabilă la data de 3</w:t>
      </w:r>
      <w:r w:rsidRPr="007E3B71">
        <w:rPr>
          <w:rFonts w:ascii="Times New Roman" w:hAnsi="Times New Roman" w:cs="Times New Roman"/>
          <w:sz w:val="24"/>
          <w:szCs w:val="24"/>
          <w:shd w:val="clear" w:color="auto" w:fill="FFFFFF"/>
        </w:rPr>
        <w:t>0</w:t>
      </w:r>
      <w:r w:rsidR="00C948A5" w:rsidRPr="007E3B71">
        <w:rPr>
          <w:rFonts w:ascii="Times New Roman" w:hAnsi="Times New Roman" w:cs="Times New Roman"/>
          <w:sz w:val="24"/>
          <w:szCs w:val="24"/>
          <w:shd w:val="clear" w:color="auto" w:fill="FFFFFF"/>
        </w:rPr>
        <w:t xml:space="preserve"> </w:t>
      </w:r>
      <w:r w:rsidRPr="007E3B71">
        <w:rPr>
          <w:rFonts w:ascii="Times New Roman" w:hAnsi="Times New Roman" w:cs="Times New Roman"/>
          <w:bCs/>
          <w:sz w:val="24"/>
          <w:szCs w:val="24"/>
          <w:shd w:val="clear" w:color="auto" w:fill="FFFFFF"/>
        </w:rPr>
        <w:t xml:space="preserve">septembrie </w:t>
      </w:r>
      <w:r w:rsidR="00C948A5" w:rsidRPr="007E3B71">
        <w:rPr>
          <w:rFonts w:ascii="Times New Roman" w:hAnsi="Times New Roman" w:cs="Times New Roman"/>
          <w:sz w:val="24"/>
          <w:szCs w:val="24"/>
          <w:shd w:val="clear" w:color="auto" w:fill="FFFFFF"/>
        </w:rPr>
        <w:t>a imobilizărilor corporale și necorporale aferente BAR sau în urma comparațiilor prevăzute la alin. (</w:t>
      </w:r>
      <w:r w:rsidRPr="007E3B71">
        <w:rPr>
          <w:rFonts w:ascii="Times New Roman" w:hAnsi="Times New Roman" w:cs="Times New Roman"/>
          <w:sz w:val="24"/>
          <w:szCs w:val="24"/>
          <w:shd w:val="clear" w:color="auto" w:fill="FFFFFF"/>
        </w:rPr>
        <w:t>1</w:t>
      </w:r>
      <w:r w:rsidR="00C948A5" w:rsidRPr="007E3B71">
        <w:rPr>
          <w:rFonts w:ascii="Times New Roman" w:hAnsi="Times New Roman" w:cs="Times New Roman"/>
          <w:sz w:val="24"/>
          <w:szCs w:val="24"/>
          <w:shd w:val="clear" w:color="auto" w:fill="FFFFFF"/>
        </w:rPr>
        <w:t>) și alin. (</w:t>
      </w:r>
      <w:r w:rsidRPr="007E3B71">
        <w:rPr>
          <w:rFonts w:ascii="Times New Roman" w:hAnsi="Times New Roman" w:cs="Times New Roman"/>
          <w:sz w:val="24"/>
          <w:szCs w:val="24"/>
          <w:shd w:val="clear" w:color="auto" w:fill="FFFFFF"/>
        </w:rPr>
        <w:t>3</w:t>
      </w:r>
      <w:r w:rsidR="00C948A5" w:rsidRPr="007E3B71">
        <w:rPr>
          <w:rFonts w:ascii="Times New Roman" w:hAnsi="Times New Roman" w:cs="Times New Roman"/>
          <w:sz w:val="24"/>
          <w:szCs w:val="24"/>
          <w:shd w:val="clear" w:color="auto" w:fill="FFFFFF"/>
        </w:rPr>
        <w:t xml:space="preserve">), </w:t>
      </w:r>
      <w:r w:rsidR="00C948A5" w:rsidRPr="007E3B71">
        <w:rPr>
          <w:rFonts w:ascii="Times New Roman" w:hAnsi="Times New Roman" w:cs="Times New Roman"/>
          <w:sz w:val="24"/>
          <w:szCs w:val="24"/>
          <w:shd w:val="clear" w:color="auto" w:fill="FFFFFF"/>
        </w:rPr>
        <w:lastRenderedPageBreak/>
        <w:t>valoarea BAR la 3</w:t>
      </w:r>
      <w:r w:rsidRPr="007E3B71">
        <w:rPr>
          <w:rFonts w:ascii="Times New Roman" w:hAnsi="Times New Roman" w:cs="Times New Roman"/>
          <w:sz w:val="24"/>
          <w:szCs w:val="24"/>
          <w:shd w:val="clear" w:color="auto" w:fill="FFFFFF"/>
        </w:rPr>
        <w:t>0</w:t>
      </w:r>
      <w:r w:rsidR="00C948A5" w:rsidRPr="007E3B71">
        <w:rPr>
          <w:rFonts w:ascii="Times New Roman" w:hAnsi="Times New Roman" w:cs="Times New Roman"/>
          <w:sz w:val="24"/>
          <w:szCs w:val="24"/>
          <w:shd w:val="clear" w:color="auto" w:fill="FFFFFF"/>
        </w:rPr>
        <w:t xml:space="preserve"> </w:t>
      </w:r>
      <w:r w:rsidRPr="007E3B71">
        <w:rPr>
          <w:rFonts w:ascii="Times New Roman" w:hAnsi="Times New Roman" w:cs="Times New Roman"/>
          <w:bCs/>
          <w:sz w:val="24"/>
          <w:szCs w:val="24"/>
          <w:shd w:val="clear" w:color="auto" w:fill="FFFFFF"/>
        </w:rPr>
        <w:t xml:space="preserve">septembrie </w:t>
      </w:r>
      <w:r w:rsidR="00C948A5" w:rsidRPr="007E3B71">
        <w:rPr>
          <w:rFonts w:ascii="Times New Roman" w:hAnsi="Times New Roman" w:cs="Times New Roman"/>
          <w:sz w:val="24"/>
          <w:szCs w:val="24"/>
          <w:shd w:val="clear" w:color="auto" w:fill="FFFFFF"/>
        </w:rPr>
        <w:t>este mai mare decât valoarea contabilă la data de 3</w:t>
      </w:r>
      <w:r w:rsidRPr="007E3B71">
        <w:rPr>
          <w:rFonts w:ascii="Times New Roman" w:hAnsi="Times New Roman" w:cs="Times New Roman"/>
          <w:sz w:val="24"/>
          <w:szCs w:val="24"/>
          <w:shd w:val="clear" w:color="auto" w:fill="FFFFFF"/>
        </w:rPr>
        <w:t>0</w:t>
      </w:r>
      <w:r w:rsidR="00C948A5" w:rsidRPr="007E3B71">
        <w:rPr>
          <w:rFonts w:ascii="Times New Roman" w:hAnsi="Times New Roman" w:cs="Times New Roman"/>
          <w:sz w:val="24"/>
          <w:szCs w:val="24"/>
          <w:shd w:val="clear" w:color="auto" w:fill="FFFFFF"/>
        </w:rPr>
        <w:t xml:space="preserve"> </w:t>
      </w:r>
      <w:r w:rsidRPr="007E3B71">
        <w:rPr>
          <w:rFonts w:ascii="Times New Roman" w:hAnsi="Times New Roman" w:cs="Times New Roman"/>
          <w:bCs/>
          <w:sz w:val="24"/>
          <w:szCs w:val="24"/>
          <w:shd w:val="clear" w:color="auto" w:fill="FFFFFF"/>
        </w:rPr>
        <w:t xml:space="preserve">septembrie </w:t>
      </w:r>
      <w:r w:rsidR="00C948A5" w:rsidRPr="007E3B71">
        <w:rPr>
          <w:rFonts w:ascii="Times New Roman" w:hAnsi="Times New Roman" w:cs="Times New Roman"/>
          <w:sz w:val="24"/>
          <w:szCs w:val="24"/>
          <w:shd w:val="clear" w:color="auto" w:fill="FFFFFF"/>
        </w:rPr>
        <w:t>a imobilizărilor corporale și necorporale aferente BAR, rata inflației luată în calcul pentru anul de reglementare (i) va fi egală cu zero.</w:t>
      </w:r>
    </w:p>
    <w:p w14:paraId="020FF8D8" w14:textId="6827BFEA" w:rsidR="00EC12B5" w:rsidRPr="007E3B71" w:rsidRDefault="00EC12B5" w:rsidP="00C948A5">
      <w:pPr>
        <w:spacing w:after="0" w:line="360" w:lineRule="auto"/>
        <w:jc w:val="both"/>
        <w:rPr>
          <w:rFonts w:ascii="Times New Roman" w:hAnsi="Times New Roman" w:cs="Times New Roman"/>
          <w:b/>
          <w:sz w:val="24"/>
          <w:szCs w:val="24"/>
        </w:rPr>
      </w:pPr>
    </w:p>
    <w:p w14:paraId="0957C349" w14:textId="77777777" w:rsidR="00C3353B" w:rsidRPr="007E3B71" w:rsidRDefault="008E5C3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071432" w:rsidRPr="007E3B71">
        <w:rPr>
          <w:rFonts w:ascii="Times New Roman" w:hAnsi="Times New Roman" w:cs="Times New Roman"/>
          <w:b/>
          <w:sz w:val="24"/>
          <w:szCs w:val="24"/>
        </w:rPr>
        <w:t>2.</w:t>
      </w:r>
      <w:r w:rsidRPr="007E3B71">
        <w:rPr>
          <w:rFonts w:ascii="Times New Roman" w:hAnsi="Times New Roman" w:cs="Times New Roman"/>
          <w:b/>
          <w:sz w:val="24"/>
          <w:szCs w:val="24"/>
        </w:rPr>
        <w:t>4</w:t>
      </w:r>
      <w:r w:rsidR="00836C94" w:rsidRPr="007E3B71">
        <w:rPr>
          <w:rFonts w:ascii="Times New Roman" w:hAnsi="Times New Roman" w:cs="Times New Roman"/>
          <w:b/>
          <w:sz w:val="24"/>
          <w:szCs w:val="24"/>
        </w:rPr>
        <w:t>.</w:t>
      </w:r>
      <w:r w:rsidR="00F8409C" w:rsidRPr="007E3B71">
        <w:rPr>
          <w:rFonts w:ascii="Times New Roman" w:hAnsi="Times New Roman" w:cs="Times New Roman"/>
          <w:b/>
          <w:sz w:val="24"/>
          <w:szCs w:val="24"/>
        </w:rPr>
        <w:t xml:space="preserve"> </w:t>
      </w:r>
      <w:r w:rsidR="00C3353B" w:rsidRPr="007E3B71">
        <w:rPr>
          <w:rFonts w:ascii="Times New Roman" w:hAnsi="Times New Roman" w:cs="Times New Roman"/>
          <w:b/>
          <w:sz w:val="24"/>
          <w:szCs w:val="24"/>
        </w:rPr>
        <w:t>Costurile preluate direct</w:t>
      </w:r>
      <w:r w:rsidR="0035249C" w:rsidRPr="007E3B71">
        <w:rPr>
          <w:rFonts w:ascii="Times New Roman" w:hAnsi="Times New Roman" w:cs="Times New Roman"/>
          <w:b/>
          <w:sz w:val="24"/>
          <w:szCs w:val="24"/>
        </w:rPr>
        <w:t xml:space="preserve"> (CPD)</w:t>
      </w:r>
    </w:p>
    <w:bookmarkEnd w:id="7"/>
    <w:p w14:paraId="06EB803E" w14:textId="09179E65" w:rsidR="00560F66" w:rsidRPr="007E3B71" w:rsidRDefault="00CC04D7"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F31ECA" w:rsidRPr="007E3B71">
        <w:rPr>
          <w:rFonts w:ascii="Times New Roman" w:hAnsi="Times New Roman" w:cs="Times New Roman"/>
          <w:b/>
          <w:sz w:val="24"/>
          <w:szCs w:val="24"/>
        </w:rPr>
        <w:t>23</w:t>
      </w:r>
      <w:r w:rsidR="00F8409C"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4D4343" w:rsidRPr="007E3B71">
        <w:rPr>
          <w:rFonts w:ascii="Times New Roman" w:hAnsi="Times New Roman" w:cs="Times New Roman"/>
          <w:sz w:val="24"/>
          <w:szCs w:val="24"/>
        </w:rPr>
        <w:t>CPD</w:t>
      </w:r>
      <w:r w:rsidR="00560F66" w:rsidRPr="007E3B71">
        <w:rPr>
          <w:rFonts w:ascii="Times New Roman" w:hAnsi="Times New Roman" w:cs="Times New Roman"/>
          <w:sz w:val="24"/>
          <w:szCs w:val="24"/>
        </w:rPr>
        <w:t xml:space="preserve"> reprezint</w:t>
      </w:r>
      <w:r w:rsidR="009264E9" w:rsidRPr="007E3B71">
        <w:rPr>
          <w:rFonts w:ascii="Times New Roman" w:hAnsi="Times New Roman" w:cs="Times New Roman"/>
          <w:sz w:val="24"/>
          <w:szCs w:val="24"/>
        </w:rPr>
        <w:t>ă</w:t>
      </w:r>
      <w:r w:rsidR="00560F66" w:rsidRPr="007E3B71">
        <w:rPr>
          <w:rFonts w:ascii="Times New Roman" w:hAnsi="Times New Roman" w:cs="Times New Roman"/>
          <w:sz w:val="24"/>
          <w:szCs w:val="24"/>
        </w:rPr>
        <w:t xml:space="preserve"> </w:t>
      </w:r>
      <w:r w:rsidR="00625723" w:rsidRPr="007E3B71">
        <w:rPr>
          <w:rFonts w:ascii="Times New Roman" w:hAnsi="Times New Roman" w:cs="Times New Roman"/>
          <w:sz w:val="24"/>
          <w:szCs w:val="24"/>
        </w:rPr>
        <w:t>cheltuieli de exploatare</w:t>
      </w:r>
      <w:r w:rsidR="005761C5" w:rsidRPr="007E3B71">
        <w:rPr>
          <w:rFonts w:ascii="Times New Roman" w:hAnsi="Times New Roman" w:cs="Times New Roman"/>
          <w:sz w:val="24"/>
          <w:szCs w:val="24"/>
        </w:rPr>
        <w:t xml:space="preserve"> deductibile fiscal</w:t>
      </w:r>
      <w:r w:rsidR="00625723"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625723" w:rsidRPr="007E3B71">
        <w:rPr>
          <w:rFonts w:ascii="Times New Roman" w:hAnsi="Times New Roman" w:cs="Times New Roman"/>
          <w:sz w:val="24"/>
          <w:szCs w:val="24"/>
        </w:rPr>
        <w:t xml:space="preserve">n limita  prevederilor </w:t>
      </w:r>
      <w:r w:rsidR="002C3548" w:rsidRPr="007E3B71">
        <w:rPr>
          <w:rFonts w:ascii="Times New Roman" w:hAnsi="Times New Roman" w:cs="Times New Roman"/>
          <w:sz w:val="24"/>
          <w:szCs w:val="24"/>
        </w:rPr>
        <w:t xml:space="preserve">legale </w:t>
      </w:r>
      <w:r w:rsidR="009264E9" w:rsidRPr="007E3B71">
        <w:rPr>
          <w:rFonts w:ascii="Times New Roman" w:hAnsi="Times New Roman" w:cs="Times New Roman"/>
          <w:sz w:val="24"/>
          <w:szCs w:val="24"/>
        </w:rPr>
        <w:t>î</w:t>
      </w:r>
      <w:r w:rsidR="002C3548" w:rsidRPr="007E3B71">
        <w:rPr>
          <w:rFonts w:ascii="Times New Roman" w:hAnsi="Times New Roman" w:cs="Times New Roman"/>
          <w:sz w:val="24"/>
          <w:szCs w:val="24"/>
        </w:rPr>
        <w:t>n vigoare</w:t>
      </w:r>
      <w:r w:rsidR="00625723" w:rsidRPr="007E3B71">
        <w:rPr>
          <w:rFonts w:ascii="Times New Roman" w:hAnsi="Times New Roman" w:cs="Times New Roman"/>
          <w:sz w:val="24"/>
          <w:szCs w:val="24"/>
        </w:rPr>
        <w:t xml:space="preserve">, </w:t>
      </w:r>
      <w:r w:rsidR="00C010CA" w:rsidRPr="007E3B71">
        <w:rPr>
          <w:rFonts w:ascii="Times New Roman" w:hAnsi="Times New Roman" w:cs="Times New Roman"/>
          <w:sz w:val="24"/>
          <w:szCs w:val="24"/>
        </w:rPr>
        <w:t>aferente activit</w:t>
      </w:r>
      <w:r w:rsidR="009264E9" w:rsidRPr="007E3B71">
        <w:rPr>
          <w:rFonts w:ascii="Times New Roman" w:hAnsi="Times New Roman" w:cs="Times New Roman"/>
          <w:sz w:val="24"/>
          <w:szCs w:val="24"/>
        </w:rPr>
        <w:t>ăț</w:t>
      </w:r>
      <w:r w:rsidR="00C010CA" w:rsidRPr="007E3B71">
        <w:rPr>
          <w:rFonts w:ascii="Times New Roman" w:hAnsi="Times New Roman" w:cs="Times New Roman"/>
          <w:sz w:val="24"/>
          <w:szCs w:val="24"/>
        </w:rPr>
        <w:t xml:space="preserve">ii de transport al gazelor naturale, </w:t>
      </w:r>
      <w:r w:rsidR="00560F66" w:rsidRPr="007E3B71">
        <w:rPr>
          <w:rFonts w:ascii="Times New Roman" w:hAnsi="Times New Roman" w:cs="Times New Roman"/>
          <w:sz w:val="24"/>
          <w:szCs w:val="24"/>
        </w:rPr>
        <w:t xml:space="preserve">ce nu pot fi controlate de conducerea </w:t>
      </w:r>
      <w:r w:rsidR="00C010CA" w:rsidRPr="007E3B71">
        <w:rPr>
          <w:rFonts w:ascii="Times New Roman" w:hAnsi="Times New Roman" w:cs="Times New Roman"/>
          <w:sz w:val="24"/>
          <w:szCs w:val="24"/>
        </w:rPr>
        <w:t>OTS</w:t>
      </w:r>
      <w:r w:rsidR="00560F66"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560F66" w:rsidRPr="007E3B71">
        <w:rPr>
          <w:rFonts w:ascii="Times New Roman" w:hAnsi="Times New Roman" w:cs="Times New Roman"/>
          <w:sz w:val="24"/>
          <w:szCs w:val="24"/>
        </w:rPr>
        <w:t>i asupra c</w:t>
      </w:r>
      <w:r w:rsidR="009264E9" w:rsidRPr="007E3B71">
        <w:rPr>
          <w:rFonts w:ascii="Times New Roman" w:hAnsi="Times New Roman" w:cs="Times New Roman"/>
          <w:sz w:val="24"/>
          <w:szCs w:val="24"/>
        </w:rPr>
        <w:t>ă</w:t>
      </w:r>
      <w:r w:rsidR="00560F66" w:rsidRPr="007E3B71">
        <w:rPr>
          <w:rFonts w:ascii="Times New Roman" w:hAnsi="Times New Roman" w:cs="Times New Roman"/>
          <w:sz w:val="24"/>
          <w:szCs w:val="24"/>
        </w:rPr>
        <w:t>rora aceasta nu poate ac</w:t>
      </w:r>
      <w:r w:rsidR="009264E9" w:rsidRPr="007E3B71">
        <w:rPr>
          <w:rFonts w:ascii="Times New Roman" w:hAnsi="Times New Roman" w:cs="Times New Roman"/>
          <w:sz w:val="24"/>
          <w:szCs w:val="24"/>
        </w:rPr>
        <w:t>ț</w:t>
      </w:r>
      <w:r w:rsidR="00560F66" w:rsidRPr="007E3B71">
        <w:rPr>
          <w:rFonts w:ascii="Times New Roman" w:hAnsi="Times New Roman" w:cs="Times New Roman"/>
          <w:sz w:val="24"/>
          <w:szCs w:val="24"/>
        </w:rPr>
        <w:t>iona direct pentru cre</w:t>
      </w:r>
      <w:r w:rsidR="009264E9" w:rsidRPr="007E3B71">
        <w:rPr>
          <w:rFonts w:ascii="Times New Roman" w:hAnsi="Times New Roman" w:cs="Times New Roman"/>
          <w:sz w:val="24"/>
          <w:szCs w:val="24"/>
        </w:rPr>
        <w:t>ș</w:t>
      </w:r>
      <w:r w:rsidR="00560F66" w:rsidRPr="007E3B71">
        <w:rPr>
          <w:rFonts w:ascii="Times New Roman" w:hAnsi="Times New Roman" w:cs="Times New Roman"/>
          <w:sz w:val="24"/>
          <w:szCs w:val="24"/>
        </w:rPr>
        <w:t>terea eficien</w:t>
      </w:r>
      <w:r w:rsidR="009264E9" w:rsidRPr="007E3B71">
        <w:rPr>
          <w:rFonts w:ascii="Times New Roman" w:hAnsi="Times New Roman" w:cs="Times New Roman"/>
          <w:sz w:val="24"/>
          <w:szCs w:val="24"/>
        </w:rPr>
        <w:t>ț</w:t>
      </w:r>
      <w:r w:rsidR="00560F66" w:rsidRPr="007E3B71">
        <w:rPr>
          <w:rFonts w:ascii="Times New Roman" w:hAnsi="Times New Roman" w:cs="Times New Roman"/>
          <w:sz w:val="24"/>
          <w:szCs w:val="24"/>
        </w:rPr>
        <w:t>ei activit</w:t>
      </w:r>
      <w:r w:rsidR="009264E9" w:rsidRPr="007E3B71">
        <w:rPr>
          <w:rFonts w:ascii="Times New Roman" w:hAnsi="Times New Roman" w:cs="Times New Roman"/>
          <w:sz w:val="24"/>
          <w:szCs w:val="24"/>
        </w:rPr>
        <w:t>ăț</w:t>
      </w:r>
      <w:r w:rsidR="00560F66" w:rsidRPr="007E3B71">
        <w:rPr>
          <w:rFonts w:ascii="Times New Roman" w:hAnsi="Times New Roman" w:cs="Times New Roman"/>
          <w:sz w:val="24"/>
          <w:szCs w:val="24"/>
        </w:rPr>
        <w:t xml:space="preserve">ii </w:t>
      </w:r>
      <w:r w:rsidR="00BC6D0B" w:rsidRPr="007E3B71">
        <w:rPr>
          <w:rFonts w:ascii="Times New Roman" w:hAnsi="Times New Roman" w:cs="Times New Roman"/>
          <w:sz w:val="24"/>
          <w:szCs w:val="24"/>
        </w:rPr>
        <w:t>de transport al gazelor naturale</w:t>
      </w:r>
      <w:r w:rsidR="00560F66" w:rsidRPr="007E3B71">
        <w:rPr>
          <w:rFonts w:ascii="Times New Roman" w:hAnsi="Times New Roman" w:cs="Times New Roman"/>
          <w:sz w:val="24"/>
          <w:szCs w:val="24"/>
        </w:rPr>
        <w:t xml:space="preserve">, recunoscute de ANRE </w:t>
      </w:r>
      <w:r w:rsidR="009264E9" w:rsidRPr="007E3B71">
        <w:rPr>
          <w:rFonts w:ascii="Times New Roman" w:hAnsi="Times New Roman" w:cs="Times New Roman"/>
          <w:sz w:val="24"/>
          <w:szCs w:val="24"/>
        </w:rPr>
        <w:t>î</w:t>
      </w:r>
      <w:r w:rsidR="00560F66" w:rsidRPr="007E3B71">
        <w:rPr>
          <w:rFonts w:ascii="Times New Roman" w:hAnsi="Times New Roman" w:cs="Times New Roman"/>
          <w:sz w:val="24"/>
          <w:szCs w:val="24"/>
        </w:rPr>
        <w:t>ntr-un an al perioadei de reglementare</w:t>
      </w:r>
      <w:r w:rsidR="00F24CDA" w:rsidRPr="007E3B71">
        <w:rPr>
          <w:rFonts w:ascii="Times New Roman" w:hAnsi="Times New Roman" w:cs="Times New Roman"/>
          <w:sz w:val="24"/>
          <w:szCs w:val="24"/>
        </w:rPr>
        <w:t>, dup</w:t>
      </w:r>
      <w:r w:rsidR="009264E9" w:rsidRPr="007E3B71">
        <w:rPr>
          <w:rFonts w:ascii="Times New Roman" w:hAnsi="Times New Roman" w:cs="Times New Roman"/>
          <w:sz w:val="24"/>
          <w:szCs w:val="24"/>
        </w:rPr>
        <w:t>ă</w:t>
      </w:r>
      <w:r w:rsidR="00F24CDA" w:rsidRPr="007E3B71">
        <w:rPr>
          <w:rFonts w:ascii="Times New Roman" w:hAnsi="Times New Roman" w:cs="Times New Roman"/>
          <w:sz w:val="24"/>
          <w:szCs w:val="24"/>
        </w:rPr>
        <w:t xml:space="preserve"> cum urmeaz</w:t>
      </w:r>
      <w:r w:rsidR="009264E9" w:rsidRPr="007E3B71">
        <w:rPr>
          <w:rFonts w:ascii="Times New Roman" w:hAnsi="Times New Roman" w:cs="Times New Roman"/>
          <w:sz w:val="24"/>
          <w:szCs w:val="24"/>
        </w:rPr>
        <w:t>ă</w:t>
      </w:r>
      <w:r w:rsidR="00FB3226" w:rsidRPr="007E3B71">
        <w:rPr>
          <w:rFonts w:ascii="Times New Roman" w:hAnsi="Times New Roman" w:cs="Times New Roman"/>
          <w:sz w:val="24"/>
          <w:szCs w:val="24"/>
        </w:rPr>
        <w:t>:</w:t>
      </w:r>
    </w:p>
    <w:p w14:paraId="05085670" w14:textId="39A6252A" w:rsidR="00EC7123" w:rsidRPr="007E3B71" w:rsidRDefault="00820659" w:rsidP="00F9458C">
      <w:pPr>
        <w:pStyle w:val="ListParagraph"/>
        <w:numPr>
          <w:ilvl w:val="0"/>
          <w:numId w:val="12"/>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redevenţe pentru concesionarea bunurilor aflate în proprietatea publică a statului, redevenţe prevăzute în contractele de concesionare a serviciului de transport al gazelor naturale şi/sau a bunurilor aferente aflate în proprietatea publică a statului sau a unei unităţi administrativ-teritoriale, chirii prevăzute în contractele de închiriere a bunurilor ce alcătuiesc ST, aflate în proprietatea publică a statului sau a unei unităţi administrativ-teritoriale, precum şi taxe locale stabilite de autorităţi pentru realizarea serviciului de transport</w:t>
      </w:r>
      <w:r w:rsidR="00EC7123" w:rsidRPr="007E3B71">
        <w:rPr>
          <w:rFonts w:ascii="Times New Roman" w:hAnsi="Times New Roman" w:cs="Times New Roman"/>
          <w:sz w:val="24"/>
          <w:szCs w:val="24"/>
        </w:rPr>
        <w:t>;</w:t>
      </w:r>
    </w:p>
    <w:p w14:paraId="2BE8C8C7" w14:textId="77777777" w:rsidR="002724D5" w:rsidRPr="007E3B71" w:rsidRDefault="002724D5" w:rsidP="00DD5F7D">
      <w:pPr>
        <w:pStyle w:val="ListParagraph"/>
        <w:numPr>
          <w:ilvl w:val="0"/>
          <w:numId w:val="12"/>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taxe, impozite, altele asemenea</w:t>
      </w:r>
      <w:r w:rsidR="00DB66D4" w:rsidRPr="007E3B71">
        <w:rPr>
          <w:rFonts w:ascii="Times New Roman" w:hAnsi="Times New Roman" w:cs="Times New Roman"/>
          <w:sz w:val="24"/>
          <w:szCs w:val="24"/>
        </w:rPr>
        <w:t>,</w:t>
      </w:r>
      <w:r w:rsidRPr="007E3B71">
        <w:rPr>
          <w:rFonts w:ascii="Times New Roman" w:hAnsi="Times New Roman" w:cs="Times New Roman"/>
          <w:sz w:val="24"/>
          <w:szCs w:val="24"/>
        </w:rPr>
        <w:t xml:space="preserve"> stabilite conform reglement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legale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vigoare;</w:t>
      </w:r>
    </w:p>
    <w:p w14:paraId="1C6B35B7" w14:textId="77777777" w:rsidR="00CF3673" w:rsidRPr="007E3B71" w:rsidRDefault="00CF3673" w:rsidP="00DD5F7D">
      <w:pPr>
        <w:pStyle w:val="ListParagraph"/>
        <w:numPr>
          <w:ilvl w:val="0"/>
          <w:numId w:val="1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taxe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impozite stabilite conform prevederilor legale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vigoare, 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zute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contractele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nchiriere a obiectivelor ST, generate de dreptul de folosin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asupra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nchiriate;</w:t>
      </w:r>
    </w:p>
    <w:p w14:paraId="57F86287" w14:textId="77777777" w:rsidR="00407883" w:rsidRPr="007E3B71" w:rsidRDefault="00407883" w:rsidP="00DD5F7D">
      <w:pPr>
        <w:pStyle w:val="ListParagraph"/>
        <w:numPr>
          <w:ilvl w:val="0"/>
          <w:numId w:val="12"/>
        </w:numPr>
        <w:spacing w:after="0" w:line="360" w:lineRule="auto"/>
        <w:ind w:left="1080"/>
        <w:jc w:val="both"/>
        <w:rPr>
          <w:rFonts w:ascii="Times New Roman" w:hAnsi="Times New Roman" w:cs="Times New Roman"/>
          <w:sz w:val="24"/>
          <w:szCs w:val="24"/>
        </w:rPr>
      </w:pPr>
      <w:r w:rsidRPr="007E3B71">
        <w:rPr>
          <w:rFonts w:ascii="Times New Roman" w:hAnsi="Times New Roman" w:cs="Times New Roman"/>
          <w:sz w:val="24"/>
          <w:szCs w:val="24"/>
        </w:rPr>
        <w:t>contribu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w:t>
      </w:r>
      <w:r w:rsidR="00816111" w:rsidRPr="007E3B71">
        <w:rPr>
          <w:rFonts w:ascii="Times New Roman" w:hAnsi="Times New Roman" w:cs="Times New Roman"/>
          <w:sz w:val="24"/>
          <w:szCs w:val="24"/>
        </w:rPr>
        <w:t xml:space="preserve">aferente fondului de salarii recunoscut de ANRE, precum </w:t>
      </w:r>
      <w:r w:rsidR="009264E9" w:rsidRPr="007E3B71">
        <w:rPr>
          <w:rFonts w:ascii="Times New Roman" w:hAnsi="Times New Roman" w:cs="Times New Roman"/>
          <w:sz w:val="24"/>
          <w:szCs w:val="24"/>
        </w:rPr>
        <w:t>ș</w:t>
      </w:r>
      <w:r w:rsidR="00816111" w:rsidRPr="007E3B71">
        <w:rPr>
          <w:rFonts w:ascii="Times New Roman" w:hAnsi="Times New Roman" w:cs="Times New Roman"/>
          <w:sz w:val="24"/>
          <w:szCs w:val="24"/>
        </w:rPr>
        <w:t>i contribu</w:t>
      </w:r>
      <w:r w:rsidR="009264E9" w:rsidRPr="007E3B71">
        <w:rPr>
          <w:rFonts w:ascii="Times New Roman" w:hAnsi="Times New Roman" w:cs="Times New Roman"/>
          <w:sz w:val="24"/>
          <w:szCs w:val="24"/>
        </w:rPr>
        <w:t>ț</w:t>
      </w:r>
      <w:r w:rsidR="00816111" w:rsidRPr="007E3B71">
        <w:rPr>
          <w:rFonts w:ascii="Times New Roman" w:hAnsi="Times New Roman" w:cs="Times New Roman"/>
          <w:sz w:val="24"/>
          <w:szCs w:val="24"/>
        </w:rPr>
        <w:t xml:space="preserve">iile </w:t>
      </w:r>
      <w:r w:rsidRPr="007E3B71">
        <w:rPr>
          <w:rFonts w:ascii="Times New Roman" w:hAnsi="Times New Roman" w:cs="Times New Roman"/>
          <w:sz w:val="24"/>
          <w:szCs w:val="24"/>
        </w:rPr>
        <w:t xml:space="preserve">la fonduri speciale, </w:t>
      </w:r>
      <w:r w:rsidR="00816111" w:rsidRPr="007E3B71">
        <w:rPr>
          <w:rFonts w:ascii="Times New Roman" w:hAnsi="Times New Roman" w:cs="Times New Roman"/>
          <w:sz w:val="24"/>
          <w:szCs w:val="24"/>
        </w:rPr>
        <w:t xml:space="preserve">datorate de OTS, </w:t>
      </w:r>
      <w:r w:rsidR="002724D5" w:rsidRPr="007E3B71">
        <w:rPr>
          <w:rFonts w:ascii="Times New Roman" w:hAnsi="Times New Roman" w:cs="Times New Roman"/>
          <w:sz w:val="24"/>
          <w:szCs w:val="24"/>
        </w:rPr>
        <w:t xml:space="preserve">conform </w:t>
      </w:r>
      <w:r w:rsidR="00816111" w:rsidRPr="007E3B71">
        <w:rPr>
          <w:rFonts w:ascii="Times New Roman" w:hAnsi="Times New Roman" w:cs="Times New Roman"/>
          <w:sz w:val="24"/>
          <w:szCs w:val="24"/>
        </w:rPr>
        <w:t>prevederilor</w:t>
      </w:r>
      <w:r w:rsidR="002724D5" w:rsidRPr="007E3B71">
        <w:rPr>
          <w:rFonts w:ascii="Times New Roman" w:hAnsi="Times New Roman" w:cs="Times New Roman"/>
          <w:sz w:val="24"/>
          <w:szCs w:val="24"/>
        </w:rPr>
        <w:t xml:space="preserve"> legale </w:t>
      </w:r>
      <w:r w:rsidR="009264E9" w:rsidRPr="007E3B71">
        <w:rPr>
          <w:rFonts w:ascii="Times New Roman" w:hAnsi="Times New Roman" w:cs="Times New Roman"/>
          <w:sz w:val="24"/>
          <w:szCs w:val="24"/>
        </w:rPr>
        <w:t>î</w:t>
      </w:r>
      <w:r w:rsidR="002724D5" w:rsidRPr="007E3B71">
        <w:rPr>
          <w:rFonts w:ascii="Times New Roman" w:hAnsi="Times New Roman" w:cs="Times New Roman"/>
          <w:sz w:val="24"/>
          <w:szCs w:val="24"/>
        </w:rPr>
        <w:t>n vigoare</w:t>
      </w:r>
      <w:r w:rsidRPr="007E3B71">
        <w:rPr>
          <w:rFonts w:ascii="Times New Roman" w:hAnsi="Times New Roman" w:cs="Times New Roman"/>
          <w:sz w:val="24"/>
          <w:szCs w:val="24"/>
        </w:rPr>
        <w:t>;</w:t>
      </w:r>
    </w:p>
    <w:p w14:paraId="6EE8C5F5" w14:textId="77777777" w:rsidR="007F3621" w:rsidRPr="007E3B71" w:rsidRDefault="007F3621" w:rsidP="00DD5F7D">
      <w:pPr>
        <w:pStyle w:val="ListParagraph"/>
        <w:numPr>
          <w:ilvl w:val="0"/>
          <w:numId w:val="1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contribu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 aferente valorii recunoscute de ANRE a contractului de mandat al persoanelor cu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de conducere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celor care au calitate de membru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consiliile de administra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ie/supraveghere/directorate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alte consilii de conducere;</w:t>
      </w:r>
    </w:p>
    <w:p w14:paraId="72FF3DF0" w14:textId="77777777" w:rsidR="00CF3673" w:rsidRPr="007E3B71" w:rsidRDefault="00CF3673" w:rsidP="00DD5F7D">
      <w:pPr>
        <w:pStyle w:val="ListParagraph"/>
        <w:numPr>
          <w:ilvl w:val="0"/>
          <w:numId w:val="1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alte costuri aflate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afara controlului OTS, recunoscute de ANRE;</w:t>
      </w:r>
    </w:p>
    <w:p w14:paraId="44F81CCB" w14:textId="77777777" w:rsidR="004F5740" w:rsidRPr="007E3B71" w:rsidRDefault="004F5740" w:rsidP="00DD5F7D">
      <w:pPr>
        <w:pStyle w:val="ListParagraph"/>
        <w:numPr>
          <w:ilvl w:val="0"/>
          <w:numId w:val="1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chiria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contractului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nchiriere a obiectivelor OTS; acesta va fi recunoscut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cel mult, la nivelul amortiz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contabile;</w:t>
      </w:r>
    </w:p>
    <w:p w14:paraId="7D757447" w14:textId="482B6A90" w:rsidR="00441642" w:rsidRPr="007E3B71" w:rsidRDefault="00441642" w:rsidP="00DD5F7D">
      <w:pPr>
        <w:pStyle w:val="ListParagraph"/>
        <w:numPr>
          <w:ilvl w:val="0"/>
          <w:numId w:val="1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sumele ne</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ncasate de </w:t>
      </w:r>
      <w:r w:rsidR="00CF3673" w:rsidRPr="007E3B71">
        <w:rPr>
          <w:rFonts w:ascii="Times New Roman" w:hAnsi="Times New Roman" w:cs="Times New Roman"/>
          <w:sz w:val="24"/>
          <w:szCs w:val="24"/>
        </w:rPr>
        <w:t>OTS</w:t>
      </w:r>
      <w:r w:rsidRPr="007E3B71">
        <w:rPr>
          <w:rFonts w:ascii="Times New Roman" w:hAnsi="Times New Roman" w:cs="Times New Roman"/>
          <w:sz w:val="24"/>
          <w:szCs w:val="24"/>
        </w:rPr>
        <w:t>,</w:t>
      </w:r>
      <w:r w:rsidR="00CF3673" w:rsidRPr="007E3B71">
        <w:rPr>
          <w:rFonts w:ascii="Times New Roman" w:hAnsi="Times New Roman" w:cs="Times New Roman"/>
          <w:sz w:val="24"/>
          <w:szCs w:val="24"/>
        </w:rPr>
        <w:t xml:space="preserve"> aferente activit</w:t>
      </w:r>
      <w:r w:rsidR="009264E9" w:rsidRPr="007E3B71">
        <w:rPr>
          <w:rFonts w:ascii="Times New Roman" w:hAnsi="Times New Roman" w:cs="Times New Roman"/>
          <w:sz w:val="24"/>
          <w:szCs w:val="24"/>
        </w:rPr>
        <w:t>ăț</w:t>
      </w:r>
      <w:r w:rsidR="00CF3673" w:rsidRPr="007E3B71">
        <w:rPr>
          <w:rFonts w:ascii="Times New Roman" w:hAnsi="Times New Roman" w:cs="Times New Roman"/>
          <w:sz w:val="24"/>
          <w:szCs w:val="24"/>
        </w:rPr>
        <w:t>ii de transport al gazelor naturale,</w:t>
      </w:r>
      <w:r w:rsidRPr="007E3B71">
        <w:rPr>
          <w:rFonts w:ascii="Times New Roman" w:hAnsi="Times New Roman" w:cs="Times New Roman"/>
          <w:sz w:val="24"/>
          <w:szCs w:val="24"/>
        </w:rPr>
        <w:t xml:space="preserve"> reprezent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nd crean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e comerciale care nu au putut fi recuperate din cauza falimentului clientului,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baza unei decizii judec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ti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mase definitiv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crean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 care provin din obliga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w:t>
      </w:r>
      <w:r w:rsidR="00CF3673" w:rsidRPr="007E3B71">
        <w:rPr>
          <w:rFonts w:ascii="Times New Roman" w:hAnsi="Times New Roman" w:cs="Times New Roman"/>
          <w:sz w:val="24"/>
          <w:szCs w:val="24"/>
        </w:rPr>
        <w:t>OTS</w:t>
      </w:r>
      <w:r w:rsidRPr="007E3B71">
        <w:rPr>
          <w:rFonts w:ascii="Times New Roman" w:hAnsi="Times New Roman" w:cs="Times New Roman"/>
          <w:sz w:val="24"/>
          <w:szCs w:val="24"/>
        </w:rPr>
        <w:t xml:space="preserve"> de a nu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ntrerupe prestarea serviciului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tre un client aflat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procedur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Pr="007E3B71">
        <w:rPr>
          <w:rFonts w:ascii="Times New Roman" w:hAnsi="Times New Roman" w:cs="Times New Roman"/>
          <w:sz w:val="24"/>
          <w:szCs w:val="24"/>
        </w:rPr>
        <w:lastRenderedPageBreak/>
        <w:t>de insolven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respectiv aflat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perioada de observa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perioada de reorganizare, conform prevederilor </w:t>
      </w:r>
      <w:r w:rsidR="002C3548" w:rsidRPr="007E3B71">
        <w:rPr>
          <w:rFonts w:ascii="Times New Roman" w:hAnsi="Times New Roman" w:cs="Times New Roman"/>
          <w:sz w:val="24"/>
          <w:szCs w:val="24"/>
        </w:rPr>
        <w:t xml:space="preserve">legale </w:t>
      </w:r>
      <w:r w:rsidR="009264E9" w:rsidRPr="007E3B71">
        <w:rPr>
          <w:rFonts w:ascii="Times New Roman" w:hAnsi="Times New Roman" w:cs="Times New Roman"/>
          <w:sz w:val="24"/>
          <w:szCs w:val="24"/>
        </w:rPr>
        <w:t>î</w:t>
      </w:r>
      <w:r w:rsidR="002C3548" w:rsidRPr="007E3B71">
        <w:rPr>
          <w:rFonts w:ascii="Times New Roman" w:hAnsi="Times New Roman" w:cs="Times New Roman"/>
          <w:sz w:val="24"/>
          <w:szCs w:val="24"/>
        </w:rPr>
        <w:t>n vigoare</w:t>
      </w:r>
      <w:r w:rsidR="00D70918" w:rsidRPr="007E3B71">
        <w:rPr>
          <w:rFonts w:ascii="Times New Roman" w:hAnsi="Times New Roman" w:cs="Times New Roman"/>
          <w:sz w:val="24"/>
          <w:szCs w:val="24"/>
        </w:rPr>
        <w:t>;</w:t>
      </w:r>
    </w:p>
    <w:p w14:paraId="44A3FB2B" w14:textId="2F2ECDBA" w:rsidR="00D70918" w:rsidRPr="007E3B71" w:rsidRDefault="00D70918" w:rsidP="00D70918">
      <w:pPr>
        <w:pStyle w:val="ListParagraph"/>
        <w:numPr>
          <w:ilvl w:val="0"/>
          <w:numId w:val="12"/>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cheltuieli privind dobânzi aferente creditelor bancare, dacă din memoriul și documentele justificative rezultă că acestea sunt aferente creditelor utilizate în limita valorii eligibile a proiectelor finanțate din fonduri europene și alte programe de fonduri nerambursabile, în cazul depășirii termenelor de plată de către Autoritățile de Management. Perioada pentru care se recunosc aceste dobânzi este egală cu durata întârzierii de încasare a cererii de rambursare.</w:t>
      </w:r>
    </w:p>
    <w:p w14:paraId="3AB75DDD" w14:textId="57E7CDDD" w:rsidR="00E62CE5" w:rsidRPr="007E3B71" w:rsidRDefault="00C3353B"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C97AE4" w:rsidRPr="007E3B71">
        <w:rPr>
          <w:rFonts w:ascii="Times New Roman" w:hAnsi="Times New Roman" w:cs="Times New Roman"/>
          <w:b/>
          <w:sz w:val="24"/>
          <w:szCs w:val="24"/>
        </w:rPr>
        <w:t>24</w:t>
      </w:r>
      <w:r w:rsidR="00F8409C"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4F5740" w:rsidRPr="007E3B71">
        <w:rPr>
          <w:rFonts w:ascii="Times New Roman" w:hAnsi="Times New Roman" w:cs="Times New Roman"/>
          <w:sz w:val="24"/>
          <w:szCs w:val="24"/>
        </w:rPr>
        <w:t>N</w:t>
      </w:r>
      <w:r w:rsidR="00B542E9" w:rsidRPr="007E3B71">
        <w:rPr>
          <w:rFonts w:ascii="Times New Roman" w:hAnsi="Times New Roman" w:cs="Times New Roman"/>
          <w:sz w:val="24"/>
          <w:szCs w:val="24"/>
        </w:rPr>
        <w:t>u sunt recunoscute drept CPD aferente activit</w:t>
      </w:r>
      <w:r w:rsidR="009264E9" w:rsidRPr="007E3B71">
        <w:rPr>
          <w:rFonts w:ascii="Times New Roman" w:hAnsi="Times New Roman" w:cs="Times New Roman"/>
          <w:sz w:val="24"/>
          <w:szCs w:val="24"/>
        </w:rPr>
        <w:t>ăț</w:t>
      </w:r>
      <w:r w:rsidR="00B542E9" w:rsidRPr="007E3B71">
        <w:rPr>
          <w:rFonts w:ascii="Times New Roman" w:hAnsi="Times New Roman" w:cs="Times New Roman"/>
          <w:sz w:val="24"/>
          <w:szCs w:val="24"/>
        </w:rPr>
        <w:t xml:space="preserve">ii </w:t>
      </w:r>
      <w:r w:rsidR="00BC6D0B" w:rsidRPr="007E3B71">
        <w:rPr>
          <w:rFonts w:ascii="Times New Roman" w:hAnsi="Times New Roman" w:cs="Times New Roman"/>
          <w:sz w:val="24"/>
          <w:szCs w:val="24"/>
        </w:rPr>
        <w:t>de transport al gazelor naturale</w:t>
      </w:r>
      <w:r w:rsidR="00E62CE5" w:rsidRPr="007E3B71">
        <w:rPr>
          <w:rFonts w:ascii="Times New Roman" w:hAnsi="Times New Roman" w:cs="Times New Roman"/>
          <w:sz w:val="24"/>
          <w:szCs w:val="24"/>
        </w:rPr>
        <w:t>:</w:t>
      </w:r>
    </w:p>
    <w:p w14:paraId="2798AA93" w14:textId="77777777" w:rsidR="001176ED" w:rsidRPr="007E3B71" w:rsidRDefault="00764948" w:rsidP="00DD5F7D">
      <w:pPr>
        <w:pStyle w:val="ListParagraph"/>
        <w:numPr>
          <w:ilvl w:val="0"/>
          <w:numId w:val="30"/>
        </w:num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cheltuielile </w:t>
      </w:r>
      <w:r w:rsidR="004F5740" w:rsidRPr="007E3B71">
        <w:rPr>
          <w:rFonts w:ascii="Times New Roman" w:hAnsi="Times New Roman" w:cs="Times New Roman"/>
          <w:sz w:val="24"/>
          <w:szCs w:val="24"/>
        </w:rPr>
        <w:t xml:space="preserve">de natura CPD, </w:t>
      </w:r>
      <w:r w:rsidR="00E62CE5" w:rsidRPr="007E3B71">
        <w:rPr>
          <w:rFonts w:ascii="Times New Roman" w:hAnsi="Times New Roman" w:cs="Times New Roman"/>
          <w:sz w:val="24"/>
          <w:szCs w:val="24"/>
        </w:rPr>
        <w:t xml:space="preserve">aferente materialelor, obiectelor de inventar </w:t>
      </w:r>
      <w:r w:rsidR="009264E9" w:rsidRPr="007E3B71">
        <w:rPr>
          <w:rFonts w:ascii="Times New Roman" w:hAnsi="Times New Roman" w:cs="Times New Roman"/>
          <w:sz w:val="24"/>
          <w:szCs w:val="24"/>
        </w:rPr>
        <w:t>ș</w:t>
      </w:r>
      <w:r w:rsidR="00E62CE5" w:rsidRPr="007E3B71">
        <w:rPr>
          <w:rFonts w:ascii="Times New Roman" w:hAnsi="Times New Roman" w:cs="Times New Roman"/>
          <w:sz w:val="24"/>
          <w:szCs w:val="24"/>
        </w:rPr>
        <w:t>i imobiliz</w:t>
      </w:r>
      <w:r w:rsidR="009264E9" w:rsidRPr="007E3B71">
        <w:rPr>
          <w:rFonts w:ascii="Times New Roman" w:hAnsi="Times New Roman" w:cs="Times New Roman"/>
          <w:sz w:val="24"/>
          <w:szCs w:val="24"/>
        </w:rPr>
        <w:t>ă</w:t>
      </w:r>
      <w:r w:rsidR="00E62CE5"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E62CE5" w:rsidRPr="007E3B71">
        <w:rPr>
          <w:rFonts w:ascii="Times New Roman" w:hAnsi="Times New Roman" w:cs="Times New Roman"/>
          <w:sz w:val="24"/>
          <w:szCs w:val="24"/>
        </w:rPr>
        <w:t xml:space="preserve">i necorporale realizate </w:t>
      </w:r>
      <w:r w:rsidR="009264E9" w:rsidRPr="007E3B71">
        <w:rPr>
          <w:rFonts w:ascii="Times New Roman" w:hAnsi="Times New Roman" w:cs="Times New Roman"/>
          <w:sz w:val="24"/>
          <w:szCs w:val="24"/>
        </w:rPr>
        <w:t>î</w:t>
      </w:r>
      <w:r w:rsidR="00E62CE5" w:rsidRPr="007E3B71">
        <w:rPr>
          <w:rFonts w:ascii="Times New Roman" w:hAnsi="Times New Roman" w:cs="Times New Roman"/>
          <w:sz w:val="24"/>
          <w:szCs w:val="24"/>
        </w:rPr>
        <w:t xml:space="preserve">n regie proprie sau aflate </w:t>
      </w:r>
      <w:r w:rsidR="009264E9" w:rsidRPr="007E3B71">
        <w:rPr>
          <w:rFonts w:ascii="Times New Roman" w:hAnsi="Times New Roman" w:cs="Times New Roman"/>
          <w:sz w:val="24"/>
          <w:szCs w:val="24"/>
        </w:rPr>
        <w:t>î</w:t>
      </w:r>
      <w:r w:rsidR="00E62CE5" w:rsidRPr="007E3B71">
        <w:rPr>
          <w:rFonts w:ascii="Times New Roman" w:hAnsi="Times New Roman" w:cs="Times New Roman"/>
          <w:sz w:val="24"/>
          <w:szCs w:val="24"/>
        </w:rPr>
        <w:t>n curs de execu</w:t>
      </w:r>
      <w:r w:rsidR="009264E9" w:rsidRPr="007E3B71">
        <w:rPr>
          <w:rFonts w:ascii="Times New Roman" w:hAnsi="Times New Roman" w:cs="Times New Roman"/>
          <w:sz w:val="24"/>
          <w:szCs w:val="24"/>
        </w:rPr>
        <w:t>ț</w:t>
      </w:r>
      <w:r w:rsidR="00E62CE5" w:rsidRPr="007E3B71">
        <w:rPr>
          <w:rFonts w:ascii="Times New Roman" w:hAnsi="Times New Roman" w:cs="Times New Roman"/>
          <w:sz w:val="24"/>
          <w:szCs w:val="24"/>
        </w:rPr>
        <w:t>ie</w:t>
      </w:r>
      <w:r w:rsidR="004F5740"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4F5740" w:rsidRPr="007E3B71">
        <w:rPr>
          <w:rFonts w:ascii="Times New Roman" w:hAnsi="Times New Roman" w:cs="Times New Roman"/>
          <w:sz w:val="24"/>
          <w:szCs w:val="24"/>
        </w:rPr>
        <w:t xml:space="preserve">i orice valoare care la fundamentarea tarifelor de </w:t>
      </w:r>
      <w:r w:rsidR="00F07BD9" w:rsidRPr="007E3B71">
        <w:rPr>
          <w:rFonts w:ascii="Times New Roman" w:hAnsi="Times New Roman" w:cs="Times New Roman"/>
          <w:sz w:val="24"/>
          <w:szCs w:val="24"/>
        </w:rPr>
        <w:t xml:space="preserve">transport </w:t>
      </w:r>
      <w:r w:rsidR="004F5740" w:rsidRPr="007E3B71">
        <w:rPr>
          <w:rFonts w:ascii="Times New Roman" w:hAnsi="Times New Roman" w:cs="Times New Roman"/>
          <w:sz w:val="24"/>
          <w:szCs w:val="24"/>
        </w:rPr>
        <w:t xml:space="preserve">a fost inclusǎ </w:t>
      </w:r>
      <w:r w:rsidR="009264E9" w:rsidRPr="007E3B71">
        <w:rPr>
          <w:rFonts w:ascii="Times New Roman" w:hAnsi="Times New Roman" w:cs="Times New Roman"/>
          <w:sz w:val="24"/>
          <w:szCs w:val="24"/>
        </w:rPr>
        <w:t>î</w:t>
      </w:r>
      <w:r w:rsidR="004F5740" w:rsidRPr="007E3B71">
        <w:rPr>
          <w:rFonts w:ascii="Times New Roman" w:hAnsi="Times New Roman" w:cs="Times New Roman"/>
          <w:sz w:val="24"/>
          <w:szCs w:val="24"/>
        </w:rPr>
        <w:t>n investi</w:t>
      </w:r>
      <w:r w:rsidR="009264E9" w:rsidRPr="007E3B71">
        <w:rPr>
          <w:rFonts w:ascii="Times New Roman" w:hAnsi="Times New Roman" w:cs="Times New Roman"/>
          <w:sz w:val="24"/>
          <w:szCs w:val="24"/>
        </w:rPr>
        <w:t>ț</w:t>
      </w:r>
      <w:r w:rsidR="004F5740" w:rsidRPr="007E3B71">
        <w:rPr>
          <w:rFonts w:ascii="Times New Roman" w:hAnsi="Times New Roman" w:cs="Times New Roman"/>
          <w:sz w:val="24"/>
          <w:szCs w:val="24"/>
        </w:rPr>
        <w:t xml:space="preserve">ii, dar </w:t>
      </w:r>
      <w:r w:rsidR="009264E9" w:rsidRPr="007E3B71">
        <w:rPr>
          <w:rFonts w:ascii="Times New Roman" w:hAnsi="Times New Roman" w:cs="Times New Roman"/>
          <w:sz w:val="24"/>
          <w:szCs w:val="24"/>
        </w:rPr>
        <w:t>î</w:t>
      </w:r>
      <w:r w:rsidR="004F5740" w:rsidRPr="007E3B71">
        <w:rPr>
          <w:rFonts w:ascii="Times New Roman" w:hAnsi="Times New Roman" w:cs="Times New Roman"/>
          <w:sz w:val="24"/>
          <w:szCs w:val="24"/>
        </w:rPr>
        <w:t>n contabilitatea financiar</w:t>
      </w:r>
      <w:r w:rsidR="009264E9" w:rsidRPr="007E3B71">
        <w:rPr>
          <w:rFonts w:ascii="Times New Roman" w:hAnsi="Times New Roman" w:cs="Times New Roman"/>
          <w:sz w:val="24"/>
          <w:szCs w:val="24"/>
        </w:rPr>
        <w:t>ă</w:t>
      </w:r>
      <w:r w:rsidR="004F5740" w:rsidRPr="007E3B71">
        <w:rPr>
          <w:rFonts w:ascii="Times New Roman" w:hAnsi="Times New Roman" w:cs="Times New Roman"/>
          <w:sz w:val="24"/>
          <w:szCs w:val="24"/>
        </w:rPr>
        <w:t xml:space="preserve"> a </w:t>
      </w:r>
      <w:r w:rsidR="00F07BD9" w:rsidRPr="007E3B71">
        <w:rPr>
          <w:rFonts w:ascii="Times New Roman" w:hAnsi="Times New Roman" w:cs="Times New Roman"/>
          <w:sz w:val="24"/>
          <w:szCs w:val="24"/>
        </w:rPr>
        <w:t>OTS</w:t>
      </w:r>
      <w:r w:rsidR="004F5740" w:rsidRPr="007E3B71">
        <w:rPr>
          <w:rFonts w:ascii="Times New Roman" w:hAnsi="Times New Roman" w:cs="Times New Roman"/>
          <w:sz w:val="24"/>
          <w:szCs w:val="24"/>
        </w:rPr>
        <w:t xml:space="preserve"> a fost </w:t>
      </w:r>
      <w:r w:rsidR="009264E9" w:rsidRPr="007E3B71">
        <w:rPr>
          <w:rFonts w:ascii="Times New Roman" w:hAnsi="Times New Roman" w:cs="Times New Roman"/>
          <w:sz w:val="24"/>
          <w:szCs w:val="24"/>
        </w:rPr>
        <w:t>î</w:t>
      </w:r>
      <w:r w:rsidR="004F5740" w:rsidRPr="007E3B71">
        <w:rPr>
          <w:rFonts w:ascii="Times New Roman" w:hAnsi="Times New Roman" w:cs="Times New Roman"/>
          <w:sz w:val="24"/>
          <w:szCs w:val="24"/>
        </w:rPr>
        <w:t>nregistratǎ drept cheltuialǎ de exploatare;</w:t>
      </w:r>
    </w:p>
    <w:p w14:paraId="26D4813A" w14:textId="77777777" w:rsidR="001176ED" w:rsidRPr="007E3B71" w:rsidRDefault="00E62CE5" w:rsidP="00DD5F7D">
      <w:pPr>
        <w:pStyle w:val="ListParagraph"/>
        <w:numPr>
          <w:ilvl w:val="0"/>
          <w:numId w:val="30"/>
        </w:num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orice cheltuieli de natura </w:t>
      </w:r>
      <w:r w:rsidR="00FD75C2" w:rsidRPr="007E3B71">
        <w:rPr>
          <w:rFonts w:ascii="Times New Roman" w:hAnsi="Times New Roman" w:cs="Times New Roman"/>
          <w:sz w:val="24"/>
          <w:szCs w:val="24"/>
        </w:rPr>
        <w:t>costurilor</w:t>
      </w:r>
      <w:r w:rsidRPr="007E3B71">
        <w:rPr>
          <w:rFonts w:ascii="Times New Roman" w:hAnsi="Times New Roman" w:cs="Times New Roman"/>
          <w:sz w:val="24"/>
          <w:szCs w:val="24"/>
        </w:rPr>
        <w:t xml:space="preserve"> preluate direct generate de alte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 </w:t>
      </w:r>
      <w:r w:rsidR="0028656D" w:rsidRPr="007E3B71">
        <w:rPr>
          <w:rFonts w:ascii="Times New Roman" w:hAnsi="Times New Roman" w:cs="Times New Roman"/>
          <w:sz w:val="24"/>
          <w:szCs w:val="24"/>
        </w:rPr>
        <w:t>desf</w:t>
      </w:r>
      <w:r w:rsidR="009264E9" w:rsidRPr="007E3B71">
        <w:rPr>
          <w:rFonts w:ascii="Times New Roman" w:hAnsi="Times New Roman" w:cs="Times New Roman"/>
          <w:sz w:val="24"/>
          <w:szCs w:val="24"/>
        </w:rPr>
        <w:t>ăș</w:t>
      </w:r>
      <w:r w:rsidR="0028656D" w:rsidRPr="007E3B71">
        <w:rPr>
          <w:rFonts w:ascii="Times New Roman" w:hAnsi="Times New Roman" w:cs="Times New Roman"/>
          <w:sz w:val="24"/>
          <w:szCs w:val="24"/>
        </w:rPr>
        <w:t>urate de OTS</w:t>
      </w:r>
      <w:r w:rsidR="00FD75C2" w:rsidRPr="007E3B71">
        <w:rPr>
          <w:rFonts w:ascii="Times New Roman" w:hAnsi="Times New Roman" w:cs="Times New Roman"/>
          <w:sz w:val="24"/>
          <w:szCs w:val="24"/>
        </w:rPr>
        <w:t>;</w:t>
      </w:r>
    </w:p>
    <w:p w14:paraId="416E4DE9" w14:textId="77777777" w:rsidR="00E62CE5" w:rsidRPr="007E3B71" w:rsidRDefault="00FD75C2" w:rsidP="00DD5F7D">
      <w:pPr>
        <w:pStyle w:val="ListParagraph"/>
        <w:numPr>
          <w:ilvl w:val="0"/>
          <w:numId w:val="30"/>
        </w:num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orice cheltuieli de judecat</w:t>
      </w:r>
      <w:r w:rsidR="009264E9" w:rsidRPr="007E3B71">
        <w:rPr>
          <w:rFonts w:ascii="Times New Roman" w:hAnsi="Times New Roman" w:cs="Times New Roman"/>
          <w:sz w:val="24"/>
          <w:szCs w:val="24"/>
        </w:rPr>
        <w:t>ă</w:t>
      </w:r>
      <w:r w:rsidR="005B75E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0D6D95" w:rsidRPr="007E3B71">
        <w:rPr>
          <w:rFonts w:ascii="Times New Roman" w:hAnsi="Times New Roman" w:cs="Times New Roman"/>
          <w:sz w:val="24"/>
          <w:szCs w:val="24"/>
        </w:rPr>
        <w:t xml:space="preserve">i </w:t>
      </w:r>
      <w:r w:rsidR="005B75EC" w:rsidRPr="007E3B71">
        <w:rPr>
          <w:rFonts w:ascii="Times New Roman" w:hAnsi="Times New Roman" w:cs="Times New Roman"/>
          <w:sz w:val="24"/>
          <w:szCs w:val="24"/>
        </w:rPr>
        <w:t>alte cheltuieli asociate;</w:t>
      </w:r>
    </w:p>
    <w:p w14:paraId="3FAFB431" w14:textId="77777777" w:rsidR="001176ED" w:rsidRPr="007E3B71" w:rsidRDefault="00A83BCE" w:rsidP="00DD5F7D">
      <w:pPr>
        <w:pStyle w:val="ListParagraph"/>
        <w:numPr>
          <w:ilvl w:val="0"/>
          <w:numId w:val="30"/>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orice cheltuieli de natura costurilor preluate direct realizate pentru activitatea </w:t>
      </w:r>
      <w:r w:rsidR="00BC6D0B" w:rsidRPr="007E3B71">
        <w:rPr>
          <w:rFonts w:ascii="Times New Roman" w:hAnsi="Times New Roman" w:cs="Times New Roman"/>
          <w:sz w:val="24"/>
          <w:szCs w:val="24"/>
        </w:rPr>
        <w:t xml:space="preserve">de transport al gazelor naturale </w:t>
      </w:r>
      <w:r w:rsidRPr="007E3B71">
        <w:rPr>
          <w:rFonts w:ascii="Times New Roman" w:hAnsi="Times New Roman" w:cs="Times New Roman"/>
          <w:sz w:val="24"/>
          <w:szCs w:val="24"/>
        </w:rPr>
        <w:t>ca urmare a unor pagube produse de ter</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care se recupereaz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la ace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tia</w:t>
      </w:r>
      <w:r w:rsidR="002C78D2" w:rsidRPr="007E3B71">
        <w:rPr>
          <w:rFonts w:ascii="Times New Roman" w:hAnsi="Times New Roman" w:cs="Times New Roman"/>
          <w:sz w:val="24"/>
          <w:szCs w:val="24"/>
        </w:rPr>
        <w:t>;</w:t>
      </w:r>
    </w:p>
    <w:p w14:paraId="52A09FC1" w14:textId="77777777" w:rsidR="002C78D2" w:rsidRPr="007E3B71" w:rsidRDefault="002C78D2" w:rsidP="00DD5F7D">
      <w:pPr>
        <w:pStyle w:val="ListParagraph"/>
        <w:numPr>
          <w:ilvl w:val="0"/>
          <w:numId w:val="30"/>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contribu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salariilor/indemniza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iilor/sumelor compensatorii acordate angaja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ilor cu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 de execu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angaja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ilor cu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de conducere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persoanelor care au calitate de membru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consiliile de administra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ie/supraveghere/directorate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alte consilii de conducere, cu ocazia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contractului individual de munc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raportului de serviciu sau mandatului, cu excep</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salariilor/indemniza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iilor/sumelor compensatorii acordate angaja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ilor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baza unui program de restructurare a societ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aprobat conform prevederilor legale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vigoare sau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pension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w:t>
      </w:r>
    </w:p>
    <w:p w14:paraId="0EAE697D" w14:textId="0B863134" w:rsidR="001E1FFF" w:rsidRPr="007E3B71" w:rsidRDefault="00B8421B" w:rsidP="00DD5F7D">
      <w:pPr>
        <w:pStyle w:val="ListParagraph"/>
        <w:numPr>
          <w:ilvl w:val="0"/>
          <w:numId w:val="30"/>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cheltuieli aferente impozitului pe monopolul natural</w:t>
      </w:r>
      <w:r w:rsidR="001E1FFF" w:rsidRPr="007E3B71">
        <w:rPr>
          <w:rFonts w:ascii="Times New Roman" w:hAnsi="Times New Roman" w:cs="Times New Roman"/>
          <w:sz w:val="24"/>
          <w:szCs w:val="24"/>
        </w:rPr>
        <w:t>;</w:t>
      </w:r>
    </w:p>
    <w:p w14:paraId="361A478C" w14:textId="54A58602" w:rsidR="006E21DE" w:rsidRPr="007E3B71" w:rsidRDefault="006E21DE" w:rsidP="00DD5F7D">
      <w:pPr>
        <w:pStyle w:val="ListParagraph"/>
        <w:numPr>
          <w:ilvl w:val="0"/>
          <w:numId w:val="30"/>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cheltuieli</w:t>
      </w:r>
      <w:r w:rsidR="006F7889" w:rsidRPr="007E3B71">
        <w:rPr>
          <w:rFonts w:ascii="Times New Roman" w:hAnsi="Times New Roman" w:cs="Times New Roman"/>
          <w:sz w:val="24"/>
          <w:szCs w:val="24"/>
        </w:rPr>
        <w:t>le</w:t>
      </w:r>
      <w:r w:rsidRPr="007E3B71">
        <w:rPr>
          <w:rFonts w:ascii="Times New Roman" w:hAnsi="Times New Roman" w:cs="Times New Roman"/>
          <w:sz w:val="24"/>
          <w:szCs w:val="24"/>
        </w:rPr>
        <w:t xml:space="preserve"> financiare</w:t>
      </w:r>
      <w:r w:rsidR="00D70918" w:rsidRPr="007E3B71">
        <w:rPr>
          <w:rFonts w:ascii="Times New Roman" w:hAnsi="Times New Roman" w:cs="Times New Roman"/>
          <w:sz w:val="24"/>
          <w:szCs w:val="24"/>
        </w:rPr>
        <w:t>, cu excepția celor prevăzute la art. 23 lit. i)</w:t>
      </w:r>
      <w:r w:rsidR="006F7889" w:rsidRPr="007E3B71">
        <w:rPr>
          <w:rFonts w:ascii="Times New Roman" w:hAnsi="Times New Roman" w:cs="Times New Roman"/>
          <w:sz w:val="24"/>
          <w:szCs w:val="24"/>
        </w:rPr>
        <w:t>.</w:t>
      </w:r>
    </w:p>
    <w:p w14:paraId="44E1F5E1" w14:textId="72D1746B" w:rsidR="002C78D2" w:rsidRPr="007E3B71" w:rsidRDefault="002C78D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C97AE4" w:rsidRPr="007E3B71">
        <w:rPr>
          <w:rFonts w:ascii="Times New Roman" w:hAnsi="Times New Roman" w:cs="Times New Roman"/>
          <w:b/>
          <w:sz w:val="24"/>
          <w:szCs w:val="24"/>
        </w:rPr>
        <w:t>25</w:t>
      </w:r>
      <w:r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Pentru primul an al perioadei de reglementare, CPD sunt cele fundamentate de OTS,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termeni reali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permise de ANRE.</w:t>
      </w:r>
    </w:p>
    <w:p w14:paraId="2BA2932E" w14:textId="77777777" w:rsidR="002C78D2" w:rsidRPr="007E3B71" w:rsidRDefault="002C78D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 Pentru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torii ani ai perioadei de reglementare, CPD permise se stabilesc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toarea formul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general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16F50868" w14:textId="77777777" w:rsidR="002C78D2" w:rsidRPr="007E3B71" w:rsidRDefault="002C78D2" w:rsidP="00AA291F">
      <w:pPr>
        <w:spacing w:after="0" w:line="360" w:lineRule="auto"/>
        <w:jc w:val="center"/>
        <w:rPr>
          <w:rFonts w:ascii="Times New Roman" w:hAnsi="Times New Roman" w:cs="Times New Roman"/>
          <w:sz w:val="24"/>
          <w:szCs w:val="24"/>
        </w:rPr>
      </w:pPr>
      <w:r w:rsidRPr="007E3B71">
        <w:rPr>
          <w:rFonts w:ascii="Times New Roman" w:hAnsi="Times New Roman" w:cs="Times New Roman"/>
          <w:sz w:val="24"/>
          <w:szCs w:val="24"/>
        </w:rPr>
        <w:t>CPD</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CPD</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CPD</w:t>
      </w:r>
      <w:r w:rsidRPr="007E3B71">
        <w:rPr>
          <w:rFonts w:ascii="Times New Roman" w:hAnsi="Times New Roman" w:cs="Times New Roman"/>
          <w:sz w:val="24"/>
          <w:szCs w:val="24"/>
          <w:vertAlign w:val="subscript"/>
        </w:rPr>
        <w:t>e(i)</w:t>
      </w:r>
    </w:p>
    <w:p w14:paraId="51503634" w14:textId="77777777" w:rsidR="002C78D2" w:rsidRPr="007E3B71" w:rsidRDefault="002C78D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unde:</w:t>
      </w:r>
    </w:p>
    <w:p w14:paraId="0D3C3A1E" w14:textId="77777777" w:rsidR="002C78D2" w:rsidRPr="007E3B71" w:rsidRDefault="002C78D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CPD</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costurile preluate direct aferente anului (i);</w:t>
      </w:r>
    </w:p>
    <w:p w14:paraId="5A8E407A" w14:textId="77777777" w:rsidR="002C78D2" w:rsidRPr="007E3B71" w:rsidRDefault="002C78D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CPD</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costurile preluate direct recunoscute de ANRE pentru anul (i-1);</w:t>
      </w:r>
    </w:p>
    <w:p w14:paraId="1E4C6F46" w14:textId="77777777" w:rsidR="002C78D2" w:rsidRPr="007E3B71" w:rsidRDefault="002C78D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CPD</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 costurile preluate direct estimate pentru anul (i), generate de introducerea sau modificarea cert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unor prevederi legislative aplicabile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w:t>
      </w:r>
    </w:p>
    <w:p w14:paraId="755599EE" w14:textId="77777777" w:rsidR="008D3B6F" w:rsidRPr="007E3B71" w:rsidRDefault="008D3B6F" w:rsidP="00061E7A">
      <w:pPr>
        <w:spacing w:after="0" w:line="360" w:lineRule="auto"/>
        <w:jc w:val="both"/>
        <w:rPr>
          <w:rFonts w:ascii="Times New Roman" w:hAnsi="Times New Roman" w:cs="Times New Roman"/>
          <w:b/>
          <w:sz w:val="24"/>
          <w:szCs w:val="24"/>
        </w:rPr>
      </w:pPr>
      <w:bookmarkStart w:id="8" w:name="_Hlk529889200"/>
    </w:p>
    <w:p w14:paraId="6FFF46EE" w14:textId="77777777" w:rsidR="002C78D2" w:rsidRPr="007E3B71" w:rsidRDefault="002C78D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IUNEA 3 – Determinarea venitului reglementat corectat, permis pentru fiecare an al perioadei de reglementare </w:t>
      </w:r>
    </w:p>
    <w:bookmarkEnd w:id="8"/>
    <w:p w14:paraId="2F5101E3" w14:textId="17C53257" w:rsidR="00422A6E" w:rsidRPr="007E3B71" w:rsidRDefault="00921EE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w:t>
      </w:r>
      <w:r w:rsidR="00303D10" w:rsidRPr="007E3B71">
        <w:rPr>
          <w:rFonts w:ascii="Times New Roman" w:hAnsi="Times New Roman" w:cs="Times New Roman"/>
          <w:b/>
          <w:sz w:val="24"/>
          <w:szCs w:val="24"/>
        </w:rPr>
        <w:t xml:space="preserve">. </w:t>
      </w:r>
      <w:r w:rsidR="008B7756" w:rsidRPr="007E3B71">
        <w:rPr>
          <w:rFonts w:ascii="Times New Roman" w:hAnsi="Times New Roman" w:cs="Times New Roman"/>
          <w:b/>
          <w:sz w:val="24"/>
          <w:szCs w:val="24"/>
        </w:rPr>
        <w:t>26</w:t>
      </w:r>
      <w:r w:rsidR="00F8409C" w:rsidRPr="007E3B71">
        <w:rPr>
          <w:rFonts w:ascii="Times New Roman" w:hAnsi="Times New Roman" w:cs="Times New Roman"/>
          <w:b/>
          <w:sz w:val="24"/>
          <w:szCs w:val="24"/>
        </w:rPr>
        <w:t xml:space="preserve"> </w:t>
      </w:r>
      <w:r w:rsidR="00422A6E" w:rsidRPr="007E3B71">
        <w:rPr>
          <w:rFonts w:ascii="Times New Roman" w:hAnsi="Times New Roman" w:cs="Times New Roman"/>
          <w:b/>
          <w:sz w:val="24"/>
          <w:szCs w:val="24"/>
        </w:rPr>
        <w:t>–</w:t>
      </w:r>
      <w:r w:rsidR="00F8409C" w:rsidRPr="007E3B71">
        <w:rPr>
          <w:rFonts w:ascii="Times New Roman" w:hAnsi="Times New Roman" w:cs="Times New Roman"/>
          <w:b/>
          <w:sz w:val="24"/>
          <w:szCs w:val="24"/>
        </w:rPr>
        <w:t xml:space="preserve"> </w:t>
      </w:r>
      <w:r w:rsidR="00751D44" w:rsidRPr="007E3B71">
        <w:rPr>
          <w:rFonts w:ascii="Times New Roman" w:hAnsi="Times New Roman" w:cs="Times New Roman"/>
          <w:b/>
          <w:sz w:val="24"/>
          <w:szCs w:val="24"/>
        </w:rPr>
        <w:t xml:space="preserve">(1) </w:t>
      </w:r>
      <w:r w:rsidR="00422A6E" w:rsidRPr="007E3B71">
        <w:rPr>
          <w:rFonts w:ascii="Times New Roman" w:hAnsi="Times New Roman" w:cs="Times New Roman"/>
          <w:sz w:val="24"/>
          <w:szCs w:val="24"/>
        </w:rPr>
        <w:t>Pentru fiecare an al perioadei de reglementare, venitul reglementat corectat se determin</w:t>
      </w:r>
      <w:r w:rsidR="009264E9" w:rsidRPr="007E3B71">
        <w:rPr>
          <w:rFonts w:ascii="Times New Roman" w:hAnsi="Times New Roman" w:cs="Times New Roman"/>
          <w:sz w:val="24"/>
          <w:szCs w:val="24"/>
        </w:rPr>
        <w:t>ă</w:t>
      </w:r>
      <w:r w:rsidR="00422A6E" w:rsidRPr="007E3B71">
        <w:rPr>
          <w:rFonts w:ascii="Times New Roman" w:hAnsi="Times New Roman" w:cs="Times New Roman"/>
          <w:sz w:val="24"/>
          <w:szCs w:val="24"/>
        </w:rPr>
        <w:t xml:space="preserve"> cu urm</w:t>
      </w:r>
      <w:r w:rsidR="009264E9" w:rsidRPr="007E3B71">
        <w:rPr>
          <w:rFonts w:ascii="Times New Roman" w:hAnsi="Times New Roman" w:cs="Times New Roman"/>
          <w:sz w:val="24"/>
          <w:szCs w:val="24"/>
        </w:rPr>
        <w:t>ă</w:t>
      </w:r>
      <w:r w:rsidR="00422A6E" w:rsidRPr="007E3B71">
        <w:rPr>
          <w:rFonts w:ascii="Times New Roman" w:hAnsi="Times New Roman" w:cs="Times New Roman"/>
          <w:sz w:val="24"/>
          <w:szCs w:val="24"/>
        </w:rPr>
        <w:t>toarea formul</w:t>
      </w:r>
      <w:r w:rsidR="009264E9" w:rsidRPr="007E3B71">
        <w:rPr>
          <w:rFonts w:ascii="Times New Roman" w:hAnsi="Times New Roman" w:cs="Times New Roman"/>
          <w:sz w:val="24"/>
          <w:szCs w:val="24"/>
        </w:rPr>
        <w:t>ă</w:t>
      </w:r>
      <w:r w:rsidR="00422A6E" w:rsidRPr="007E3B71">
        <w:rPr>
          <w:rFonts w:ascii="Times New Roman" w:hAnsi="Times New Roman" w:cs="Times New Roman"/>
          <w:sz w:val="24"/>
          <w:szCs w:val="24"/>
        </w:rPr>
        <w:t>:</w:t>
      </w:r>
    </w:p>
    <w:p w14:paraId="51C22AD2" w14:textId="77777777" w:rsidR="00ED30BE" w:rsidRPr="007E3B71" w:rsidRDefault="00422A6E" w:rsidP="008D3B6F">
      <w:pPr>
        <w:spacing w:after="0" w:line="360" w:lineRule="auto"/>
        <w:ind w:firstLine="1985"/>
        <w:jc w:val="both"/>
        <w:rPr>
          <w:rFonts w:ascii="Times New Roman" w:hAnsi="Times New Roman" w:cs="Times New Roman"/>
          <w:sz w:val="24"/>
          <w:szCs w:val="24"/>
        </w:rPr>
      </w:pPr>
      <w:r w:rsidRPr="007E3B71">
        <w:rPr>
          <w:rFonts w:ascii="Times New Roman" w:hAnsi="Times New Roman" w:cs="Times New Roman"/>
          <w:sz w:val="24"/>
          <w:szCs w:val="24"/>
        </w:rPr>
        <w:t>VRC</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VR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p>
    <w:p w14:paraId="20F18D76" w14:textId="77777777" w:rsidR="00ED30BE" w:rsidRPr="007E3B71" w:rsidRDefault="00422A6E" w:rsidP="008D3B6F">
      <w:pPr>
        <w:spacing w:after="0" w:line="360" w:lineRule="auto"/>
        <w:ind w:firstLine="2977"/>
        <w:jc w:val="both"/>
        <w:rPr>
          <w:rFonts w:ascii="Times New Roman" w:hAnsi="Times New Roman" w:cs="Times New Roman"/>
          <w:sz w:val="24"/>
          <w:szCs w:val="24"/>
        </w:rPr>
      </w:pPr>
      <w:r w:rsidRPr="007E3B71">
        <w:rPr>
          <w:rFonts w:ascii="Times New Roman" w:hAnsi="Times New Roman" w:cs="Times New Roman"/>
          <w:sz w:val="24"/>
          <w:szCs w:val="24"/>
        </w:rPr>
        <w:t>(Delta)VRC</w:t>
      </w:r>
      <w:r w:rsidRPr="007E3B71">
        <w:rPr>
          <w:rFonts w:ascii="Times New Roman" w:hAnsi="Times New Roman" w:cs="Times New Roman"/>
          <w:sz w:val="24"/>
          <w:szCs w:val="24"/>
          <w:vertAlign w:val="subscript"/>
        </w:rPr>
        <w:t>(i-1)</w:t>
      </w:r>
      <w:r w:rsidR="00133243"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Pr="007E3B71">
        <w:rPr>
          <w:rFonts w:ascii="Times New Roman" w:hAnsi="Times New Roman" w:cs="Times New Roman"/>
          <w:sz w:val="24"/>
          <w:szCs w:val="24"/>
        </w:rPr>
        <w:t>(1+RI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p>
    <w:p w14:paraId="6DCCB32B" w14:textId="77777777" w:rsidR="00422A6E" w:rsidRPr="007E3B71" w:rsidRDefault="00422A6E" w:rsidP="008D3B6F">
      <w:pPr>
        <w:spacing w:after="0" w:line="360" w:lineRule="auto"/>
        <w:ind w:firstLine="2977"/>
        <w:jc w:val="both"/>
        <w:rPr>
          <w:rFonts w:ascii="Times New Roman" w:hAnsi="Times New Roman" w:cs="Times New Roman"/>
          <w:sz w:val="24"/>
          <w:szCs w:val="24"/>
        </w:rPr>
      </w:pPr>
      <w:r w:rsidRPr="007E3B71">
        <w:rPr>
          <w:rFonts w:ascii="Times New Roman" w:hAnsi="Times New Roman" w:cs="Times New Roman"/>
          <w:sz w:val="24"/>
          <w:szCs w:val="24"/>
        </w:rPr>
        <w:t>(Delta)CPD</w:t>
      </w:r>
      <w:r w:rsidRPr="007E3B71">
        <w:rPr>
          <w:rFonts w:ascii="Times New Roman" w:hAnsi="Times New Roman" w:cs="Times New Roman"/>
          <w:sz w:val="24"/>
          <w:szCs w:val="24"/>
          <w:vertAlign w:val="subscript"/>
        </w:rPr>
        <w:t>(i-1)</w:t>
      </w:r>
      <w:r w:rsidR="00133243"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Pr="007E3B71">
        <w:rPr>
          <w:rFonts w:ascii="Times New Roman" w:hAnsi="Times New Roman" w:cs="Times New Roman"/>
          <w:sz w:val="24"/>
          <w:szCs w:val="24"/>
        </w:rPr>
        <w:t>(1+ 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p>
    <w:p w14:paraId="61026783" w14:textId="77777777" w:rsidR="00ED30BE" w:rsidRPr="007E3B71" w:rsidRDefault="00422A6E"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(Delta)CT</w:t>
      </w:r>
      <w:r w:rsidRPr="007E3B71">
        <w:rPr>
          <w:rFonts w:ascii="Times New Roman" w:hAnsi="Times New Roman" w:cs="Times New Roman"/>
          <w:sz w:val="24"/>
          <w:szCs w:val="24"/>
          <w:vertAlign w:val="subscript"/>
        </w:rPr>
        <w:t>(i-1)</w:t>
      </w:r>
      <w:r w:rsidR="00133243"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Pr="007E3B71">
        <w:rPr>
          <w:rFonts w:ascii="Times New Roman" w:hAnsi="Times New Roman" w:cs="Times New Roman"/>
          <w:sz w:val="24"/>
          <w:szCs w:val="24"/>
        </w:rPr>
        <w:t>(1+RI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p>
    <w:p w14:paraId="344A0633" w14:textId="60A18DB2" w:rsidR="0083445D" w:rsidRPr="007E3B71" w:rsidRDefault="00422A6E"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(Delta)CAPEX</w:t>
      </w:r>
      <w:r w:rsidRPr="007E3B71">
        <w:rPr>
          <w:rFonts w:ascii="Times New Roman" w:hAnsi="Times New Roman" w:cs="Times New Roman"/>
          <w:sz w:val="24"/>
          <w:szCs w:val="24"/>
          <w:vertAlign w:val="subscript"/>
        </w:rPr>
        <w:t>(i-2)</w:t>
      </w:r>
      <w:r w:rsidR="00133243"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34417B" w:rsidRPr="007E3B71">
        <w:rPr>
          <w:rFonts w:ascii="Times New Roman" w:hAnsi="Times New Roman" w:cs="Times New Roman"/>
          <w:sz w:val="24"/>
          <w:szCs w:val="24"/>
        </w:rPr>
        <w:t xml:space="preserve"> </w:t>
      </w:r>
      <w:r w:rsidR="009101DF" w:rsidRPr="007E3B71">
        <w:rPr>
          <w:rFonts w:ascii="Times New Roman" w:hAnsi="Times New Roman" w:cs="Times New Roman"/>
          <w:sz w:val="24"/>
          <w:szCs w:val="24"/>
        </w:rPr>
        <w:t>(1+RI</w:t>
      </w:r>
      <w:r w:rsidR="009F4A33" w:rsidRPr="007E3B71">
        <w:rPr>
          <w:rFonts w:ascii="Times New Roman" w:hAnsi="Times New Roman" w:cs="Times New Roman"/>
          <w:sz w:val="24"/>
          <w:szCs w:val="24"/>
        </w:rPr>
        <w:t>e</w:t>
      </w:r>
      <w:r w:rsidR="009101DF" w:rsidRPr="007E3B71">
        <w:rPr>
          <w:rFonts w:ascii="Times New Roman" w:hAnsi="Times New Roman" w:cs="Times New Roman"/>
          <w:sz w:val="24"/>
          <w:szCs w:val="24"/>
        </w:rPr>
        <w:t>(i))</w:t>
      </w:r>
      <w:r w:rsidR="0083445D"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p>
    <w:p w14:paraId="16DCA4CD" w14:textId="77777777" w:rsidR="00ED30BE" w:rsidRPr="007E3B71" w:rsidRDefault="00422A6E"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(Delta)RIVRC</w:t>
      </w:r>
      <w:r w:rsidRPr="007E3B71">
        <w:rPr>
          <w:rFonts w:ascii="Times New Roman" w:hAnsi="Times New Roman" w:cs="Times New Roman"/>
          <w:sz w:val="24"/>
          <w:szCs w:val="24"/>
          <w:vertAlign w:val="subscript"/>
        </w:rPr>
        <w:t>(i-1)</w:t>
      </w:r>
      <w:r w:rsidR="00133243"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Pr="007E3B71">
        <w:rPr>
          <w:rFonts w:ascii="Times New Roman" w:hAnsi="Times New Roman" w:cs="Times New Roman"/>
          <w:sz w:val="24"/>
          <w:szCs w:val="24"/>
        </w:rPr>
        <w:t>(1+RI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w:t>
      </w:r>
      <w:r w:rsidR="0083445D"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p>
    <w:p w14:paraId="29AB10E2" w14:textId="77777777" w:rsidR="00ED30BE" w:rsidRPr="007E3B71" w:rsidRDefault="00422A6E"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CN</w:t>
      </w:r>
      <w:r w:rsidRPr="007E3B71">
        <w:rPr>
          <w:rFonts w:ascii="Times New Roman" w:hAnsi="Times New Roman" w:cs="Times New Roman"/>
          <w:sz w:val="24"/>
          <w:szCs w:val="24"/>
          <w:vertAlign w:val="subscript"/>
        </w:rPr>
        <w:t>(i-1)</w:t>
      </w:r>
      <w:r w:rsidR="00133243"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Pr="007E3B71">
        <w:rPr>
          <w:rFonts w:ascii="Times New Roman" w:hAnsi="Times New Roman" w:cs="Times New Roman"/>
          <w:sz w:val="24"/>
          <w:szCs w:val="24"/>
        </w:rPr>
        <w:t>(1+RI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w:t>
      </w:r>
      <w:r w:rsidR="007727C7"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p>
    <w:p w14:paraId="22B381B9" w14:textId="77777777" w:rsidR="00ED30BE" w:rsidRPr="007E3B71" w:rsidRDefault="00422A6E"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RSE</w:t>
      </w:r>
      <w:r w:rsidRPr="007E3B71">
        <w:rPr>
          <w:rFonts w:ascii="Times New Roman" w:hAnsi="Times New Roman" w:cs="Times New Roman"/>
          <w:sz w:val="24"/>
          <w:szCs w:val="24"/>
          <w:vertAlign w:val="subscript"/>
        </w:rPr>
        <w:t>(i)</w:t>
      </w:r>
      <w:r w:rsidR="00ED30BE" w:rsidRPr="007E3B71">
        <w:rPr>
          <w:rFonts w:ascii="Times New Roman" w:hAnsi="Times New Roman" w:cs="Times New Roman"/>
          <w:sz w:val="24"/>
          <w:szCs w:val="24"/>
        </w:rPr>
        <w:t xml:space="preserve"> +</w:t>
      </w:r>
      <w:r w:rsidRPr="007E3B71">
        <w:rPr>
          <w:rFonts w:ascii="Times New Roman" w:hAnsi="Times New Roman" w:cs="Times New Roman"/>
          <w:sz w:val="24"/>
          <w:szCs w:val="24"/>
        </w:rPr>
        <w:t xml:space="preserve"> </w:t>
      </w:r>
    </w:p>
    <w:p w14:paraId="5B8464F5" w14:textId="77777777" w:rsidR="0083445D" w:rsidRPr="007E3B71" w:rsidRDefault="00422A6E"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SR</w:t>
      </w:r>
      <w:r w:rsidRPr="007E3B71">
        <w:rPr>
          <w:rFonts w:ascii="Times New Roman" w:hAnsi="Times New Roman" w:cs="Times New Roman"/>
          <w:sz w:val="24"/>
          <w:szCs w:val="24"/>
          <w:vertAlign w:val="subscript"/>
        </w:rPr>
        <w:t>(i)</w:t>
      </w:r>
      <w:r w:rsidR="0083445D" w:rsidRPr="007E3B71">
        <w:rPr>
          <w:rFonts w:ascii="Times New Roman" w:hAnsi="Times New Roman" w:cs="Times New Roman"/>
          <w:sz w:val="24"/>
          <w:szCs w:val="24"/>
        </w:rPr>
        <w:t xml:space="preserve"> </w:t>
      </w:r>
      <w:r w:rsidR="00ED30BE" w:rsidRPr="007E3B71">
        <w:rPr>
          <w:rFonts w:ascii="Times New Roman" w:hAnsi="Times New Roman" w:cs="Times New Roman"/>
          <w:sz w:val="24"/>
          <w:szCs w:val="24"/>
        </w:rPr>
        <w:t>+</w:t>
      </w:r>
    </w:p>
    <w:p w14:paraId="0121E12D" w14:textId="77777777" w:rsidR="00ED30BE" w:rsidRPr="007E3B71" w:rsidRDefault="00422A6E"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(Delta)C</w:t>
      </w:r>
      <w:r w:rsidRPr="007E3B71">
        <w:rPr>
          <w:rFonts w:ascii="Times New Roman" w:hAnsi="Times New Roman" w:cs="Times New Roman"/>
          <w:sz w:val="24"/>
          <w:szCs w:val="24"/>
          <w:vertAlign w:val="subscript"/>
        </w:rPr>
        <w:t>PERS(i-1)</w:t>
      </w:r>
      <w:r w:rsidR="005B123D"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005B123D" w:rsidRPr="007E3B71">
        <w:rPr>
          <w:rFonts w:ascii="Times New Roman" w:hAnsi="Times New Roman" w:cs="Times New Roman"/>
          <w:sz w:val="24"/>
          <w:szCs w:val="24"/>
        </w:rPr>
        <w:t>(1+RI</w:t>
      </w:r>
      <w:r w:rsidR="005B123D" w:rsidRPr="007E3B71">
        <w:rPr>
          <w:rFonts w:ascii="Times New Roman" w:hAnsi="Times New Roman" w:cs="Times New Roman"/>
          <w:sz w:val="24"/>
          <w:szCs w:val="24"/>
          <w:vertAlign w:val="subscript"/>
        </w:rPr>
        <w:t>e(i)</w:t>
      </w:r>
      <w:r w:rsidR="005B123D" w:rsidRPr="007E3B71">
        <w:rPr>
          <w:rFonts w:ascii="Times New Roman" w:hAnsi="Times New Roman" w:cs="Times New Roman"/>
          <w:sz w:val="24"/>
          <w:szCs w:val="24"/>
        </w:rPr>
        <w:t xml:space="preserve">) </w:t>
      </w:r>
      <w:r w:rsidR="007727C7" w:rsidRPr="007E3B71">
        <w:rPr>
          <w:rFonts w:ascii="Times New Roman" w:hAnsi="Times New Roman" w:cs="Times New Roman"/>
          <w:sz w:val="24"/>
          <w:szCs w:val="24"/>
        </w:rPr>
        <w:t xml:space="preserve"> </w:t>
      </w:r>
      <w:r w:rsidR="00F07BD9" w:rsidRPr="007E3B71">
        <w:rPr>
          <w:rFonts w:ascii="Times New Roman" w:hAnsi="Times New Roman" w:cs="Times New Roman"/>
          <w:sz w:val="24"/>
          <w:szCs w:val="24"/>
        </w:rPr>
        <w:t>-</w:t>
      </w:r>
    </w:p>
    <w:p w14:paraId="0BC82A7B" w14:textId="2622CC5A" w:rsidR="00422A6E" w:rsidRPr="007E3B71" w:rsidRDefault="00C97AE4" w:rsidP="008D3B6F">
      <w:pPr>
        <w:spacing w:after="0" w:line="360" w:lineRule="auto"/>
        <w:ind w:firstLine="2977"/>
        <w:rPr>
          <w:rFonts w:ascii="Times New Roman" w:hAnsi="Times New Roman" w:cs="Times New Roman"/>
          <w:sz w:val="24"/>
          <w:szCs w:val="24"/>
        </w:rPr>
      </w:pPr>
      <w:r w:rsidRPr="007E3B71">
        <w:rPr>
          <w:rFonts w:ascii="Times New Roman" w:hAnsi="Times New Roman" w:cs="Times New Roman"/>
          <w:sz w:val="24"/>
          <w:szCs w:val="24"/>
        </w:rPr>
        <w:t>AV</w:t>
      </w:r>
      <w:r w:rsidR="00081BC2" w:rsidRPr="007E3B71">
        <w:rPr>
          <w:rFonts w:ascii="Times New Roman" w:hAnsi="Times New Roman" w:cs="Times New Roman"/>
          <w:sz w:val="24"/>
          <w:szCs w:val="24"/>
        </w:rPr>
        <w:t>T</w:t>
      </w:r>
      <w:r w:rsidR="00C5497C" w:rsidRPr="007E3B71">
        <w:rPr>
          <w:rFonts w:ascii="Times New Roman" w:hAnsi="Times New Roman" w:cs="Times New Roman"/>
          <w:sz w:val="24"/>
          <w:szCs w:val="24"/>
          <w:vertAlign w:val="subscript"/>
        </w:rPr>
        <w:t>(i-1)</w:t>
      </w:r>
      <w:r w:rsidR="00C5497C" w:rsidRPr="007E3B71">
        <w:rPr>
          <w:rFonts w:ascii="Times New Roman" w:hAnsi="Times New Roman" w:cs="Times New Roman"/>
          <w:sz w:val="24"/>
          <w:szCs w:val="24"/>
        </w:rPr>
        <w:t xml:space="preserve"> </w:t>
      </w:r>
      <w:r w:rsidR="00090287" w:rsidRPr="007E3B71">
        <w:rPr>
          <w:rFonts w:ascii="Times New Roman" w:hAnsi="Times New Roman" w:cs="Times New Roman"/>
          <w:sz w:val="24"/>
          <w:szCs w:val="24"/>
        </w:rPr>
        <w:t>x</w:t>
      </w:r>
      <w:r w:rsidR="00133243" w:rsidRPr="007E3B71">
        <w:rPr>
          <w:rFonts w:ascii="Times New Roman" w:hAnsi="Times New Roman" w:cs="Times New Roman"/>
          <w:sz w:val="24"/>
          <w:szCs w:val="24"/>
        </w:rPr>
        <w:t xml:space="preserve"> </w:t>
      </w:r>
      <w:r w:rsidR="00422A6E" w:rsidRPr="007E3B71">
        <w:rPr>
          <w:rFonts w:ascii="Times New Roman" w:hAnsi="Times New Roman" w:cs="Times New Roman"/>
          <w:sz w:val="24"/>
          <w:szCs w:val="24"/>
        </w:rPr>
        <w:t>(1+RI</w:t>
      </w:r>
      <w:r w:rsidR="00422A6E" w:rsidRPr="007E3B71">
        <w:rPr>
          <w:rFonts w:ascii="Times New Roman" w:hAnsi="Times New Roman" w:cs="Times New Roman"/>
          <w:sz w:val="24"/>
          <w:szCs w:val="24"/>
          <w:vertAlign w:val="subscript"/>
        </w:rPr>
        <w:t>e(i)</w:t>
      </w:r>
      <w:r w:rsidR="00422A6E" w:rsidRPr="007E3B71">
        <w:rPr>
          <w:rFonts w:ascii="Times New Roman" w:hAnsi="Times New Roman" w:cs="Times New Roman"/>
          <w:sz w:val="24"/>
          <w:szCs w:val="24"/>
        </w:rPr>
        <w:t>)</w:t>
      </w:r>
    </w:p>
    <w:p w14:paraId="19126DD4" w14:textId="77777777"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unde:</w:t>
      </w:r>
    </w:p>
    <w:p w14:paraId="730C2562" w14:textId="77777777"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VRC</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venitul reglementat corectat</w:t>
      </w:r>
      <w:r w:rsidR="003D4843" w:rsidRPr="007E3B71">
        <w:rPr>
          <w:rFonts w:ascii="Times New Roman" w:hAnsi="Times New Roman" w:cs="Times New Roman"/>
          <w:sz w:val="24"/>
          <w:szCs w:val="24"/>
        </w:rPr>
        <w:t>,</w:t>
      </w:r>
      <w:r w:rsidRPr="007E3B71">
        <w:rPr>
          <w:rFonts w:ascii="Times New Roman" w:hAnsi="Times New Roman" w:cs="Times New Roman"/>
          <w:sz w:val="24"/>
          <w:szCs w:val="24"/>
        </w:rPr>
        <w:t xml:space="preserve"> permis de ANRE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w:t>
      </w:r>
    </w:p>
    <w:p w14:paraId="34030E1C" w14:textId="77777777"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VR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venitul reglementat permis </w:t>
      </w:r>
      <w:r w:rsidR="003D4843" w:rsidRPr="007E3B71">
        <w:rPr>
          <w:rFonts w:ascii="Times New Roman" w:hAnsi="Times New Roman" w:cs="Times New Roman"/>
          <w:sz w:val="24"/>
          <w:szCs w:val="24"/>
        </w:rPr>
        <w:t xml:space="preserve">de ANRE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w:t>
      </w:r>
      <w:bookmarkStart w:id="9" w:name="_Hlk521240126"/>
      <w:r w:rsidRPr="007E3B71">
        <w:rPr>
          <w:rFonts w:ascii="Times New Roman" w:hAnsi="Times New Roman" w:cs="Times New Roman"/>
          <w:sz w:val="24"/>
          <w:szCs w:val="24"/>
        </w:rPr>
        <w:t>anul (i)</w:t>
      </w:r>
      <w:bookmarkEnd w:id="9"/>
      <w:r w:rsidRPr="007E3B71">
        <w:rPr>
          <w:rFonts w:ascii="Times New Roman" w:hAnsi="Times New Roman" w:cs="Times New Roman"/>
          <w:sz w:val="24"/>
          <w:szCs w:val="24"/>
        </w:rPr>
        <w:t>;</w:t>
      </w:r>
    </w:p>
    <w:p w14:paraId="744120CF" w14:textId="200658C3"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(Delta)VRC</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a venitului reglementat corectat, aferent anului (i-1);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primul an al perioadei a </w:t>
      </w:r>
      <w:r w:rsidR="00AB2712" w:rsidRPr="007E3B71">
        <w:rPr>
          <w:rFonts w:ascii="Times New Roman" w:hAnsi="Times New Roman" w:cs="Times New Roman"/>
          <w:sz w:val="24"/>
          <w:szCs w:val="24"/>
        </w:rPr>
        <w:t xml:space="preserve">cincea </w:t>
      </w:r>
      <w:r w:rsidRPr="007E3B71">
        <w:rPr>
          <w:rFonts w:ascii="Times New Roman" w:hAnsi="Times New Roman" w:cs="Times New Roman"/>
          <w:sz w:val="24"/>
          <w:szCs w:val="24"/>
        </w:rPr>
        <w:t>de reglementare, valoarea acestei componente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este egal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zero;</w:t>
      </w:r>
    </w:p>
    <w:p w14:paraId="2F107FBF" w14:textId="77777777" w:rsidR="00BB054E" w:rsidRPr="007E3B71" w:rsidRDefault="00BB054E" w:rsidP="00BB054E">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RI</w:t>
      </w:r>
      <w:r w:rsidRPr="007E3B71">
        <w:rPr>
          <w:rFonts w:ascii="Times New Roman" w:hAnsi="Times New Roman" w:cs="Times New Roman"/>
          <w:sz w:val="24"/>
          <w:szCs w:val="24"/>
          <w:vertAlign w:val="subscript"/>
        </w:rPr>
        <w:t>e(i)</w:t>
      </w:r>
      <w:r w:rsidRPr="007E3B71">
        <w:rPr>
          <w:rFonts w:ascii="Times New Roman" w:hAnsi="Times New Roman" w:cs="Times New Roman"/>
          <w:sz w:val="24"/>
          <w:szCs w:val="24"/>
        </w:rPr>
        <w:t xml:space="preserve"> – rata inflației estimate pentru anul (i),</w:t>
      </w:r>
    </w:p>
    <w:p w14:paraId="0194A0D6" w14:textId="24CC8179"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(Delta)CPD</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 costurilor preluate direct aferente anului (i-1);</w:t>
      </w:r>
    </w:p>
    <w:p w14:paraId="3DEADA21" w14:textId="28BD097E"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(Delta)CT</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 valorii aferente consumului tehnologic din anul (i-1);</w:t>
      </w:r>
    </w:p>
    <w:p w14:paraId="75BEFA27" w14:textId="45487267"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(Delta)CAPEX</w:t>
      </w:r>
      <w:r w:rsidRPr="007E3B71">
        <w:rPr>
          <w:rFonts w:ascii="Times New Roman" w:hAnsi="Times New Roman" w:cs="Times New Roman"/>
          <w:sz w:val="24"/>
          <w:szCs w:val="24"/>
          <w:vertAlign w:val="subscript"/>
        </w:rPr>
        <w:t>(i-2)</w:t>
      </w:r>
      <w:r w:rsidRPr="007E3B71">
        <w:rPr>
          <w:rFonts w:ascii="Times New Roman" w:hAnsi="Times New Roman" w:cs="Times New Roman"/>
          <w:sz w:val="24"/>
          <w:szCs w:val="24"/>
        </w:rPr>
        <w:t xml:space="preserve"> - 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pentru costurile de capital investit aferente anului (i-2);</w:t>
      </w:r>
    </w:p>
    <w:p w14:paraId="3A8FB17D" w14:textId="3033484D"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(Delta)RIVRC</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 valorii venitului reglementat corectat, datorat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diferen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 dintre rata infla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iei estimate pentru anul (i-1)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rata infla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iei realizate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(i-1);</w:t>
      </w:r>
    </w:p>
    <w:p w14:paraId="3598E40C" w14:textId="77777777"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CN</w:t>
      </w:r>
      <w:r w:rsidRPr="007E3B71">
        <w:rPr>
          <w:rFonts w:ascii="Times New Roman" w:hAnsi="Times New Roman" w:cs="Times New Roman"/>
          <w:sz w:val="24"/>
          <w:szCs w:val="24"/>
          <w:vertAlign w:val="subscript"/>
        </w:rPr>
        <w:t>(i-1)</w:t>
      </w:r>
      <w:r w:rsidRPr="007E3B71">
        <w:rPr>
          <w:rFonts w:ascii="Times New Roman" w:hAnsi="Times New Roman" w:cs="Times New Roman"/>
          <w:sz w:val="24"/>
          <w:szCs w:val="24"/>
        </w:rPr>
        <w:t xml:space="preserve"> – 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w:t>
      </w:r>
      <w:r w:rsidR="00BC0FC3" w:rsidRPr="007E3B71">
        <w:rPr>
          <w:rFonts w:ascii="Times New Roman" w:hAnsi="Times New Roman" w:cs="Times New Roman"/>
          <w:sz w:val="24"/>
          <w:szCs w:val="24"/>
        </w:rPr>
        <w:t>reprezent</w:t>
      </w:r>
      <w:r w:rsidR="009264E9" w:rsidRPr="007E3B71">
        <w:rPr>
          <w:rFonts w:ascii="Times New Roman" w:hAnsi="Times New Roman" w:cs="Times New Roman"/>
          <w:sz w:val="24"/>
          <w:szCs w:val="24"/>
        </w:rPr>
        <w:t>â</w:t>
      </w:r>
      <w:r w:rsidR="00BC0FC3" w:rsidRPr="007E3B71">
        <w:rPr>
          <w:rFonts w:ascii="Times New Roman" w:hAnsi="Times New Roman" w:cs="Times New Roman"/>
          <w:sz w:val="24"/>
          <w:szCs w:val="24"/>
        </w:rPr>
        <w:t xml:space="preserve">nd </w:t>
      </w:r>
      <w:r w:rsidRPr="007E3B71">
        <w:rPr>
          <w:rFonts w:ascii="Times New Roman" w:hAnsi="Times New Roman" w:cs="Times New Roman"/>
          <w:sz w:val="24"/>
          <w:szCs w:val="24"/>
        </w:rPr>
        <w:t>costuril</w:t>
      </w:r>
      <w:r w:rsidR="00BC0FC3" w:rsidRPr="007E3B71">
        <w:rPr>
          <w:rFonts w:ascii="Times New Roman" w:hAnsi="Times New Roman" w:cs="Times New Roman"/>
          <w:sz w:val="24"/>
          <w:szCs w:val="24"/>
        </w:rPr>
        <w:t>e</w:t>
      </w:r>
      <w:r w:rsidRPr="007E3B71">
        <w:rPr>
          <w:rFonts w:ascii="Times New Roman" w:hAnsi="Times New Roman" w:cs="Times New Roman"/>
          <w:sz w:val="24"/>
          <w:szCs w:val="24"/>
        </w:rPr>
        <w:t xml:space="preserve"> opera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ionale neprev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zute cu caracter nepermanent din anul (i-1);</w:t>
      </w:r>
      <w:r w:rsidR="002352E3" w:rsidRPr="007E3B71">
        <w:rPr>
          <w:rFonts w:ascii="Times New Roman" w:hAnsi="Times New Roman" w:cs="Times New Roman"/>
          <w:sz w:val="24"/>
          <w:szCs w:val="24"/>
        </w:rPr>
        <w:t xml:space="preserve"> </w:t>
      </w:r>
    </w:p>
    <w:p w14:paraId="45717FD1" w14:textId="77777777" w:rsidR="00422A6E" w:rsidRPr="007E3B71" w:rsidRDefault="00422A6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RSE</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componenta de redistribuire a sporului de eficien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economic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realizat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perioada anterioar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reglementare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inclus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venitul reglementat corectat al anului (i); </w:t>
      </w:r>
    </w:p>
    <w:p w14:paraId="2E415E80" w14:textId="77777777" w:rsidR="00D96518" w:rsidRPr="007E3B71" w:rsidRDefault="00D96518" w:rsidP="00AA291F">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SR</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component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 altor sume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mase de regularizat din perioadele anterioare de reglementare, inclus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venitul reglementat corectat al anului (i); </w:t>
      </w:r>
    </w:p>
    <w:p w14:paraId="1CD32BB8" w14:textId="77777777" w:rsidR="00422A6E" w:rsidRPr="007E3B71" w:rsidRDefault="00D96518" w:rsidP="00061E7A">
      <w:pPr>
        <w:spacing w:after="0" w:line="360" w:lineRule="auto"/>
        <w:jc w:val="both"/>
        <w:rPr>
          <w:rFonts w:ascii="Times New Roman" w:hAnsi="Times New Roman" w:cs="Times New Roman"/>
          <w:sz w:val="24"/>
          <w:szCs w:val="24"/>
        </w:rPr>
      </w:pPr>
      <w:r w:rsidRPr="007E3B71" w:rsidDel="00D96518">
        <w:rPr>
          <w:rFonts w:ascii="Times New Roman" w:hAnsi="Times New Roman" w:cs="Times New Roman"/>
          <w:sz w:val="24"/>
          <w:szCs w:val="24"/>
        </w:rPr>
        <w:t xml:space="preserve"> </w:t>
      </w:r>
      <w:r w:rsidR="00422A6E" w:rsidRPr="007E3B71">
        <w:rPr>
          <w:rFonts w:ascii="Times New Roman" w:hAnsi="Times New Roman" w:cs="Times New Roman"/>
          <w:sz w:val="24"/>
          <w:szCs w:val="24"/>
        </w:rPr>
        <w:t>(Delta)C</w:t>
      </w:r>
      <w:r w:rsidR="00422A6E" w:rsidRPr="007E3B71">
        <w:rPr>
          <w:rFonts w:ascii="Times New Roman" w:hAnsi="Times New Roman" w:cs="Times New Roman"/>
          <w:sz w:val="24"/>
          <w:szCs w:val="24"/>
          <w:vertAlign w:val="subscript"/>
        </w:rPr>
        <w:t>PERS(i-1)</w:t>
      </w:r>
      <w:r w:rsidR="00422A6E" w:rsidRPr="007E3B71">
        <w:rPr>
          <w:rFonts w:ascii="Times New Roman" w:hAnsi="Times New Roman" w:cs="Times New Roman"/>
          <w:sz w:val="24"/>
          <w:szCs w:val="24"/>
        </w:rPr>
        <w:t xml:space="preserve"> – componenta de corec</w:t>
      </w:r>
      <w:r w:rsidR="009264E9" w:rsidRPr="007E3B71">
        <w:rPr>
          <w:rFonts w:ascii="Times New Roman" w:hAnsi="Times New Roman" w:cs="Times New Roman"/>
          <w:sz w:val="24"/>
          <w:szCs w:val="24"/>
        </w:rPr>
        <w:t>ț</w:t>
      </w:r>
      <w:r w:rsidR="00422A6E" w:rsidRPr="007E3B71">
        <w:rPr>
          <w:rFonts w:ascii="Times New Roman" w:hAnsi="Times New Roman" w:cs="Times New Roman"/>
          <w:sz w:val="24"/>
          <w:szCs w:val="24"/>
        </w:rPr>
        <w:t>ie a costurilor cu personalul din anul (i-1);</w:t>
      </w:r>
    </w:p>
    <w:p w14:paraId="171E7A9C" w14:textId="3A69740F" w:rsidR="008B7756" w:rsidRPr="007E3B71" w:rsidRDefault="008B7756"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AV</w:t>
      </w:r>
      <w:r w:rsidR="00081BC2" w:rsidRPr="007E3B71">
        <w:rPr>
          <w:rFonts w:ascii="Times New Roman" w:hAnsi="Times New Roman" w:cs="Times New Roman"/>
          <w:sz w:val="24"/>
          <w:szCs w:val="24"/>
        </w:rPr>
        <w:t>T</w:t>
      </w:r>
      <w:r w:rsidR="00C5497C" w:rsidRPr="007E3B71">
        <w:rPr>
          <w:rFonts w:ascii="Times New Roman" w:hAnsi="Times New Roman" w:cs="Times New Roman"/>
          <w:sz w:val="24"/>
          <w:szCs w:val="24"/>
          <w:vertAlign w:val="subscript"/>
        </w:rPr>
        <w:t>(i-1)</w:t>
      </w:r>
      <w:r w:rsidR="00422A6E" w:rsidRPr="007E3B71">
        <w:rPr>
          <w:rFonts w:ascii="Times New Roman" w:hAnsi="Times New Roman" w:cs="Times New Roman"/>
          <w:sz w:val="24"/>
          <w:szCs w:val="24"/>
        </w:rPr>
        <w:t xml:space="preserve"> – </w:t>
      </w:r>
      <w:r w:rsidRPr="007E3B71">
        <w:rPr>
          <w:rFonts w:ascii="Times New Roman" w:hAnsi="Times New Roman" w:cs="Times New Roman"/>
          <w:sz w:val="24"/>
          <w:szCs w:val="24"/>
        </w:rPr>
        <w:t>c</w:t>
      </w:r>
      <w:r w:rsidRPr="007E3B71">
        <w:rPr>
          <w:rFonts w:ascii="Times New Roman" w:hAnsi="Times New Roman" w:cs="Times New Roman"/>
          <w:sz w:val="24"/>
          <w:szCs w:val="24"/>
          <w:shd w:val="clear" w:color="auto" w:fill="FFFFFF"/>
        </w:rPr>
        <w:t xml:space="preserve">omponenta de corecție aferentă altor venituri asimilate activităţii de transport </w:t>
      </w:r>
      <w:r w:rsidR="00C5497C" w:rsidRPr="007E3B71">
        <w:rPr>
          <w:rFonts w:ascii="Times New Roman" w:hAnsi="Times New Roman" w:cs="Times New Roman"/>
          <w:sz w:val="24"/>
          <w:szCs w:val="24"/>
        </w:rPr>
        <w:t xml:space="preserve">realizate </w:t>
      </w:r>
      <w:r w:rsidR="009264E9" w:rsidRPr="007E3B71">
        <w:rPr>
          <w:rFonts w:ascii="Times New Roman" w:hAnsi="Times New Roman" w:cs="Times New Roman"/>
          <w:sz w:val="24"/>
          <w:szCs w:val="24"/>
        </w:rPr>
        <w:t>î</w:t>
      </w:r>
      <w:r w:rsidR="00C5497C" w:rsidRPr="007E3B71">
        <w:rPr>
          <w:rFonts w:ascii="Times New Roman" w:hAnsi="Times New Roman" w:cs="Times New Roman"/>
          <w:sz w:val="24"/>
          <w:szCs w:val="24"/>
        </w:rPr>
        <w:t>n anul (i-1)</w:t>
      </w:r>
      <w:r w:rsidR="00BB054E" w:rsidRPr="007E3B71">
        <w:rPr>
          <w:rFonts w:ascii="Times New Roman" w:hAnsi="Times New Roman" w:cs="Times New Roman"/>
          <w:sz w:val="24"/>
          <w:szCs w:val="24"/>
        </w:rPr>
        <w:t>.</w:t>
      </w:r>
      <w:r w:rsidR="00C5497C" w:rsidRPr="007E3B71">
        <w:rPr>
          <w:rFonts w:ascii="Times New Roman" w:hAnsi="Times New Roman" w:cs="Times New Roman"/>
          <w:sz w:val="24"/>
          <w:szCs w:val="24"/>
        </w:rPr>
        <w:t xml:space="preserve"> </w:t>
      </w:r>
    </w:p>
    <w:p w14:paraId="1FFC5E32" w14:textId="0840A4BC" w:rsidR="00751D44" w:rsidRPr="007E3B71" w:rsidRDefault="00BB054E" w:rsidP="00751D44">
      <w:pPr>
        <w:autoSpaceDE w:val="0"/>
        <w:autoSpaceDN w:val="0"/>
        <w:adjustRightInd w:val="0"/>
        <w:spacing w:after="0" w:line="360" w:lineRule="auto"/>
        <w:jc w:val="both"/>
        <w:rPr>
          <w:rFonts w:ascii="Times New Roman" w:hAnsi="Times New Roman" w:cs="Times New Roman"/>
          <w:sz w:val="24"/>
          <w:szCs w:val="24"/>
        </w:rPr>
      </w:pPr>
      <w:r w:rsidRPr="007E3B71" w:rsidDel="00BB054E">
        <w:rPr>
          <w:rFonts w:ascii="Times New Roman" w:hAnsi="Times New Roman" w:cs="Times New Roman"/>
          <w:sz w:val="24"/>
          <w:szCs w:val="24"/>
        </w:rPr>
        <w:t xml:space="preserve"> </w:t>
      </w:r>
      <w:r w:rsidR="00751D44" w:rsidRPr="007E3B71">
        <w:rPr>
          <w:rFonts w:ascii="Times New Roman" w:hAnsi="Times New Roman" w:cs="Times New Roman"/>
          <w:sz w:val="24"/>
          <w:szCs w:val="24"/>
          <w:lang w:eastAsia="ro-RO"/>
        </w:rPr>
        <w:t>(2)</w:t>
      </w:r>
      <w:r w:rsidR="00751D44" w:rsidRPr="007E3B71">
        <w:rPr>
          <w:rFonts w:ascii="Times New Roman" w:hAnsi="Times New Roman" w:cs="Times New Roman"/>
          <w:b/>
          <w:sz w:val="24"/>
          <w:szCs w:val="24"/>
          <w:lang w:eastAsia="ro-RO"/>
        </w:rPr>
        <w:t xml:space="preserve"> </w:t>
      </w:r>
      <w:r w:rsidR="00751D44" w:rsidRPr="007E3B71">
        <w:rPr>
          <w:rFonts w:ascii="Times New Roman" w:hAnsi="Times New Roman" w:cs="Times New Roman"/>
          <w:sz w:val="24"/>
          <w:szCs w:val="24"/>
          <w:lang w:eastAsia="ro-RO"/>
        </w:rPr>
        <w:t>L</w:t>
      </w:r>
      <w:r w:rsidR="00751D44" w:rsidRPr="007E3B71">
        <w:rPr>
          <w:rFonts w:ascii="Times New Roman" w:hAnsi="Times New Roman" w:cs="Times New Roman"/>
          <w:sz w:val="24"/>
          <w:szCs w:val="24"/>
        </w:rPr>
        <w:t>a stabilirea venitului reglementat, respectiv a venitului reglementat corectat, se vor lua în calcul și stimulentele</w:t>
      </w:r>
      <w:r w:rsidR="009E5A04" w:rsidRPr="007E3B71">
        <w:rPr>
          <w:rFonts w:ascii="Times New Roman" w:hAnsi="Times New Roman" w:cs="Times New Roman"/>
          <w:sz w:val="24"/>
          <w:szCs w:val="24"/>
        </w:rPr>
        <w:t xml:space="preserve"> stabilite conform art. 21 din </w:t>
      </w:r>
      <w:r w:rsidR="009E5A04" w:rsidRPr="007E3B71">
        <w:rPr>
          <w:rFonts w:ascii="Times New Roman" w:hAnsi="Times New Roman" w:cs="Times New Roman"/>
          <w:sz w:val="24"/>
          <w:szCs w:val="24"/>
          <w:lang w:val="fr-FR"/>
        </w:rPr>
        <w:t xml:space="preserve">Metodologia pentru evaluarea investiţiilor în proiecte de interes comun în infrastructura energetică, inclusiv a riscurilor aferente acestora, </w:t>
      </w:r>
      <w:r w:rsidR="009E5A04" w:rsidRPr="007E3B71">
        <w:rPr>
          <w:rFonts w:ascii="Times New Roman" w:hAnsi="Times New Roman" w:cs="Times New Roman"/>
          <w:sz w:val="24"/>
          <w:szCs w:val="24"/>
        </w:rPr>
        <w:t>aprobată prin Ordinul președintelui ANRE nr. 10/2024, pentru</w:t>
      </w:r>
      <w:r w:rsidR="00751D44" w:rsidRPr="007E3B71">
        <w:rPr>
          <w:rFonts w:ascii="Times New Roman" w:hAnsi="Times New Roman" w:cs="Times New Roman"/>
          <w:sz w:val="24"/>
          <w:szCs w:val="24"/>
        </w:rPr>
        <w:t xml:space="preserve"> proiectel</w:t>
      </w:r>
      <w:r w:rsidR="009E5A04" w:rsidRPr="007E3B71">
        <w:rPr>
          <w:rFonts w:ascii="Times New Roman" w:hAnsi="Times New Roman" w:cs="Times New Roman"/>
          <w:sz w:val="24"/>
          <w:szCs w:val="24"/>
        </w:rPr>
        <w:t>e</w:t>
      </w:r>
      <w:r w:rsidR="00751D44" w:rsidRPr="007E3B71">
        <w:rPr>
          <w:rFonts w:ascii="Times New Roman" w:hAnsi="Times New Roman" w:cs="Times New Roman"/>
          <w:sz w:val="24"/>
          <w:szCs w:val="24"/>
        </w:rPr>
        <w:t xml:space="preserve"> de investiţii estimate a se realiza în fiecare an al perioadei de reglementare, care se încadrează în categoriile prevăzute la pct. 14 din cadrul «Domeniilor tehnice prioritare» ale anexei I din </w:t>
      </w:r>
      <w:hyperlink r:id="rId8" w:anchor="A0" w:tgtFrame="_blank" w:history="1">
        <w:r w:rsidR="00751D44" w:rsidRPr="007E3B71">
          <w:rPr>
            <w:rFonts w:ascii="Times New Roman" w:hAnsi="Times New Roman" w:cs="Times New Roman"/>
            <w:sz w:val="24"/>
            <w:szCs w:val="24"/>
          </w:rPr>
          <w:t>Regulamentul (UE) 2022/869</w:t>
        </w:r>
      </w:hyperlink>
      <w:r w:rsidR="00751D44" w:rsidRPr="007E3B71">
        <w:rPr>
          <w:rFonts w:ascii="Times New Roman" w:hAnsi="Times New Roman" w:cs="Times New Roman"/>
          <w:sz w:val="24"/>
          <w:szCs w:val="24"/>
        </w:rPr>
        <w:t xml:space="preserve"> al Parlamentului European şi al Consiliului din 30 mai 2022 privind liniile directoare pentru infrastructurile energetice transeuropene, de modificare a </w:t>
      </w:r>
      <w:hyperlink r:id="rId9" w:anchor="A0" w:tgtFrame="_blank" w:history="1">
        <w:r w:rsidR="00751D44" w:rsidRPr="007E3B71">
          <w:rPr>
            <w:rFonts w:ascii="Times New Roman" w:hAnsi="Times New Roman" w:cs="Times New Roman"/>
            <w:sz w:val="24"/>
            <w:szCs w:val="24"/>
          </w:rPr>
          <w:t>Regulamentelor (CE) nr. 715/2009</w:t>
        </w:r>
      </w:hyperlink>
      <w:r w:rsidR="00751D44" w:rsidRPr="007E3B71">
        <w:rPr>
          <w:rFonts w:ascii="Times New Roman" w:hAnsi="Times New Roman" w:cs="Times New Roman"/>
          <w:sz w:val="24"/>
          <w:szCs w:val="24"/>
        </w:rPr>
        <w:t xml:space="preserve">, </w:t>
      </w:r>
      <w:hyperlink r:id="rId10" w:anchor="A0" w:tgtFrame="_blank" w:history="1">
        <w:r w:rsidR="00751D44" w:rsidRPr="007E3B71">
          <w:rPr>
            <w:rFonts w:ascii="Times New Roman" w:hAnsi="Times New Roman" w:cs="Times New Roman"/>
            <w:sz w:val="24"/>
            <w:szCs w:val="24"/>
          </w:rPr>
          <w:t>(UE) 2019/942</w:t>
        </w:r>
      </w:hyperlink>
      <w:r w:rsidR="00751D44" w:rsidRPr="007E3B71">
        <w:rPr>
          <w:rFonts w:ascii="Times New Roman" w:hAnsi="Times New Roman" w:cs="Times New Roman"/>
          <w:sz w:val="24"/>
          <w:szCs w:val="24"/>
        </w:rPr>
        <w:t xml:space="preserve"> şi </w:t>
      </w:r>
      <w:hyperlink r:id="rId11" w:anchor="A0" w:tgtFrame="_blank" w:history="1">
        <w:r w:rsidR="00751D44" w:rsidRPr="007E3B71">
          <w:rPr>
            <w:rFonts w:ascii="Times New Roman" w:hAnsi="Times New Roman" w:cs="Times New Roman"/>
            <w:sz w:val="24"/>
            <w:szCs w:val="24"/>
          </w:rPr>
          <w:t>(UE) 2019/943</w:t>
        </w:r>
      </w:hyperlink>
      <w:r w:rsidR="00751D44" w:rsidRPr="007E3B71">
        <w:rPr>
          <w:rFonts w:ascii="Times New Roman" w:hAnsi="Times New Roman" w:cs="Times New Roman"/>
          <w:sz w:val="24"/>
          <w:szCs w:val="24"/>
        </w:rPr>
        <w:t xml:space="preserve"> şi a </w:t>
      </w:r>
      <w:hyperlink r:id="rId12" w:anchor="A0" w:tgtFrame="_blank" w:history="1">
        <w:r w:rsidR="00751D44" w:rsidRPr="007E3B71">
          <w:rPr>
            <w:rFonts w:ascii="Times New Roman" w:hAnsi="Times New Roman" w:cs="Times New Roman"/>
            <w:sz w:val="24"/>
            <w:szCs w:val="24"/>
          </w:rPr>
          <w:t>Directivelor 2009/73/CE</w:t>
        </w:r>
      </w:hyperlink>
      <w:r w:rsidR="00751D44" w:rsidRPr="007E3B71">
        <w:rPr>
          <w:rFonts w:ascii="Times New Roman" w:hAnsi="Times New Roman" w:cs="Times New Roman"/>
          <w:sz w:val="24"/>
          <w:szCs w:val="24"/>
        </w:rPr>
        <w:t xml:space="preserve"> şi </w:t>
      </w:r>
      <w:hyperlink r:id="rId13" w:anchor="A0" w:tgtFrame="_blank" w:history="1">
        <w:r w:rsidR="00751D44" w:rsidRPr="007E3B71">
          <w:rPr>
            <w:rFonts w:ascii="Times New Roman" w:hAnsi="Times New Roman" w:cs="Times New Roman"/>
            <w:sz w:val="24"/>
            <w:szCs w:val="24"/>
          </w:rPr>
          <w:t>(UE) 2019/944</w:t>
        </w:r>
      </w:hyperlink>
      <w:r w:rsidR="00751D44" w:rsidRPr="007E3B71">
        <w:rPr>
          <w:rFonts w:ascii="Times New Roman" w:hAnsi="Times New Roman" w:cs="Times New Roman"/>
          <w:sz w:val="24"/>
          <w:szCs w:val="24"/>
        </w:rPr>
        <w:t xml:space="preserve"> şi de abrogare a </w:t>
      </w:r>
      <w:hyperlink r:id="rId14" w:anchor="A0" w:tgtFrame="_blank" w:history="1">
        <w:r w:rsidR="00751D44" w:rsidRPr="007E3B71">
          <w:rPr>
            <w:rFonts w:ascii="Times New Roman" w:hAnsi="Times New Roman" w:cs="Times New Roman"/>
            <w:sz w:val="24"/>
            <w:szCs w:val="24"/>
          </w:rPr>
          <w:t>Regulamentului (UE) nr. 347/2013</w:t>
        </w:r>
      </w:hyperlink>
      <w:r w:rsidR="00751D44" w:rsidRPr="007E3B71">
        <w:rPr>
          <w:rFonts w:ascii="Times New Roman" w:hAnsi="Times New Roman" w:cs="Times New Roman"/>
          <w:sz w:val="24"/>
          <w:szCs w:val="24"/>
        </w:rPr>
        <w:t xml:space="preserve">. </w:t>
      </w:r>
    </w:p>
    <w:p w14:paraId="455228FF" w14:textId="23585521" w:rsidR="00F9029C" w:rsidRPr="007E3B71" w:rsidRDefault="00F9029C" w:rsidP="00751D44">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(3) Pentru investițiile în proiectele de infrastructură necesare pentru tranziția energetică</w:t>
      </w:r>
      <w:r w:rsidR="00F9458C" w:rsidRPr="007E3B71">
        <w:rPr>
          <w:rFonts w:ascii="Times New Roman" w:hAnsi="Times New Roman" w:cs="Times New Roman"/>
          <w:sz w:val="24"/>
          <w:szCs w:val="24"/>
        </w:rPr>
        <w:t>,</w:t>
      </w:r>
      <w:r w:rsidR="006F7889" w:rsidRPr="007E3B71">
        <w:rPr>
          <w:rFonts w:ascii="Times New Roman" w:hAnsi="Times New Roman" w:cs="Times New Roman"/>
          <w:sz w:val="24"/>
          <w:szCs w:val="24"/>
        </w:rPr>
        <w:t xml:space="preserve"> realizate din fonduri proprii,</w:t>
      </w:r>
      <w:r w:rsidRPr="007E3B71">
        <w:rPr>
          <w:rFonts w:ascii="Times New Roman" w:hAnsi="Times New Roman" w:cs="Times New Roman"/>
          <w:sz w:val="24"/>
          <w:szCs w:val="24"/>
        </w:rPr>
        <w:t xml:space="preserve"> ANRE poate acorda un supliment de 0,5% peste rata reglementată a rentabilității. </w:t>
      </w:r>
    </w:p>
    <w:p w14:paraId="56CA728D" w14:textId="32FC6D2E" w:rsidR="00AD72D6" w:rsidRPr="007E3B71" w:rsidRDefault="00AD72D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val="en-GB" w:eastAsia="ro-RO"/>
        </w:rPr>
      </w:pPr>
      <w:r w:rsidRPr="007E3B71">
        <w:rPr>
          <w:rFonts w:ascii="Times New Roman" w:hAnsi="Times New Roman" w:cs="Times New Roman"/>
          <w:b/>
          <w:sz w:val="24"/>
          <w:szCs w:val="24"/>
          <w:lang w:eastAsia="ro-RO"/>
        </w:rPr>
        <w:t xml:space="preserve">Art. </w:t>
      </w:r>
      <w:r w:rsidR="00BB054E" w:rsidRPr="007E3B71">
        <w:rPr>
          <w:rFonts w:ascii="Times New Roman" w:hAnsi="Times New Roman" w:cs="Times New Roman"/>
          <w:b/>
          <w:sz w:val="24"/>
          <w:szCs w:val="24"/>
          <w:lang w:eastAsia="ro-RO"/>
        </w:rPr>
        <w:t>27</w:t>
      </w:r>
      <w:r w:rsidRPr="007E3B71">
        <w:rPr>
          <w:rFonts w:ascii="Times New Roman" w:hAnsi="Times New Roman" w:cs="Times New Roman"/>
          <w:sz w:val="24"/>
          <w:szCs w:val="24"/>
          <w:lang w:eastAsia="ro-RO"/>
        </w:rPr>
        <w:t xml:space="preserve"> – (1) Odat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cu calcularea elementelor de ajustare ale venitului reglementat corectat pentru anul anterior, ANRE realizeaz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nchiderea anilor preceden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 pe baza datelor financiare realizate, raportate de OTS. </w:t>
      </w:r>
    </w:p>
    <w:p w14:paraId="2F996D9B" w14:textId="77777777" w:rsidR="00AD72D6" w:rsidRPr="007E3B71" w:rsidRDefault="00AD72D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(2) Eventualele diferen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 ap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rute ca urmare a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nchiderii anilor preceden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 pe baza datelor financiare, se includ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cadrul fiec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rui element de ajustare a venitului reglementat corectat, dup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caz.</w:t>
      </w:r>
    </w:p>
    <w:p w14:paraId="2C0E99BE" w14:textId="18F54FFC" w:rsidR="00AD72D6" w:rsidRPr="007E3B71" w:rsidRDefault="00AD72D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BB054E" w:rsidRPr="007E3B71">
        <w:rPr>
          <w:rFonts w:ascii="Times New Roman" w:hAnsi="Times New Roman" w:cs="Times New Roman"/>
          <w:b/>
          <w:sz w:val="24"/>
          <w:szCs w:val="24"/>
          <w:lang w:eastAsia="ro-RO"/>
        </w:rPr>
        <w:t>28</w:t>
      </w:r>
      <w:r w:rsidRPr="007E3B71">
        <w:rPr>
          <w:rFonts w:ascii="Times New Roman" w:hAnsi="Times New Roman" w:cs="Times New Roman"/>
          <w:sz w:val="24"/>
          <w:szCs w:val="24"/>
          <w:lang w:eastAsia="ro-RO"/>
        </w:rPr>
        <w:t xml:space="preserve"> </w:t>
      </w:r>
      <w:r w:rsidR="001176ED"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situa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ia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care nivelul venitului reglementat corectat</w:t>
      </w:r>
      <w:r w:rsidRPr="007E3B71" w:rsidDel="00BA4952">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 xml:space="preserve">induce o </w:t>
      </w:r>
      <w:r w:rsidR="00F07BD9" w:rsidRPr="007E3B71">
        <w:rPr>
          <w:rFonts w:ascii="Times New Roman" w:hAnsi="Times New Roman" w:cs="Times New Roman"/>
          <w:sz w:val="24"/>
          <w:szCs w:val="24"/>
          <w:lang w:eastAsia="ro-RO"/>
        </w:rPr>
        <w:t xml:space="preserve">modificare </w:t>
      </w:r>
      <w:r w:rsidR="00BA5BC6" w:rsidRPr="007E3B71">
        <w:rPr>
          <w:rFonts w:ascii="Times New Roman" w:hAnsi="Times New Roman" w:cs="Times New Roman"/>
          <w:sz w:val="24"/>
          <w:szCs w:val="24"/>
          <w:lang w:eastAsia="ro-RO"/>
        </w:rPr>
        <w:t>a tarifelor</w:t>
      </w:r>
      <w:r w:rsidRPr="007E3B71">
        <w:rPr>
          <w:rFonts w:ascii="Times New Roman" w:hAnsi="Times New Roman" w:cs="Times New Roman"/>
          <w:sz w:val="24"/>
          <w:szCs w:val="24"/>
          <w:lang w:eastAsia="ro-RO"/>
        </w:rPr>
        <w:t xml:space="preserve"> de transport</w:t>
      </w:r>
      <w:r w:rsidR="00BA5BC6" w:rsidRPr="007E3B71">
        <w:rPr>
          <w:rFonts w:ascii="Times New Roman" w:hAnsi="Times New Roman" w:cs="Times New Roman"/>
          <w:sz w:val="24"/>
          <w:szCs w:val="24"/>
          <w:lang w:eastAsia="ro-RO"/>
        </w:rPr>
        <w:t xml:space="preserve"> cu mai mult de 10% fa</w:t>
      </w:r>
      <w:r w:rsidR="009264E9" w:rsidRPr="007E3B71">
        <w:rPr>
          <w:rFonts w:ascii="Times New Roman" w:hAnsi="Times New Roman" w:cs="Times New Roman"/>
          <w:sz w:val="24"/>
          <w:szCs w:val="24"/>
          <w:lang w:eastAsia="ro-RO"/>
        </w:rPr>
        <w:t>ță</w:t>
      </w:r>
      <w:r w:rsidR="00BA5BC6" w:rsidRPr="007E3B71">
        <w:rPr>
          <w:rFonts w:ascii="Times New Roman" w:hAnsi="Times New Roman" w:cs="Times New Roman"/>
          <w:sz w:val="24"/>
          <w:szCs w:val="24"/>
          <w:lang w:eastAsia="ro-RO"/>
        </w:rPr>
        <w:t xml:space="preserve"> de tarifele de transport aprobate pentru anul anterior de reglementare</w:t>
      </w:r>
      <w:r w:rsidRPr="007E3B71">
        <w:rPr>
          <w:rFonts w:ascii="Times New Roman" w:hAnsi="Times New Roman" w:cs="Times New Roman"/>
          <w:sz w:val="24"/>
          <w:szCs w:val="24"/>
          <w:lang w:eastAsia="ro-RO"/>
        </w:rPr>
        <w:t>,</w:t>
      </w:r>
      <w:r w:rsidR="00BA5BC6"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ANRE poate decide</w:t>
      </w:r>
      <w:r w:rsidR="00BA5BC6"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BA5BC6" w:rsidRPr="007E3B71">
        <w:rPr>
          <w:rFonts w:ascii="Times New Roman" w:hAnsi="Times New Roman" w:cs="Times New Roman"/>
          <w:sz w:val="24"/>
          <w:szCs w:val="24"/>
          <w:lang w:eastAsia="ro-RO"/>
        </w:rPr>
        <w:t>n consultare cu OTS,</w:t>
      </w:r>
      <w:r w:rsidRPr="007E3B71">
        <w:rPr>
          <w:rFonts w:ascii="Times New Roman" w:hAnsi="Times New Roman" w:cs="Times New Roman"/>
          <w:sz w:val="24"/>
          <w:szCs w:val="24"/>
          <w:lang w:eastAsia="ro-RO"/>
        </w:rPr>
        <w:t xml:space="preserve"> ca o parte din acest venit s</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se recupereze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anul/anii urm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tor/urm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tori, dup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caz, iar actualizarea se va efectua cu rata infla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iei, corespunz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toare perioadei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care se realizeaz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recuperarea.</w:t>
      </w:r>
    </w:p>
    <w:p w14:paraId="472CDDF9" w14:textId="77777777" w:rsidR="006165B9" w:rsidRPr="007E3B71" w:rsidRDefault="006165B9" w:rsidP="00061E7A">
      <w:pPr>
        <w:spacing w:after="0" w:line="360" w:lineRule="auto"/>
        <w:jc w:val="both"/>
        <w:rPr>
          <w:rFonts w:ascii="Times New Roman" w:hAnsi="Times New Roman" w:cs="Times New Roman"/>
          <w:sz w:val="24"/>
          <w:szCs w:val="24"/>
        </w:rPr>
      </w:pPr>
    </w:p>
    <w:p w14:paraId="1F4C6C08" w14:textId="77777777" w:rsidR="0022539F" w:rsidRPr="007E3B71" w:rsidRDefault="0022539F"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lastRenderedPageBreak/>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IUNEA 4 - Elementele de corec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ie </w:t>
      </w:r>
      <w:r w:rsidR="009264E9" w:rsidRPr="007E3B71">
        <w:rPr>
          <w:rFonts w:ascii="Times New Roman" w:hAnsi="Times New Roman" w:cs="Times New Roman"/>
          <w:b/>
          <w:sz w:val="24"/>
          <w:szCs w:val="24"/>
        </w:rPr>
        <w:t>ș</w:t>
      </w:r>
      <w:r w:rsidRPr="007E3B71">
        <w:rPr>
          <w:rFonts w:ascii="Times New Roman" w:hAnsi="Times New Roman" w:cs="Times New Roman"/>
          <w:b/>
          <w:sz w:val="24"/>
          <w:szCs w:val="24"/>
        </w:rPr>
        <w:t>i/sau ajustare ale venitului reglementat</w:t>
      </w:r>
    </w:p>
    <w:p w14:paraId="51D928D3" w14:textId="77777777" w:rsidR="008E5C32" w:rsidRPr="007E3B71" w:rsidRDefault="008E5C3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4.1. </w:t>
      </w:r>
      <w:r w:rsidR="00610107" w:rsidRPr="007E3B71">
        <w:rPr>
          <w:rFonts w:ascii="Times New Roman" w:hAnsi="Times New Roman" w:cs="Times New Roman"/>
          <w:b/>
          <w:sz w:val="24"/>
          <w:szCs w:val="24"/>
        </w:rPr>
        <w:t xml:space="preserve">– Prezentarea </w:t>
      </w:r>
      <w:r w:rsidR="00ED7A67" w:rsidRPr="007E3B71">
        <w:rPr>
          <w:rFonts w:ascii="Times New Roman" w:hAnsi="Times New Roman" w:cs="Times New Roman"/>
          <w:b/>
          <w:sz w:val="24"/>
          <w:szCs w:val="24"/>
        </w:rPr>
        <w:t>generală a elementelor de corecție și/sau ajustare</w:t>
      </w:r>
    </w:p>
    <w:p w14:paraId="13001028" w14:textId="160A3AF6" w:rsidR="00E77A03" w:rsidRPr="007E3B71" w:rsidRDefault="00E77A03"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BB054E" w:rsidRPr="007E3B71">
        <w:rPr>
          <w:rFonts w:ascii="Times New Roman" w:hAnsi="Times New Roman" w:cs="Times New Roman"/>
          <w:b/>
          <w:sz w:val="24"/>
          <w:szCs w:val="24"/>
        </w:rPr>
        <w:t>29</w:t>
      </w:r>
      <w:r w:rsidRPr="007E3B71">
        <w:rPr>
          <w:rFonts w:ascii="Times New Roman" w:hAnsi="Times New Roman" w:cs="Times New Roman"/>
          <w:sz w:val="24"/>
          <w:szCs w:val="24"/>
        </w:rPr>
        <w:t xml:space="preserve"> </w:t>
      </w:r>
      <w:r w:rsidR="001176ED" w:rsidRPr="007E3B71">
        <w:rPr>
          <w:rFonts w:ascii="Times New Roman" w:hAnsi="Times New Roman" w:cs="Times New Roman"/>
          <w:sz w:val="24"/>
          <w:szCs w:val="24"/>
        </w:rPr>
        <w:t xml:space="preserve">– </w:t>
      </w:r>
      <w:r w:rsidRPr="007E3B71">
        <w:rPr>
          <w:rFonts w:ascii="Times New Roman" w:hAnsi="Times New Roman" w:cs="Times New Roman"/>
          <w:sz w:val="24"/>
          <w:szCs w:val="24"/>
        </w:rPr>
        <w:t>Elementele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i/sau ajustare ale venitului reglementat sunt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toarele:</w:t>
      </w:r>
    </w:p>
    <w:p w14:paraId="0478786C"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rata infla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iei – RI;</w:t>
      </w:r>
    </w:p>
    <w:p w14:paraId="1CB068F4"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rata anual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cre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tere a eficien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de </w:t>
      </w:r>
      <w:r w:rsidR="008D27A8" w:rsidRPr="007E3B71">
        <w:rPr>
          <w:rFonts w:ascii="Times New Roman" w:hAnsi="Times New Roman" w:cs="Times New Roman"/>
          <w:sz w:val="24"/>
          <w:szCs w:val="24"/>
        </w:rPr>
        <w:t>transport</w:t>
      </w:r>
      <w:r w:rsidRPr="007E3B71">
        <w:rPr>
          <w:rFonts w:ascii="Times New Roman" w:hAnsi="Times New Roman" w:cs="Times New Roman"/>
          <w:sz w:val="24"/>
          <w:szCs w:val="24"/>
        </w:rPr>
        <w:t xml:space="preserve"> a</w:t>
      </w:r>
      <w:r w:rsidR="008D27A8" w:rsidRPr="007E3B71">
        <w:rPr>
          <w:rFonts w:ascii="Times New Roman" w:hAnsi="Times New Roman" w:cs="Times New Roman"/>
          <w:sz w:val="24"/>
          <w:szCs w:val="24"/>
        </w:rPr>
        <w:t>l</w:t>
      </w:r>
      <w:r w:rsidRPr="007E3B71">
        <w:rPr>
          <w:rFonts w:ascii="Times New Roman" w:hAnsi="Times New Roman" w:cs="Times New Roman"/>
          <w:sz w:val="24"/>
          <w:szCs w:val="24"/>
        </w:rPr>
        <w:t xml:space="preserve"> gazelor naturale – X;</w:t>
      </w:r>
    </w:p>
    <w:p w14:paraId="36B72871"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costurile opera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ionale neprev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zute – CN; </w:t>
      </w:r>
    </w:p>
    <w:p w14:paraId="2B973BB0"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a costurilor preluate direct – (Delta)CPD; </w:t>
      </w:r>
    </w:p>
    <w:p w14:paraId="63D99119"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pentru capitalul investit – (Delta)CAPEX;</w:t>
      </w:r>
    </w:p>
    <w:p w14:paraId="2CA054D5"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componenta de redistribuire a sporului de eficien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economic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realizat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perioada anterioar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reglementare – RSE;</w:t>
      </w:r>
    </w:p>
    <w:p w14:paraId="1DE346AC"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venitului reglementat corectat – (Delta)VRC;</w:t>
      </w:r>
    </w:p>
    <w:p w14:paraId="331AFF6A" w14:textId="77777777"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consumului tehnologic – (Delta)CT;</w:t>
      </w:r>
    </w:p>
    <w:p w14:paraId="2DC55190" w14:textId="21849CA0" w:rsidR="00E77A03" w:rsidRPr="007E3B71" w:rsidRDefault="00E77A03" w:rsidP="00DD5F7D">
      <w:pPr>
        <w:pStyle w:val="ListParagraph"/>
        <w:numPr>
          <w:ilvl w:val="0"/>
          <w:numId w:val="23"/>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componenta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 costurilor cu personalul – (Delta)C</w:t>
      </w:r>
      <w:r w:rsidRPr="007E3B71">
        <w:rPr>
          <w:rFonts w:ascii="Times New Roman" w:hAnsi="Times New Roman" w:cs="Times New Roman"/>
          <w:sz w:val="24"/>
          <w:szCs w:val="24"/>
          <w:vertAlign w:val="subscript"/>
        </w:rPr>
        <w:t>PERS</w:t>
      </w:r>
      <w:r w:rsidRPr="007E3B71">
        <w:rPr>
          <w:rFonts w:ascii="Times New Roman" w:hAnsi="Times New Roman" w:cs="Times New Roman"/>
          <w:sz w:val="24"/>
          <w:szCs w:val="24"/>
        </w:rPr>
        <w:t>;</w:t>
      </w:r>
    </w:p>
    <w:p w14:paraId="2A7F30AE" w14:textId="2855D1B1" w:rsidR="000C04AD" w:rsidRPr="007E3B71" w:rsidRDefault="000C04AD" w:rsidP="00F9458C">
      <w:pPr>
        <w:pStyle w:val="ListParagraph"/>
        <w:numPr>
          <w:ilvl w:val="0"/>
          <w:numId w:val="23"/>
        </w:numPr>
        <w:autoSpaceDE w:val="0"/>
        <w:autoSpaceDN w:val="0"/>
        <w:adjustRightInd w:val="0"/>
        <w:spacing w:after="0" w:line="360" w:lineRule="auto"/>
        <w:ind w:left="1080"/>
        <w:contextualSpacing/>
        <w:jc w:val="both"/>
      </w:pPr>
      <w:r w:rsidRPr="007E3B71">
        <w:rPr>
          <w:rFonts w:ascii="Times New Roman" w:hAnsi="Times New Roman" w:cs="Times New Roman"/>
          <w:sz w:val="24"/>
          <w:szCs w:val="24"/>
        </w:rPr>
        <w:t xml:space="preserve">componenta de corecţie aferentă sumelor rămase de regularizat din perioadele anterioare de reglementare şi/sau din anii precedenţi ai perioadei curente de reglementare </w:t>
      </w:r>
      <w:r w:rsidR="00B12304" w:rsidRPr="007E3B71">
        <w:rPr>
          <w:rFonts w:ascii="Times New Roman" w:hAnsi="Times New Roman" w:cs="Times New Roman"/>
          <w:sz w:val="24"/>
          <w:szCs w:val="24"/>
        </w:rPr>
        <w:t>–</w:t>
      </w:r>
      <w:r w:rsidRPr="007E3B71">
        <w:rPr>
          <w:rFonts w:ascii="Times New Roman" w:hAnsi="Times New Roman" w:cs="Times New Roman"/>
          <w:sz w:val="24"/>
          <w:szCs w:val="24"/>
        </w:rPr>
        <w:t xml:space="preserve"> SR</w:t>
      </w:r>
      <w:r w:rsidR="00B12304" w:rsidRPr="007E3B71">
        <w:rPr>
          <w:rFonts w:ascii="Times New Roman" w:hAnsi="Times New Roman" w:cs="Times New Roman"/>
          <w:sz w:val="24"/>
          <w:szCs w:val="24"/>
        </w:rPr>
        <w:t>.</w:t>
      </w:r>
    </w:p>
    <w:p w14:paraId="6D99DA0C" w14:textId="77777777" w:rsidR="00F9458C" w:rsidRPr="007E3B71" w:rsidRDefault="00F9458C" w:rsidP="00061E7A">
      <w:pPr>
        <w:spacing w:after="0" w:line="360" w:lineRule="auto"/>
        <w:jc w:val="both"/>
        <w:rPr>
          <w:rFonts w:ascii="Times New Roman" w:hAnsi="Times New Roman" w:cs="Times New Roman"/>
          <w:b/>
          <w:sz w:val="24"/>
          <w:szCs w:val="24"/>
        </w:rPr>
      </w:pPr>
    </w:p>
    <w:p w14:paraId="5106FB07" w14:textId="3A691D67" w:rsidR="00071432" w:rsidRPr="007E3B71" w:rsidRDefault="005C685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071432" w:rsidRPr="007E3B71">
        <w:rPr>
          <w:rFonts w:ascii="Times New Roman" w:hAnsi="Times New Roman" w:cs="Times New Roman"/>
          <w:b/>
          <w:sz w:val="24"/>
          <w:szCs w:val="24"/>
        </w:rPr>
        <w:t>4.</w:t>
      </w:r>
      <w:r w:rsidRPr="007E3B71">
        <w:rPr>
          <w:rFonts w:ascii="Times New Roman" w:hAnsi="Times New Roman" w:cs="Times New Roman"/>
          <w:b/>
          <w:sz w:val="24"/>
          <w:szCs w:val="24"/>
        </w:rPr>
        <w:t>2</w:t>
      </w:r>
      <w:r w:rsidR="00071432" w:rsidRPr="007E3B71">
        <w:rPr>
          <w:rFonts w:ascii="Times New Roman" w:hAnsi="Times New Roman" w:cs="Times New Roman"/>
          <w:b/>
          <w:sz w:val="24"/>
          <w:szCs w:val="24"/>
        </w:rPr>
        <w:t xml:space="preserve"> </w:t>
      </w:r>
      <w:r w:rsidR="00ED7A67" w:rsidRPr="007E3B71">
        <w:rPr>
          <w:rFonts w:ascii="Times New Roman" w:hAnsi="Times New Roman" w:cs="Times New Roman"/>
          <w:b/>
          <w:sz w:val="24"/>
          <w:szCs w:val="24"/>
        </w:rPr>
        <w:t xml:space="preserve">– </w:t>
      </w:r>
      <w:r w:rsidR="00071432" w:rsidRPr="007E3B71">
        <w:rPr>
          <w:rFonts w:ascii="Times New Roman" w:hAnsi="Times New Roman" w:cs="Times New Roman"/>
          <w:b/>
          <w:sz w:val="24"/>
          <w:szCs w:val="24"/>
        </w:rPr>
        <w:t>Rata infla</w:t>
      </w:r>
      <w:r w:rsidR="009264E9" w:rsidRPr="007E3B71">
        <w:rPr>
          <w:rFonts w:ascii="Times New Roman" w:hAnsi="Times New Roman" w:cs="Times New Roman"/>
          <w:b/>
          <w:sz w:val="24"/>
          <w:szCs w:val="24"/>
        </w:rPr>
        <w:t>ț</w:t>
      </w:r>
      <w:r w:rsidR="00071432" w:rsidRPr="007E3B71">
        <w:rPr>
          <w:rFonts w:ascii="Times New Roman" w:hAnsi="Times New Roman" w:cs="Times New Roman"/>
          <w:b/>
          <w:sz w:val="24"/>
          <w:szCs w:val="24"/>
        </w:rPr>
        <w:t>iei - RI</w:t>
      </w:r>
    </w:p>
    <w:p w14:paraId="13D92977" w14:textId="09858B8C" w:rsidR="00340A22" w:rsidRPr="007E3B71" w:rsidRDefault="00A84C0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B12304" w:rsidRPr="007E3B71">
        <w:rPr>
          <w:rFonts w:ascii="Times New Roman" w:hAnsi="Times New Roman" w:cs="Times New Roman"/>
          <w:b/>
          <w:sz w:val="24"/>
          <w:szCs w:val="24"/>
        </w:rPr>
        <w:t>30</w:t>
      </w:r>
      <w:r w:rsidRPr="007E3B71">
        <w:rPr>
          <w:rFonts w:ascii="Times New Roman" w:hAnsi="Times New Roman" w:cs="Times New Roman"/>
          <w:sz w:val="24"/>
          <w:szCs w:val="24"/>
        </w:rPr>
        <w:t xml:space="preserve"> – (1) </w:t>
      </w:r>
      <w:r w:rsidR="00340A22" w:rsidRPr="007E3B71">
        <w:rPr>
          <w:rFonts w:ascii="Times New Roman" w:hAnsi="Times New Roman" w:cs="Times New Roman"/>
          <w:sz w:val="24"/>
          <w:szCs w:val="24"/>
        </w:rPr>
        <w:t>Rata infla</w:t>
      </w:r>
      <w:r w:rsidR="009264E9" w:rsidRPr="007E3B71">
        <w:rPr>
          <w:rFonts w:ascii="Times New Roman" w:hAnsi="Times New Roman" w:cs="Times New Roman"/>
          <w:sz w:val="24"/>
          <w:szCs w:val="24"/>
        </w:rPr>
        <w:t>ț</w:t>
      </w:r>
      <w:r w:rsidR="00340A22" w:rsidRPr="007E3B71">
        <w:rPr>
          <w:rFonts w:ascii="Times New Roman" w:hAnsi="Times New Roman" w:cs="Times New Roman"/>
          <w:sz w:val="24"/>
          <w:szCs w:val="24"/>
        </w:rPr>
        <w:t>iei pentru un an al perioadei de reglementare se determin</w:t>
      </w:r>
      <w:r w:rsidR="009264E9" w:rsidRPr="007E3B71">
        <w:rPr>
          <w:rFonts w:ascii="Times New Roman" w:hAnsi="Times New Roman" w:cs="Times New Roman"/>
          <w:sz w:val="24"/>
          <w:szCs w:val="24"/>
        </w:rPr>
        <w:t>ă</w:t>
      </w:r>
      <w:r w:rsidR="00340A22" w:rsidRPr="007E3B71">
        <w:rPr>
          <w:rFonts w:ascii="Times New Roman" w:hAnsi="Times New Roman" w:cs="Times New Roman"/>
          <w:sz w:val="24"/>
          <w:szCs w:val="24"/>
        </w:rPr>
        <w:t xml:space="preserve"> pe baza indicilor pre</w:t>
      </w:r>
      <w:r w:rsidR="009264E9" w:rsidRPr="007E3B71">
        <w:rPr>
          <w:rFonts w:ascii="Times New Roman" w:hAnsi="Times New Roman" w:cs="Times New Roman"/>
          <w:sz w:val="24"/>
          <w:szCs w:val="24"/>
        </w:rPr>
        <w:t>ț</w:t>
      </w:r>
      <w:r w:rsidR="00340A22" w:rsidRPr="007E3B71">
        <w:rPr>
          <w:rFonts w:ascii="Times New Roman" w:hAnsi="Times New Roman" w:cs="Times New Roman"/>
          <w:sz w:val="24"/>
          <w:szCs w:val="24"/>
        </w:rPr>
        <w:t>urilor de consum.</w:t>
      </w:r>
    </w:p>
    <w:p w14:paraId="0D187F9E" w14:textId="77777777" w:rsidR="00A84C0E" w:rsidRPr="007E3B71" w:rsidRDefault="00340A22"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A84C0E" w:rsidRPr="007E3B71">
        <w:rPr>
          <w:rFonts w:ascii="Times New Roman" w:hAnsi="Times New Roman" w:cs="Times New Roman"/>
          <w:sz w:val="24"/>
          <w:szCs w:val="24"/>
        </w:rPr>
        <w:t>Rata infla</w:t>
      </w:r>
      <w:r w:rsidR="009264E9" w:rsidRPr="007E3B71">
        <w:rPr>
          <w:rFonts w:ascii="Times New Roman" w:hAnsi="Times New Roman" w:cs="Times New Roman"/>
          <w:sz w:val="24"/>
          <w:szCs w:val="24"/>
        </w:rPr>
        <w:t>ț</w:t>
      </w:r>
      <w:r w:rsidR="00A84C0E" w:rsidRPr="007E3B71">
        <w:rPr>
          <w:rFonts w:ascii="Times New Roman" w:hAnsi="Times New Roman" w:cs="Times New Roman"/>
          <w:sz w:val="24"/>
          <w:szCs w:val="24"/>
        </w:rPr>
        <w:t xml:space="preserve">iei estimate pentru un an al perioadei de reglementare se </w:t>
      </w:r>
      <w:r w:rsidRPr="007E3B71">
        <w:rPr>
          <w:rFonts w:ascii="Times New Roman" w:hAnsi="Times New Roman" w:cs="Times New Roman"/>
          <w:sz w:val="24"/>
          <w:szCs w:val="24"/>
        </w:rPr>
        <w:t>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pe baza</w:t>
      </w:r>
      <w:r w:rsidR="00A84C0E" w:rsidRPr="007E3B71">
        <w:rPr>
          <w:rFonts w:ascii="Times New Roman" w:hAnsi="Times New Roman" w:cs="Times New Roman"/>
          <w:sz w:val="24"/>
          <w:szCs w:val="24"/>
        </w:rPr>
        <w:t xml:space="preserve"> indic</w:t>
      </w:r>
      <w:r w:rsidR="00DE5636" w:rsidRPr="007E3B71">
        <w:rPr>
          <w:rFonts w:ascii="Times New Roman" w:hAnsi="Times New Roman" w:cs="Times New Roman"/>
          <w:sz w:val="24"/>
          <w:szCs w:val="24"/>
        </w:rPr>
        <w:t>ilor</w:t>
      </w:r>
      <w:r w:rsidR="00A84C0E" w:rsidRPr="007E3B71">
        <w:rPr>
          <w:rFonts w:ascii="Times New Roman" w:hAnsi="Times New Roman" w:cs="Times New Roman"/>
          <w:sz w:val="24"/>
          <w:szCs w:val="24"/>
        </w:rPr>
        <w:t xml:space="preserve"> pre</w:t>
      </w:r>
      <w:r w:rsidR="009264E9" w:rsidRPr="007E3B71">
        <w:rPr>
          <w:rFonts w:ascii="Times New Roman" w:hAnsi="Times New Roman" w:cs="Times New Roman"/>
          <w:sz w:val="24"/>
          <w:szCs w:val="24"/>
        </w:rPr>
        <w:t>ț</w:t>
      </w:r>
      <w:r w:rsidR="00A84C0E" w:rsidRPr="007E3B71">
        <w:rPr>
          <w:rFonts w:ascii="Times New Roman" w:hAnsi="Times New Roman" w:cs="Times New Roman"/>
          <w:sz w:val="24"/>
          <w:szCs w:val="24"/>
        </w:rPr>
        <w:t>urilor de consum, estima</w:t>
      </w:r>
      <w:r w:rsidR="009264E9" w:rsidRPr="007E3B71">
        <w:rPr>
          <w:rFonts w:ascii="Times New Roman" w:hAnsi="Times New Roman" w:cs="Times New Roman"/>
          <w:sz w:val="24"/>
          <w:szCs w:val="24"/>
        </w:rPr>
        <w:t>ț</w:t>
      </w:r>
      <w:r w:rsidR="00DE5636" w:rsidRPr="007E3B71">
        <w:rPr>
          <w:rFonts w:ascii="Times New Roman" w:hAnsi="Times New Roman" w:cs="Times New Roman"/>
          <w:sz w:val="24"/>
          <w:szCs w:val="24"/>
        </w:rPr>
        <w:t>i</w:t>
      </w:r>
      <w:r w:rsidR="00A84C0E" w:rsidRPr="007E3B71">
        <w:rPr>
          <w:rFonts w:ascii="Times New Roman" w:hAnsi="Times New Roman" w:cs="Times New Roman"/>
          <w:sz w:val="24"/>
          <w:szCs w:val="24"/>
        </w:rPr>
        <w:t xml:space="preserve"> de Comisia Na</w:t>
      </w:r>
      <w:r w:rsidR="009264E9" w:rsidRPr="007E3B71">
        <w:rPr>
          <w:rFonts w:ascii="Times New Roman" w:hAnsi="Times New Roman" w:cs="Times New Roman"/>
          <w:sz w:val="24"/>
          <w:szCs w:val="24"/>
        </w:rPr>
        <w:t>ț</w:t>
      </w:r>
      <w:r w:rsidR="00A84C0E" w:rsidRPr="007E3B71">
        <w:rPr>
          <w:rFonts w:ascii="Times New Roman" w:hAnsi="Times New Roman" w:cs="Times New Roman"/>
          <w:sz w:val="24"/>
          <w:szCs w:val="24"/>
        </w:rPr>
        <w:t>ional</w:t>
      </w:r>
      <w:r w:rsidR="009264E9" w:rsidRPr="007E3B71">
        <w:rPr>
          <w:rFonts w:ascii="Times New Roman" w:hAnsi="Times New Roman" w:cs="Times New Roman"/>
          <w:sz w:val="24"/>
          <w:szCs w:val="24"/>
        </w:rPr>
        <w:t>ă</w:t>
      </w:r>
      <w:r w:rsidR="00A84C0E" w:rsidRPr="007E3B71">
        <w:rPr>
          <w:rFonts w:ascii="Times New Roman" w:hAnsi="Times New Roman" w:cs="Times New Roman"/>
          <w:sz w:val="24"/>
          <w:szCs w:val="24"/>
        </w:rPr>
        <w:t xml:space="preserve"> de Prognoz</w:t>
      </w:r>
      <w:r w:rsidR="009264E9" w:rsidRPr="007E3B71">
        <w:rPr>
          <w:rFonts w:ascii="Times New Roman" w:hAnsi="Times New Roman" w:cs="Times New Roman"/>
          <w:sz w:val="24"/>
          <w:szCs w:val="24"/>
        </w:rPr>
        <w:t>ă</w:t>
      </w:r>
      <w:r w:rsidR="00A84C0E" w:rsidRPr="007E3B71">
        <w:rPr>
          <w:rFonts w:ascii="Times New Roman" w:hAnsi="Times New Roman" w:cs="Times New Roman"/>
          <w:sz w:val="24"/>
          <w:szCs w:val="24"/>
        </w:rPr>
        <w:t xml:space="preserve">, </w:t>
      </w:r>
      <w:r w:rsidR="00B7334E" w:rsidRPr="007E3B71">
        <w:rPr>
          <w:rFonts w:ascii="Times New Roman" w:hAnsi="Times New Roman" w:cs="Times New Roman"/>
          <w:sz w:val="24"/>
          <w:szCs w:val="24"/>
        </w:rPr>
        <w:t>propor</w:t>
      </w:r>
      <w:r w:rsidR="009264E9" w:rsidRPr="007E3B71">
        <w:rPr>
          <w:rFonts w:ascii="Times New Roman" w:hAnsi="Times New Roman" w:cs="Times New Roman"/>
          <w:sz w:val="24"/>
          <w:szCs w:val="24"/>
        </w:rPr>
        <w:t>ț</w:t>
      </w:r>
      <w:r w:rsidR="00B7334E" w:rsidRPr="007E3B71">
        <w:rPr>
          <w:rFonts w:ascii="Times New Roman" w:hAnsi="Times New Roman" w:cs="Times New Roman"/>
          <w:sz w:val="24"/>
          <w:szCs w:val="24"/>
        </w:rPr>
        <w:t>ional cu num</w:t>
      </w:r>
      <w:r w:rsidR="009264E9" w:rsidRPr="007E3B71">
        <w:rPr>
          <w:rFonts w:ascii="Times New Roman" w:hAnsi="Times New Roman" w:cs="Times New Roman"/>
          <w:sz w:val="24"/>
          <w:szCs w:val="24"/>
        </w:rPr>
        <w:t>ă</w:t>
      </w:r>
      <w:r w:rsidR="00B7334E" w:rsidRPr="007E3B71">
        <w:rPr>
          <w:rFonts w:ascii="Times New Roman" w:hAnsi="Times New Roman" w:cs="Times New Roman"/>
          <w:sz w:val="24"/>
          <w:szCs w:val="24"/>
        </w:rPr>
        <w:t xml:space="preserve">rul de luni ai anilor calendaristici care compun anul de reglementare </w:t>
      </w:r>
      <w:r w:rsidR="00A84C0E" w:rsidRPr="007E3B71">
        <w:rPr>
          <w:rFonts w:ascii="Times New Roman" w:hAnsi="Times New Roman" w:cs="Times New Roman"/>
          <w:sz w:val="24"/>
          <w:szCs w:val="24"/>
        </w:rPr>
        <w:t>pentru care se stabile</w:t>
      </w:r>
      <w:r w:rsidR="00DA7B4C" w:rsidRPr="007E3B71">
        <w:rPr>
          <w:rFonts w:ascii="Times New Roman" w:hAnsi="Times New Roman" w:cs="Times New Roman"/>
          <w:sz w:val="24"/>
          <w:szCs w:val="24"/>
        </w:rPr>
        <w:t>sc</w:t>
      </w:r>
      <w:r w:rsidR="00A84C0E" w:rsidRPr="007E3B71">
        <w:rPr>
          <w:rFonts w:ascii="Times New Roman" w:hAnsi="Times New Roman" w:cs="Times New Roman"/>
          <w:sz w:val="24"/>
          <w:szCs w:val="24"/>
        </w:rPr>
        <w:t xml:space="preserve"> venitu</w:t>
      </w:r>
      <w:r w:rsidR="00DA7B4C" w:rsidRPr="007E3B71">
        <w:rPr>
          <w:rFonts w:ascii="Times New Roman" w:hAnsi="Times New Roman" w:cs="Times New Roman"/>
          <w:sz w:val="24"/>
          <w:szCs w:val="24"/>
        </w:rPr>
        <w:t>rile</w:t>
      </w:r>
      <w:r w:rsidR="00A84C0E" w:rsidRPr="007E3B71">
        <w:rPr>
          <w:rFonts w:ascii="Times New Roman" w:hAnsi="Times New Roman" w:cs="Times New Roman"/>
          <w:sz w:val="24"/>
          <w:szCs w:val="24"/>
        </w:rPr>
        <w:t xml:space="preserve"> reglementat</w:t>
      </w:r>
      <w:r w:rsidR="00DA7B4C" w:rsidRPr="007E3B71">
        <w:rPr>
          <w:rFonts w:ascii="Times New Roman" w:hAnsi="Times New Roman" w:cs="Times New Roman"/>
          <w:sz w:val="24"/>
          <w:szCs w:val="24"/>
        </w:rPr>
        <w:t>e</w:t>
      </w:r>
      <w:r w:rsidR="00A84C0E" w:rsidRPr="007E3B71">
        <w:rPr>
          <w:rFonts w:ascii="Times New Roman" w:hAnsi="Times New Roman" w:cs="Times New Roman"/>
          <w:sz w:val="24"/>
          <w:szCs w:val="24"/>
        </w:rPr>
        <w:t>.</w:t>
      </w:r>
    </w:p>
    <w:p w14:paraId="7FE48B83" w14:textId="77777777" w:rsidR="00A84C0E" w:rsidRPr="007E3B71" w:rsidRDefault="00340A22"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rPr>
      </w:pPr>
      <w:r w:rsidRPr="007E3B71">
        <w:rPr>
          <w:rFonts w:ascii="Times New Roman" w:hAnsi="Times New Roman" w:cs="Times New Roman"/>
          <w:sz w:val="24"/>
          <w:szCs w:val="24"/>
        </w:rPr>
        <w:t xml:space="preserve">(3) </w:t>
      </w:r>
      <w:r w:rsidR="00A84C0E" w:rsidRPr="007E3B71">
        <w:rPr>
          <w:rFonts w:ascii="Times New Roman" w:hAnsi="Times New Roman" w:cs="Times New Roman"/>
          <w:sz w:val="24"/>
          <w:szCs w:val="24"/>
        </w:rPr>
        <w:t>Rata infla</w:t>
      </w:r>
      <w:r w:rsidR="009264E9" w:rsidRPr="007E3B71">
        <w:rPr>
          <w:rFonts w:ascii="Times New Roman" w:hAnsi="Times New Roman" w:cs="Times New Roman"/>
          <w:sz w:val="24"/>
          <w:szCs w:val="24"/>
        </w:rPr>
        <w:t>ț</w:t>
      </w:r>
      <w:r w:rsidR="00A84C0E" w:rsidRPr="007E3B71">
        <w:rPr>
          <w:rFonts w:ascii="Times New Roman" w:hAnsi="Times New Roman" w:cs="Times New Roman"/>
          <w:sz w:val="24"/>
          <w:szCs w:val="24"/>
        </w:rPr>
        <w:t>iei realizate pentru un an al perioadei de reglementare se determin</w:t>
      </w:r>
      <w:r w:rsidR="009264E9" w:rsidRPr="007E3B71">
        <w:rPr>
          <w:rFonts w:ascii="Times New Roman" w:hAnsi="Times New Roman" w:cs="Times New Roman"/>
          <w:sz w:val="24"/>
          <w:szCs w:val="24"/>
        </w:rPr>
        <w:t>ă</w:t>
      </w:r>
      <w:r w:rsidR="00A84C0E" w:rsidRPr="007E3B71">
        <w:rPr>
          <w:rFonts w:ascii="Times New Roman" w:hAnsi="Times New Roman" w:cs="Times New Roman"/>
          <w:sz w:val="24"/>
          <w:szCs w:val="24"/>
        </w:rPr>
        <w:t xml:space="preserve"> pe baza indicilor pre</w:t>
      </w:r>
      <w:r w:rsidR="009264E9" w:rsidRPr="007E3B71">
        <w:rPr>
          <w:rFonts w:ascii="Times New Roman" w:hAnsi="Times New Roman" w:cs="Times New Roman"/>
          <w:sz w:val="24"/>
          <w:szCs w:val="24"/>
        </w:rPr>
        <w:t>ț</w:t>
      </w:r>
      <w:r w:rsidR="00A84C0E" w:rsidRPr="007E3B71">
        <w:rPr>
          <w:rFonts w:ascii="Times New Roman" w:hAnsi="Times New Roman" w:cs="Times New Roman"/>
          <w:sz w:val="24"/>
          <w:szCs w:val="24"/>
        </w:rPr>
        <w:t>urilor de consum, publica</w:t>
      </w:r>
      <w:r w:rsidR="009264E9" w:rsidRPr="007E3B71">
        <w:rPr>
          <w:rFonts w:ascii="Times New Roman" w:hAnsi="Times New Roman" w:cs="Times New Roman"/>
          <w:sz w:val="24"/>
          <w:szCs w:val="24"/>
        </w:rPr>
        <w:t>ț</w:t>
      </w:r>
      <w:r w:rsidR="00A84C0E" w:rsidRPr="007E3B71">
        <w:rPr>
          <w:rFonts w:ascii="Times New Roman" w:hAnsi="Times New Roman" w:cs="Times New Roman"/>
          <w:sz w:val="24"/>
          <w:szCs w:val="24"/>
        </w:rPr>
        <w:t>i pe pagina de internet a Institutului Na</w:t>
      </w:r>
      <w:r w:rsidR="009264E9" w:rsidRPr="007E3B71">
        <w:rPr>
          <w:rFonts w:ascii="Times New Roman" w:hAnsi="Times New Roman" w:cs="Times New Roman"/>
          <w:sz w:val="24"/>
          <w:szCs w:val="24"/>
        </w:rPr>
        <w:t>ț</w:t>
      </w:r>
      <w:r w:rsidR="00A84C0E" w:rsidRPr="007E3B71">
        <w:rPr>
          <w:rFonts w:ascii="Times New Roman" w:hAnsi="Times New Roman" w:cs="Times New Roman"/>
          <w:sz w:val="24"/>
          <w:szCs w:val="24"/>
        </w:rPr>
        <w:t>ional de Statistic</w:t>
      </w:r>
      <w:r w:rsidR="009264E9" w:rsidRPr="007E3B71">
        <w:rPr>
          <w:rFonts w:ascii="Times New Roman" w:hAnsi="Times New Roman" w:cs="Times New Roman"/>
          <w:sz w:val="24"/>
          <w:szCs w:val="24"/>
        </w:rPr>
        <w:t>ă</w:t>
      </w:r>
      <w:r w:rsidR="00B7334E"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B7334E" w:rsidRPr="007E3B71">
        <w:rPr>
          <w:rFonts w:ascii="Times New Roman" w:hAnsi="Times New Roman" w:cs="Times New Roman"/>
          <w:sz w:val="24"/>
          <w:szCs w:val="24"/>
        </w:rPr>
        <w:t xml:space="preserve">i ai </w:t>
      </w:r>
      <w:r w:rsidR="00DA7B4C" w:rsidRPr="007E3B71">
        <w:rPr>
          <w:rFonts w:ascii="Times New Roman" w:hAnsi="Times New Roman" w:cs="Times New Roman"/>
          <w:sz w:val="24"/>
          <w:szCs w:val="24"/>
        </w:rPr>
        <w:t>celor</w:t>
      </w:r>
      <w:r w:rsidR="00B7334E" w:rsidRPr="007E3B71">
        <w:rPr>
          <w:rFonts w:ascii="Times New Roman" w:hAnsi="Times New Roman" w:cs="Times New Roman"/>
          <w:sz w:val="24"/>
          <w:szCs w:val="24"/>
        </w:rPr>
        <w:t xml:space="preserve"> estima</w:t>
      </w:r>
      <w:r w:rsidR="009264E9" w:rsidRPr="007E3B71">
        <w:rPr>
          <w:rFonts w:ascii="Times New Roman" w:hAnsi="Times New Roman" w:cs="Times New Roman"/>
          <w:sz w:val="24"/>
          <w:szCs w:val="24"/>
        </w:rPr>
        <w:t>ț</w:t>
      </w:r>
      <w:r w:rsidR="00B7334E" w:rsidRPr="007E3B71">
        <w:rPr>
          <w:rFonts w:ascii="Times New Roman" w:hAnsi="Times New Roman" w:cs="Times New Roman"/>
          <w:sz w:val="24"/>
          <w:szCs w:val="24"/>
        </w:rPr>
        <w:t>i de Comisia Na</w:t>
      </w:r>
      <w:r w:rsidR="009264E9" w:rsidRPr="007E3B71">
        <w:rPr>
          <w:rFonts w:ascii="Times New Roman" w:hAnsi="Times New Roman" w:cs="Times New Roman"/>
          <w:sz w:val="24"/>
          <w:szCs w:val="24"/>
        </w:rPr>
        <w:t>ț</w:t>
      </w:r>
      <w:r w:rsidR="00B7334E" w:rsidRPr="007E3B71">
        <w:rPr>
          <w:rFonts w:ascii="Times New Roman" w:hAnsi="Times New Roman" w:cs="Times New Roman"/>
          <w:sz w:val="24"/>
          <w:szCs w:val="24"/>
        </w:rPr>
        <w:t>ional</w:t>
      </w:r>
      <w:r w:rsidR="009264E9" w:rsidRPr="007E3B71">
        <w:rPr>
          <w:rFonts w:ascii="Times New Roman" w:hAnsi="Times New Roman" w:cs="Times New Roman"/>
          <w:sz w:val="24"/>
          <w:szCs w:val="24"/>
        </w:rPr>
        <w:t>ă</w:t>
      </w:r>
      <w:r w:rsidR="00B7334E" w:rsidRPr="007E3B71">
        <w:rPr>
          <w:rFonts w:ascii="Times New Roman" w:hAnsi="Times New Roman" w:cs="Times New Roman"/>
          <w:sz w:val="24"/>
          <w:szCs w:val="24"/>
        </w:rPr>
        <w:t xml:space="preserve"> de Prognoz</w:t>
      </w:r>
      <w:r w:rsidR="009264E9" w:rsidRPr="007E3B71">
        <w:rPr>
          <w:rFonts w:ascii="Times New Roman" w:hAnsi="Times New Roman" w:cs="Times New Roman"/>
          <w:sz w:val="24"/>
          <w:szCs w:val="24"/>
        </w:rPr>
        <w:t>ă</w:t>
      </w:r>
      <w:r w:rsidR="00DA7B4C" w:rsidRPr="007E3B71">
        <w:rPr>
          <w:rFonts w:ascii="Times New Roman" w:hAnsi="Times New Roman" w:cs="Times New Roman"/>
          <w:sz w:val="24"/>
          <w:szCs w:val="24"/>
        </w:rPr>
        <w:t>, aferen</w:t>
      </w:r>
      <w:r w:rsidR="009264E9" w:rsidRPr="007E3B71">
        <w:rPr>
          <w:rFonts w:ascii="Times New Roman" w:hAnsi="Times New Roman" w:cs="Times New Roman"/>
          <w:sz w:val="24"/>
          <w:szCs w:val="24"/>
        </w:rPr>
        <w:t>ț</w:t>
      </w:r>
      <w:r w:rsidR="00DA7B4C" w:rsidRPr="007E3B71">
        <w:rPr>
          <w:rFonts w:ascii="Times New Roman" w:hAnsi="Times New Roman" w:cs="Times New Roman"/>
          <w:sz w:val="24"/>
          <w:szCs w:val="24"/>
        </w:rPr>
        <w:t>i anului de reglementare pentru care se stabilesc veniturile reglementate</w:t>
      </w:r>
      <w:r w:rsidR="00A84C0E" w:rsidRPr="007E3B71">
        <w:rPr>
          <w:rFonts w:ascii="Times New Roman" w:hAnsi="Times New Roman" w:cs="Times New Roman"/>
          <w:sz w:val="24"/>
          <w:szCs w:val="24"/>
        </w:rPr>
        <w:t>.</w:t>
      </w:r>
      <w:r w:rsidR="00DA7B4C" w:rsidRPr="007E3B71">
        <w:rPr>
          <w:rFonts w:ascii="Times New Roman" w:hAnsi="Times New Roman" w:cs="Times New Roman"/>
          <w:sz w:val="24"/>
          <w:szCs w:val="24"/>
        </w:rPr>
        <w:t xml:space="preserve"> Utilizarea celor dou</w:t>
      </w:r>
      <w:r w:rsidR="009264E9" w:rsidRPr="007E3B71">
        <w:rPr>
          <w:rFonts w:ascii="Times New Roman" w:hAnsi="Times New Roman" w:cs="Times New Roman"/>
          <w:sz w:val="24"/>
          <w:szCs w:val="24"/>
        </w:rPr>
        <w:t>ă</w:t>
      </w:r>
      <w:r w:rsidR="00DA7B4C" w:rsidRPr="007E3B71">
        <w:rPr>
          <w:rFonts w:ascii="Times New Roman" w:hAnsi="Times New Roman" w:cs="Times New Roman"/>
          <w:sz w:val="24"/>
          <w:szCs w:val="24"/>
        </w:rPr>
        <w:t xml:space="preserve"> categorii de indici la detereminarea ratei infla</w:t>
      </w:r>
      <w:r w:rsidR="009264E9" w:rsidRPr="007E3B71">
        <w:rPr>
          <w:rFonts w:ascii="Times New Roman" w:hAnsi="Times New Roman" w:cs="Times New Roman"/>
          <w:sz w:val="24"/>
          <w:szCs w:val="24"/>
        </w:rPr>
        <w:t>ț</w:t>
      </w:r>
      <w:r w:rsidR="00DA7B4C" w:rsidRPr="007E3B71">
        <w:rPr>
          <w:rFonts w:ascii="Times New Roman" w:hAnsi="Times New Roman" w:cs="Times New Roman"/>
          <w:sz w:val="24"/>
          <w:szCs w:val="24"/>
        </w:rPr>
        <w:t>iei se realizeaz</w:t>
      </w:r>
      <w:r w:rsidR="009264E9" w:rsidRPr="007E3B71">
        <w:rPr>
          <w:rFonts w:ascii="Times New Roman" w:hAnsi="Times New Roman" w:cs="Times New Roman"/>
          <w:sz w:val="24"/>
          <w:szCs w:val="24"/>
        </w:rPr>
        <w:t>ă</w:t>
      </w:r>
      <w:r w:rsidR="00DA7B4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DA7B4C"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DA7B4C" w:rsidRPr="007E3B71">
        <w:rPr>
          <w:rFonts w:ascii="Times New Roman" w:hAnsi="Times New Roman" w:cs="Times New Roman"/>
          <w:sz w:val="24"/>
          <w:szCs w:val="24"/>
        </w:rPr>
        <w:t>ie de disponibilitatea datelor la momentul stabilirii veniturilor reglementate.</w:t>
      </w:r>
    </w:p>
    <w:p w14:paraId="03A421DB" w14:textId="2E3F2288" w:rsidR="00B12304" w:rsidRPr="007E3B71" w:rsidRDefault="00B12304" w:rsidP="00F9458C">
      <w:pPr>
        <w:pStyle w:val="ListParagraph"/>
        <w:autoSpaceDE w:val="0"/>
        <w:autoSpaceDN w:val="0"/>
        <w:adjustRightInd w:val="0"/>
        <w:spacing w:after="0" w:line="360" w:lineRule="auto"/>
        <w:ind w:left="0"/>
        <w:contextualSpacing/>
        <w:jc w:val="both"/>
        <w:rPr>
          <w:rFonts w:ascii="Times New Roman" w:hAnsi="Times New Roman" w:cs="Times New Roman"/>
          <w:sz w:val="24"/>
          <w:szCs w:val="24"/>
        </w:rPr>
      </w:pPr>
      <w:r w:rsidRPr="007E3B71">
        <w:rPr>
          <w:rFonts w:ascii="Times New Roman" w:hAnsi="Times New Roman" w:cs="Times New Roman"/>
          <w:sz w:val="24"/>
          <w:szCs w:val="24"/>
        </w:rPr>
        <w:t>(4) Prin excepție de la prevederile alin. (1), (2) și (3), rata estimată și rata realizată a inflației pentru costurile CAPEX se consideră a fi rata inflației utilizată de ANRE în calculul RRR</w:t>
      </w:r>
      <w:r w:rsidR="00081BC2" w:rsidRPr="007E3B71">
        <w:rPr>
          <w:rFonts w:ascii="Times New Roman" w:hAnsi="Times New Roman" w:cs="Times New Roman"/>
          <w:sz w:val="24"/>
          <w:szCs w:val="24"/>
        </w:rPr>
        <w:t xml:space="preserve"> aprobată pentru cea de-a cincea perioadă de reglementare</w:t>
      </w:r>
      <w:r w:rsidRPr="007E3B71">
        <w:rPr>
          <w:rFonts w:ascii="Times New Roman" w:hAnsi="Times New Roman" w:cs="Times New Roman"/>
          <w:sz w:val="24"/>
          <w:szCs w:val="24"/>
        </w:rPr>
        <w:t>.</w:t>
      </w:r>
    </w:p>
    <w:p w14:paraId="7DC92CDA" w14:textId="77777777" w:rsidR="001176ED" w:rsidRPr="007E3B71" w:rsidRDefault="001176ED" w:rsidP="00061E7A">
      <w:pPr>
        <w:spacing w:after="0" w:line="360" w:lineRule="auto"/>
        <w:jc w:val="both"/>
        <w:rPr>
          <w:rFonts w:ascii="Times New Roman" w:hAnsi="Times New Roman" w:cs="Times New Roman"/>
          <w:b/>
          <w:sz w:val="24"/>
          <w:szCs w:val="24"/>
        </w:rPr>
      </w:pPr>
    </w:p>
    <w:p w14:paraId="29CAA899" w14:textId="77777777" w:rsidR="00C936E5" w:rsidRPr="007E3B71" w:rsidRDefault="005C685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lastRenderedPageBreak/>
        <w:t xml:space="preserve">Subsecțiunea </w:t>
      </w:r>
      <w:r w:rsidR="00C936E5" w:rsidRPr="007E3B71">
        <w:rPr>
          <w:rFonts w:ascii="Times New Roman" w:hAnsi="Times New Roman" w:cs="Times New Roman"/>
          <w:b/>
          <w:sz w:val="24"/>
          <w:szCs w:val="24"/>
        </w:rPr>
        <w:t>4.</w:t>
      </w:r>
      <w:r w:rsidRPr="007E3B71">
        <w:rPr>
          <w:rFonts w:ascii="Times New Roman" w:hAnsi="Times New Roman" w:cs="Times New Roman"/>
          <w:b/>
          <w:sz w:val="24"/>
          <w:szCs w:val="24"/>
        </w:rPr>
        <w:t>3</w:t>
      </w:r>
      <w:r w:rsidR="00C936E5" w:rsidRPr="007E3B71">
        <w:rPr>
          <w:rFonts w:ascii="Times New Roman" w:hAnsi="Times New Roman" w:cs="Times New Roman"/>
          <w:b/>
          <w:sz w:val="24"/>
          <w:szCs w:val="24"/>
        </w:rPr>
        <w:t xml:space="preserve"> </w:t>
      </w:r>
      <w:r w:rsidR="00ED7A67" w:rsidRPr="007E3B71">
        <w:rPr>
          <w:rFonts w:ascii="Times New Roman" w:hAnsi="Times New Roman" w:cs="Times New Roman"/>
          <w:b/>
          <w:sz w:val="24"/>
          <w:szCs w:val="24"/>
        </w:rPr>
        <w:t xml:space="preserve">– </w:t>
      </w:r>
      <w:r w:rsidR="00C936E5" w:rsidRPr="007E3B71">
        <w:rPr>
          <w:rFonts w:ascii="Times New Roman" w:hAnsi="Times New Roman" w:cs="Times New Roman"/>
          <w:b/>
          <w:sz w:val="24"/>
          <w:szCs w:val="24"/>
        </w:rPr>
        <w:t>Rata anual</w:t>
      </w:r>
      <w:r w:rsidR="009264E9" w:rsidRPr="007E3B71">
        <w:rPr>
          <w:rFonts w:ascii="Times New Roman" w:hAnsi="Times New Roman" w:cs="Times New Roman"/>
          <w:b/>
          <w:sz w:val="24"/>
          <w:szCs w:val="24"/>
        </w:rPr>
        <w:t>ă</w:t>
      </w:r>
      <w:r w:rsidR="00C936E5" w:rsidRPr="007E3B71">
        <w:rPr>
          <w:rFonts w:ascii="Times New Roman" w:hAnsi="Times New Roman" w:cs="Times New Roman"/>
          <w:b/>
          <w:sz w:val="24"/>
          <w:szCs w:val="24"/>
        </w:rPr>
        <w:t xml:space="preserve"> de cre</w:t>
      </w:r>
      <w:r w:rsidR="009264E9" w:rsidRPr="007E3B71">
        <w:rPr>
          <w:rFonts w:ascii="Times New Roman" w:hAnsi="Times New Roman" w:cs="Times New Roman"/>
          <w:b/>
          <w:sz w:val="24"/>
          <w:szCs w:val="24"/>
        </w:rPr>
        <w:t>ș</w:t>
      </w:r>
      <w:r w:rsidR="00C936E5" w:rsidRPr="007E3B71">
        <w:rPr>
          <w:rFonts w:ascii="Times New Roman" w:hAnsi="Times New Roman" w:cs="Times New Roman"/>
          <w:b/>
          <w:sz w:val="24"/>
          <w:szCs w:val="24"/>
        </w:rPr>
        <w:t>tere a eficien</w:t>
      </w:r>
      <w:r w:rsidR="009264E9" w:rsidRPr="007E3B71">
        <w:rPr>
          <w:rFonts w:ascii="Times New Roman" w:hAnsi="Times New Roman" w:cs="Times New Roman"/>
          <w:b/>
          <w:sz w:val="24"/>
          <w:szCs w:val="24"/>
        </w:rPr>
        <w:t>ț</w:t>
      </w:r>
      <w:r w:rsidR="00C936E5" w:rsidRPr="007E3B71">
        <w:rPr>
          <w:rFonts w:ascii="Times New Roman" w:hAnsi="Times New Roman" w:cs="Times New Roman"/>
          <w:b/>
          <w:sz w:val="24"/>
          <w:szCs w:val="24"/>
        </w:rPr>
        <w:t>ei activit</w:t>
      </w:r>
      <w:r w:rsidR="009264E9" w:rsidRPr="007E3B71">
        <w:rPr>
          <w:rFonts w:ascii="Times New Roman" w:hAnsi="Times New Roman" w:cs="Times New Roman"/>
          <w:b/>
          <w:sz w:val="24"/>
          <w:szCs w:val="24"/>
        </w:rPr>
        <w:t>ăț</w:t>
      </w:r>
      <w:r w:rsidR="00C936E5" w:rsidRPr="007E3B71">
        <w:rPr>
          <w:rFonts w:ascii="Times New Roman" w:hAnsi="Times New Roman" w:cs="Times New Roman"/>
          <w:b/>
          <w:sz w:val="24"/>
          <w:szCs w:val="24"/>
        </w:rPr>
        <w:t>ii de transport a gazelor naturale – X</w:t>
      </w:r>
    </w:p>
    <w:p w14:paraId="5EB2C3BB" w14:textId="3C021528" w:rsidR="00071432" w:rsidRPr="007E3B71" w:rsidRDefault="0007143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B12304" w:rsidRPr="007E3B71">
        <w:rPr>
          <w:rFonts w:ascii="Times New Roman" w:hAnsi="Times New Roman" w:cs="Times New Roman"/>
          <w:b/>
          <w:sz w:val="24"/>
          <w:szCs w:val="24"/>
        </w:rPr>
        <w:t>31</w:t>
      </w:r>
      <w:r w:rsidRPr="007E3B71">
        <w:rPr>
          <w:rFonts w:ascii="Times New Roman" w:hAnsi="Times New Roman" w:cs="Times New Roman"/>
          <w:sz w:val="24"/>
          <w:szCs w:val="24"/>
        </w:rPr>
        <w:t xml:space="preserve"> – (1) Rata anual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cre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tere a eficien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de </w:t>
      </w:r>
      <w:r w:rsidR="00C936E5" w:rsidRPr="007E3B71">
        <w:rPr>
          <w:rFonts w:ascii="Times New Roman" w:hAnsi="Times New Roman" w:cs="Times New Roman"/>
          <w:sz w:val="24"/>
          <w:szCs w:val="24"/>
        </w:rPr>
        <w:t>transport</w:t>
      </w:r>
      <w:r w:rsidRPr="007E3B71">
        <w:rPr>
          <w:rFonts w:ascii="Times New Roman" w:hAnsi="Times New Roman" w:cs="Times New Roman"/>
          <w:sz w:val="24"/>
          <w:szCs w:val="24"/>
        </w:rPr>
        <w:t xml:space="preserve"> al gazelor naturale reflect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poten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ialele economii de OPEX, exclusiv costurile aferente consumului tehnologic</w:t>
      </w:r>
      <w:r w:rsidR="008933E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costurile cu personalul, ce pot fi realizate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ntr-un an al perioadei de reglementare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tre </w:t>
      </w:r>
      <w:r w:rsidR="00C936E5" w:rsidRPr="007E3B71">
        <w:rPr>
          <w:rFonts w:ascii="Times New Roman" w:hAnsi="Times New Roman" w:cs="Times New Roman"/>
          <w:sz w:val="24"/>
          <w:szCs w:val="24"/>
        </w:rPr>
        <w:t>OTS,</w:t>
      </w:r>
      <w:r w:rsidRPr="007E3B71">
        <w:rPr>
          <w:rFonts w:ascii="Times New Roman" w:hAnsi="Times New Roman" w:cs="Times New Roman"/>
          <w:sz w:val="24"/>
          <w:szCs w:val="24"/>
        </w:rPr>
        <w:t xml:space="preserve"> pentru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mbun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irea performan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elor economice.</w:t>
      </w:r>
    </w:p>
    <w:p w14:paraId="0B0BC816" w14:textId="77777777" w:rsidR="00071432" w:rsidRPr="007E3B71" w:rsidRDefault="00071432" w:rsidP="00DD5F7D">
      <w:pPr>
        <w:pStyle w:val="ListParagraph"/>
        <w:numPr>
          <w:ilvl w:val="0"/>
          <w:numId w:val="25"/>
        </w:numPr>
        <w:autoSpaceDE w:val="0"/>
        <w:autoSpaceDN w:val="0"/>
        <w:adjustRightInd w:val="0"/>
        <w:spacing w:after="0" w:line="360" w:lineRule="auto"/>
        <w:ind w:left="0" w:firstLine="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Rata anual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cre</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terii eficien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ei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ii de </w:t>
      </w:r>
      <w:r w:rsidR="00C936E5" w:rsidRPr="007E3B71">
        <w:rPr>
          <w:rFonts w:ascii="Times New Roman" w:hAnsi="Times New Roman" w:cs="Times New Roman"/>
          <w:sz w:val="24"/>
          <w:szCs w:val="24"/>
          <w:lang w:eastAsia="ro-RO"/>
        </w:rPr>
        <w:t>transport</w:t>
      </w:r>
      <w:r w:rsidRPr="007E3B71">
        <w:rPr>
          <w:rFonts w:ascii="Times New Roman" w:hAnsi="Times New Roman" w:cs="Times New Roman"/>
          <w:sz w:val="24"/>
          <w:szCs w:val="24"/>
          <w:lang w:eastAsia="ro-RO"/>
        </w:rPr>
        <w:t xml:space="preserve"> a</w:t>
      </w:r>
      <w:r w:rsidR="00C936E5" w:rsidRPr="007E3B71">
        <w:rPr>
          <w:rFonts w:ascii="Times New Roman" w:hAnsi="Times New Roman" w:cs="Times New Roman"/>
          <w:sz w:val="24"/>
          <w:szCs w:val="24"/>
          <w:lang w:eastAsia="ro-RO"/>
        </w:rPr>
        <w:t>l</w:t>
      </w:r>
      <w:r w:rsidRPr="007E3B71">
        <w:rPr>
          <w:rFonts w:ascii="Times New Roman" w:hAnsi="Times New Roman" w:cs="Times New Roman"/>
          <w:sz w:val="24"/>
          <w:szCs w:val="24"/>
          <w:lang w:eastAsia="ro-RO"/>
        </w:rPr>
        <w:t xml:space="preserve"> gazelor naturale asigur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o cedare de eficien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favoarea clien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ilor.</w:t>
      </w:r>
    </w:p>
    <w:p w14:paraId="5E079DBA" w14:textId="77777777" w:rsidR="00071432" w:rsidRPr="007E3B71" w:rsidRDefault="00071432" w:rsidP="00DD5F7D">
      <w:pPr>
        <w:pStyle w:val="ListParagraph"/>
        <w:numPr>
          <w:ilvl w:val="0"/>
          <w:numId w:val="25"/>
        </w:numPr>
        <w:autoSpaceDE w:val="0"/>
        <w:autoSpaceDN w:val="0"/>
        <w:adjustRightInd w:val="0"/>
        <w:spacing w:after="0" w:line="360" w:lineRule="auto"/>
        <w:ind w:left="0" w:firstLine="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Rata anual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de cre</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tere a eficien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ei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ii de </w:t>
      </w:r>
      <w:r w:rsidR="00C936E5" w:rsidRPr="007E3B71">
        <w:rPr>
          <w:rFonts w:ascii="Times New Roman" w:hAnsi="Times New Roman" w:cs="Times New Roman"/>
          <w:sz w:val="24"/>
          <w:szCs w:val="24"/>
          <w:lang w:eastAsia="ro-RO"/>
        </w:rPr>
        <w:t xml:space="preserve">transport al </w:t>
      </w:r>
      <w:r w:rsidRPr="007E3B71">
        <w:rPr>
          <w:rFonts w:ascii="Times New Roman" w:hAnsi="Times New Roman" w:cs="Times New Roman"/>
          <w:sz w:val="24"/>
          <w:szCs w:val="24"/>
          <w:lang w:eastAsia="ro-RO"/>
        </w:rPr>
        <w:t>gazelor naturale se stabile</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 de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tre ANRE la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nceputul fiec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rei perioade de reglementare, pentru fiecare an al perioadei de reglementare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pentru fiecare </w:t>
      </w:r>
      <w:r w:rsidR="00C936E5" w:rsidRPr="007E3B71">
        <w:rPr>
          <w:rFonts w:ascii="Times New Roman" w:hAnsi="Times New Roman" w:cs="Times New Roman"/>
          <w:sz w:val="24"/>
          <w:szCs w:val="24"/>
          <w:lang w:eastAsia="ro-RO"/>
        </w:rPr>
        <w:t>OTS</w:t>
      </w:r>
      <w:r w:rsidRPr="007E3B71">
        <w:rPr>
          <w:rFonts w:ascii="Times New Roman" w:hAnsi="Times New Roman" w:cs="Times New Roman"/>
          <w:sz w:val="24"/>
          <w:szCs w:val="24"/>
          <w:lang w:eastAsia="ro-RO"/>
        </w:rPr>
        <w:t xml:space="preserve">. </w:t>
      </w:r>
    </w:p>
    <w:p w14:paraId="653AC913" w14:textId="77777777" w:rsidR="00071432" w:rsidRPr="007E3B71" w:rsidRDefault="009264E9" w:rsidP="00DD5F7D">
      <w:pPr>
        <w:pStyle w:val="ListParagraph"/>
        <w:numPr>
          <w:ilvl w:val="0"/>
          <w:numId w:val="25"/>
        </w:numPr>
        <w:autoSpaceDE w:val="0"/>
        <w:autoSpaceDN w:val="0"/>
        <w:adjustRightInd w:val="0"/>
        <w:spacing w:after="0" w:line="360" w:lineRule="auto"/>
        <w:ind w:left="0" w:firstLine="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Î</w:t>
      </w:r>
      <w:r w:rsidR="00071432" w:rsidRPr="007E3B71">
        <w:rPr>
          <w:rFonts w:ascii="Times New Roman" w:hAnsi="Times New Roman" w:cs="Times New Roman"/>
          <w:sz w:val="24"/>
          <w:szCs w:val="24"/>
          <w:lang w:eastAsia="ro-RO"/>
        </w:rPr>
        <w:t>n situa</w:t>
      </w:r>
      <w:r w:rsidRPr="007E3B71">
        <w:rPr>
          <w:rFonts w:ascii="Times New Roman" w:hAnsi="Times New Roman" w:cs="Times New Roman"/>
          <w:sz w:val="24"/>
          <w:szCs w:val="24"/>
          <w:lang w:eastAsia="ro-RO"/>
        </w:rPr>
        <w:t>ț</w:t>
      </w:r>
      <w:r w:rsidR="00071432" w:rsidRPr="007E3B71">
        <w:rPr>
          <w:rFonts w:ascii="Times New Roman" w:hAnsi="Times New Roman" w:cs="Times New Roman"/>
          <w:sz w:val="24"/>
          <w:szCs w:val="24"/>
          <w:lang w:eastAsia="ro-RO"/>
        </w:rPr>
        <w:t xml:space="preserve">ii deosebite care intervin </w:t>
      </w:r>
      <w:r w:rsidRPr="007E3B71">
        <w:rPr>
          <w:rFonts w:ascii="Times New Roman" w:hAnsi="Times New Roman" w:cs="Times New Roman"/>
          <w:sz w:val="24"/>
          <w:szCs w:val="24"/>
          <w:lang w:eastAsia="ro-RO"/>
        </w:rPr>
        <w:t>î</w:t>
      </w:r>
      <w:r w:rsidR="00071432" w:rsidRPr="007E3B71">
        <w:rPr>
          <w:rFonts w:ascii="Times New Roman" w:hAnsi="Times New Roman" w:cs="Times New Roman"/>
          <w:sz w:val="24"/>
          <w:szCs w:val="24"/>
          <w:lang w:eastAsia="ro-RO"/>
        </w:rPr>
        <w:t>n desf</w:t>
      </w:r>
      <w:r w:rsidRPr="007E3B71">
        <w:rPr>
          <w:rFonts w:ascii="Times New Roman" w:hAnsi="Times New Roman" w:cs="Times New Roman"/>
          <w:sz w:val="24"/>
          <w:szCs w:val="24"/>
          <w:lang w:eastAsia="ro-RO"/>
        </w:rPr>
        <w:t>ăș</w:t>
      </w:r>
      <w:r w:rsidR="00071432" w:rsidRPr="007E3B71">
        <w:rPr>
          <w:rFonts w:ascii="Times New Roman" w:hAnsi="Times New Roman" w:cs="Times New Roman"/>
          <w:sz w:val="24"/>
          <w:szCs w:val="24"/>
          <w:lang w:eastAsia="ro-RO"/>
        </w:rPr>
        <w:t>urarea/dezvoltarea activit</w:t>
      </w:r>
      <w:r w:rsidRPr="007E3B71">
        <w:rPr>
          <w:rFonts w:ascii="Times New Roman" w:hAnsi="Times New Roman" w:cs="Times New Roman"/>
          <w:sz w:val="24"/>
          <w:szCs w:val="24"/>
          <w:lang w:eastAsia="ro-RO"/>
        </w:rPr>
        <w:t>ăț</w:t>
      </w:r>
      <w:r w:rsidR="00071432" w:rsidRPr="007E3B71">
        <w:rPr>
          <w:rFonts w:ascii="Times New Roman" w:hAnsi="Times New Roman" w:cs="Times New Roman"/>
          <w:sz w:val="24"/>
          <w:szCs w:val="24"/>
          <w:lang w:eastAsia="ro-RO"/>
        </w:rPr>
        <w:t xml:space="preserve">ii de </w:t>
      </w:r>
      <w:r w:rsidR="00C936E5" w:rsidRPr="007E3B71">
        <w:rPr>
          <w:rFonts w:ascii="Times New Roman" w:hAnsi="Times New Roman" w:cs="Times New Roman"/>
          <w:sz w:val="24"/>
          <w:szCs w:val="24"/>
          <w:lang w:eastAsia="ro-RO"/>
        </w:rPr>
        <w:t>transport</w:t>
      </w:r>
      <w:r w:rsidR="00071432" w:rsidRPr="007E3B71">
        <w:rPr>
          <w:rFonts w:ascii="Times New Roman" w:hAnsi="Times New Roman" w:cs="Times New Roman"/>
          <w:sz w:val="24"/>
          <w:szCs w:val="24"/>
          <w:lang w:eastAsia="ro-RO"/>
        </w:rPr>
        <w:t>, la ajustarea anual</w:t>
      </w:r>
      <w:r w:rsidRPr="007E3B71">
        <w:rPr>
          <w:rFonts w:ascii="Times New Roman" w:hAnsi="Times New Roman" w:cs="Times New Roman"/>
          <w:sz w:val="24"/>
          <w:szCs w:val="24"/>
          <w:lang w:eastAsia="ro-RO"/>
        </w:rPr>
        <w:t>ă</w:t>
      </w:r>
      <w:r w:rsidR="00071432" w:rsidRPr="007E3B71">
        <w:rPr>
          <w:rFonts w:ascii="Times New Roman" w:hAnsi="Times New Roman" w:cs="Times New Roman"/>
          <w:sz w:val="24"/>
          <w:szCs w:val="24"/>
          <w:lang w:eastAsia="ro-RO"/>
        </w:rPr>
        <w:t xml:space="preserve"> a veniturilor</w:t>
      </w:r>
      <w:r w:rsidR="00C936E5" w:rsidRPr="007E3B71">
        <w:rPr>
          <w:rFonts w:ascii="Times New Roman" w:hAnsi="Times New Roman" w:cs="Times New Roman"/>
          <w:sz w:val="24"/>
          <w:szCs w:val="24"/>
          <w:lang w:eastAsia="ro-RO"/>
        </w:rPr>
        <w:t xml:space="preserve"> reglementate</w:t>
      </w:r>
      <w:r w:rsidR="00071432" w:rsidRPr="007E3B71">
        <w:rPr>
          <w:rFonts w:ascii="Times New Roman" w:hAnsi="Times New Roman" w:cs="Times New Roman"/>
          <w:sz w:val="24"/>
          <w:szCs w:val="24"/>
          <w:lang w:eastAsia="ro-RO"/>
        </w:rPr>
        <w:t>, ANRE poate modifica rata anual</w:t>
      </w:r>
      <w:r w:rsidRPr="007E3B71">
        <w:rPr>
          <w:rFonts w:ascii="Times New Roman" w:hAnsi="Times New Roman" w:cs="Times New Roman"/>
          <w:sz w:val="24"/>
          <w:szCs w:val="24"/>
          <w:lang w:eastAsia="ro-RO"/>
        </w:rPr>
        <w:t>ă</w:t>
      </w:r>
      <w:r w:rsidR="00071432" w:rsidRPr="007E3B71">
        <w:rPr>
          <w:rFonts w:ascii="Times New Roman" w:hAnsi="Times New Roman" w:cs="Times New Roman"/>
          <w:sz w:val="24"/>
          <w:szCs w:val="24"/>
          <w:lang w:eastAsia="ro-RO"/>
        </w:rPr>
        <w:t xml:space="preserve"> de cre</w:t>
      </w:r>
      <w:r w:rsidRPr="007E3B71">
        <w:rPr>
          <w:rFonts w:ascii="Times New Roman" w:hAnsi="Times New Roman" w:cs="Times New Roman"/>
          <w:sz w:val="24"/>
          <w:szCs w:val="24"/>
          <w:lang w:eastAsia="ro-RO"/>
        </w:rPr>
        <w:t>ș</w:t>
      </w:r>
      <w:r w:rsidR="00071432" w:rsidRPr="007E3B71">
        <w:rPr>
          <w:rFonts w:ascii="Times New Roman" w:hAnsi="Times New Roman" w:cs="Times New Roman"/>
          <w:sz w:val="24"/>
          <w:szCs w:val="24"/>
          <w:lang w:eastAsia="ro-RO"/>
        </w:rPr>
        <w:t>tere a eficien</w:t>
      </w:r>
      <w:r w:rsidRPr="007E3B71">
        <w:rPr>
          <w:rFonts w:ascii="Times New Roman" w:hAnsi="Times New Roman" w:cs="Times New Roman"/>
          <w:sz w:val="24"/>
          <w:szCs w:val="24"/>
          <w:lang w:eastAsia="ro-RO"/>
        </w:rPr>
        <w:t>ț</w:t>
      </w:r>
      <w:r w:rsidR="00071432" w:rsidRPr="007E3B71">
        <w:rPr>
          <w:rFonts w:ascii="Times New Roman" w:hAnsi="Times New Roman" w:cs="Times New Roman"/>
          <w:sz w:val="24"/>
          <w:szCs w:val="24"/>
          <w:lang w:eastAsia="ro-RO"/>
        </w:rPr>
        <w:t>ei activit</w:t>
      </w:r>
      <w:r w:rsidRPr="007E3B71">
        <w:rPr>
          <w:rFonts w:ascii="Times New Roman" w:hAnsi="Times New Roman" w:cs="Times New Roman"/>
          <w:sz w:val="24"/>
          <w:szCs w:val="24"/>
          <w:lang w:eastAsia="ro-RO"/>
        </w:rPr>
        <w:t>ăț</w:t>
      </w:r>
      <w:r w:rsidR="00071432" w:rsidRPr="007E3B71">
        <w:rPr>
          <w:rFonts w:ascii="Times New Roman" w:hAnsi="Times New Roman" w:cs="Times New Roman"/>
          <w:sz w:val="24"/>
          <w:szCs w:val="24"/>
          <w:lang w:eastAsia="ro-RO"/>
        </w:rPr>
        <w:t xml:space="preserve">ii de </w:t>
      </w:r>
      <w:r w:rsidR="00C936E5" w:rsidRPr="007E3B71">
        <w:rPr>
          <w:rFonts w:ascii="Times New Roman" w:hAnsi="Times New Roman" w:cs="Times New Roman"/>
          <w:sz w:val="24"/>
          <w:szCs w:val="24"/>
          <w:lang w:eastAsia="ro-RO"/>
        </w:rPr>
        <w:t xml:space="preserve">transport al </w:t>
      </w:r>
      <w:r w:rsidR="00071432" w:rsidRPr="007E3B71">
        <w:rPr>
          <w:rFonts w:ascii="Times New Roman" w:hAnsi="Times New Roman" w:cs="Times New Roman"/>
          <w:sz w:val="24"/>
          <w:szCs w:val="24"/>
          <w:lang w:eastAsia="ro-RO"/>
        </w:rPr>
        <w:t>gazelor naturale, la solicitarea motivat</w:t>
      </w:r>
      <w:r w:rsidRPr="007E3B71">
        <w:rPr>
          <w:rFonts w:ascii="Times New Roman" w:hAnsi="Times New Roman" w:cs="Times New Roman"/>
          <w:sz w:val="24"/>
          <w:szCs w:val="24"/>
          <w:lang w:eastAsia="ro-RO"/>
        </w:rPr>
        <w:t>ă</w:t>
      </w:r>
      <w:r w:rsidR="00071432" w:rsidRPr="007E3B71">
        <w:rPr>
          <w:rFonts w:ascii="Times New Roman" w:hAnsi="Times New Roman" w:cs="Times New Roman"/>
          <w:sz w:val="24"/>
          <w:szCs w:val="24"/>
          <w:lang w:eastAsia="ro-RO"/>
        </w:rPr>
        <w:t xml:space="preserve"> a O</w:t>
      </w:r>
      <w:r w:rsidR="00C936E5" w:rsidRPr="007E3B71">
        <w:rPr>
          <w:rFonts w:ascii="Times New Roman" w:hAnsi="Times New Roman" w:cs="Times New Roman"/>
          <w:sz w:val="24"/>
          <w:szCs w:val="24"/>
          <w:lang w:eastAsia="ro-RO"/>
        </w:rPr>
        <w:t>TS</w:t>
      </w:r>
      <w:r w:rsidR="00071432" w:rsidRPr="007E3B71">
        <w:rPr>
          <w:rFonts w:ascii="Times New Roman" w:hAnsi="Times New Roman" w:cs="Times New Roman"/>
          <w:sz w:val="24"/>
          <w:szCs w:val="24"/>
          <w:lang w:eastAsia="ro-RO"/>
        </w:rPr>
        <w:t xml:space="preserve">. </w:t>
      </w:r>
    </w:p>
    <w:p w14:paraId="1B40DC4F" w14:textId="77777777" w:rsidR="00071432" w:rsidRPr="007E3B71" w:rsidRDefault="00071432" w:rsidP="00DD5F7D">
      <w:pPr>
        <w:pStyle w:val="ListParagraph"/>
        <w:numPr>
          <w:ilvl w:val="0"/>
          <w:numId w:val="25"/>
        </w:numPr>
        <w:autoSpaceDE w:val="0"/>
        <w:autoSpaceDN w:val="0"/>
        <w:adjustRightInd w:val="0"/>
        <w:spacing w:after="0" w:line="360" w:lineRule="auto"/>
        <w:ind w:left="0" w:firstLine="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La stabilirea ratei de cre</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tere a eficien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ei economice se au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vedere urm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toarele:</w:t>
      </w:r>
    </w:p>
    <w:p w14:paraId="22508696" w14:textId="77777777" w:rsidR="00071432" w:rsidRPr="007E3B71" w:rsidRDefault="00071432" w:rsidP="00DD5F7D">
      <w:pPr>
        <w:pStyle w:val="ListParagraph"/>
        <w:numPr>
          <w:ilvl w:val="0"/>
          <w:numId w:val="2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propunerea justificat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O</w:t>
      </w:r>
      <w:r w:rsidR="00C936E5" w:rsidRPr="007E3B71">
        <w:rPr>
          <w:rFonts w:ascii="Times New Roman" w:hAnsi="Times New Roman" w:cs="Times New Roman"/>
          <w:sz w:val="24"/>
          <w:szCs w:val="24"/>
        </w:rPr>
        <w:t>TS</w:t>
      </w:r>
      <w:r w:rsidRPr="007E3B71">
        <w:rPr>
          <w:rFonts w:ascii="Times New Roman" w:hAnsi="Times New Roman" w:cs="Times New Roman"/>
          <w:sz w:val="24"/>
          <w:szCs w:val="24"/>
        </w:rPr>
        <w:t>;</w:t>
      </w:r>
    </w:p>
    <w:p w14:paraId="0647F1B3" w14:textId="77777777" w:rsidR="00071432" w:rsidRPr="007E3B71" w:rsidRDefault="00071432" w:rsidP="00DD5F7D">
      <w:pPr>
        <w:pStyle w:val="ListParagraph"/>
        <w:numPr>
          <w:ilvl w:val="0"/>
          <w:numId w:val="2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sporul de eficien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realizat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perioada anterioar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reglementare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posibilit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ile </w:t>
      </w:r>
      <w:r w:rsidR="00450C38" w:rsidRPr="007E3B71">
        <w:rPr>
          <w:rFonts w:ascii="Times New Roman" w:hAnsi="Times New Roman" w:cs="Times New Roman"/>
          <w:sz w:val="24"/>
          <w:szCs w:val="24"/>
        </w:rPr>
        <w:t>OTS</w:t>
      </w:r>
      <w:r w:rsidRPr="007E3B71">
        <w:rPr>
          <w:rFonts w:ascii="Times New Roman" w:hAnsi="Times New Roman" w:cs="Times New Roman"/>
          <w:sz w:val="24"/>
          <w:szCs w:val="24"/>
        </w:rPr>
        <w:t xml:space="preserve"> de a reduce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continuare costurile, astfel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t 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se asigure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urarea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condi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de continuitate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de siguran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w:t>
      </w:r>
    </w:p>
    <w:p w14:paraId="11102544" w14:textId="77777777" w:rsidR="00071432" w:rsidRPr="007E3B71" w:rsidRDefault="00071432" w:rsidP="00DD5F7D">
      <w:pPr>
        <w:pStyle w:val="ListParagraph"/>
        <w:numPr>
          <w:ilvl w:val="0"/>
          <w:numId w:val="24"/>
        </w:numPr>
        <w:autoSpaceDE w:val="0"/>
        <w:autoSpaceDN w:val="0"/>
        <w:adjustRightInd w:val="0"/>
        <w:spacing w:after="0" w:line="360" w:lineRule="auto"/>
        <w:ind w:left="1080"/>
        <w:contextualSpacing/>
        <w:jc w:val="both"/>
        <w:rPr>
          <w:rFonts w:ascii="Times New Roman" w:hAnsi="Times New Roman" w:cs="Times New Roman"/>
          <w:sz w:val="24"/>
          <w:szCs w:val="24"/>
        </w:rPr>
      </w:pPr>
      <w:r w:rsidRPr="007E3B71">
        <w:rPr>
          <w:rFonts w:ascii="Times New Roman" w:hAnsi="Times New Roman" w:cs="Times New Roman"/>
          <w:sz w:val="24"/>
          <w:szCs w:val="24"/>
        </w:rPr>
        <w:t>analiza comparativ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sporurilor de eficien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realizate de </w:t>
      </w:r>
      <w:r w:rsidR="00450C38" w:rsidRPr="007E3B71">
        <w:rPr>
          <w:rFonts w:ascii="Times New Roman" w:hAnsi="Times New Roman" w:cs="Times New Roman"/>
          <w:sz w:val="24"/>
          <w:szCs w:val="24"/>
        </w:rPr>
        <w:t>al</w:t>
      </w:r>
      <w:r w:rsidR="009264E9" w:rsidRPr="007E3B71">
        <w:rPr>
          <w:rFonts w:ascii="Times New Roman" w:hAnsi="Times New Roman" w:cs="Times New Roman"/>
          <w:sz w:val="24"/>
          <w:szCs w:val="24"/>
        </w:rPr>
        <w:t>ț</w:t>
      </w:r>
      <w:r w:rsidR="00450C38" w:rsidRPr="007E3B71">
        <w:rPr>
          <w:rFonts w:ascii="Times New Roman" w:hAnsi="Times New Roman" w:cs="Times New Roman"/>
          <w:sz w:val="24"/>
          <w:szCs w:val="24"/>
        </w:rPr>
        <w:t>i</w:t>
      </w:r>
      <w:r w:rsidRPr="007E3B71">
        <w:rPr>
          <w:rFonts w:ascii="Times New Roman" w:hAnsi="Times New Roman" w:cs="Times New Roman"/>
          <w:sz w:val="24"/>
          <w:szCs w:val="24"/>
        </w:rPr>
        <w:t xml:space="preserve"> </w:t>
      </w:r>
      <w:r w:rsidR="00450C38" w:rsidRPr="007E3B71">
        <w:rPr>
          <w:rFonts w:ascii="Times New Roman" w:hAnsi="Times New Roman" w:cs="Times New Roman"/>
          <w:sz w:val="24"/>
          <w:szCs w:val="24"/>
        </w:rPr>
        <w:t>OTS</w:t>
      </w:r>
      <w:r w:rsidRPr="007E3B71">
        <w:rPr>
          <w:rFonts w:ascii="Times New Roman" w:hAnsi="Times New Roman" w:cs="Times New Roman"/>
          <w:sz w:val="24"/>
          <w:szCs w:val="24"/>
        </w:rPr>
        <w:t xml:space="preserve"> care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oar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activitatea de </w:t>
      </w:r>
      <w:r w:rsidR="00450C38" w:rsidRPr="007E3B71">
        <w:rPr>
          <w:rFonts w:ascii="Times New Roman" w:hAnsi="Times New Roman" w:cs="Times New Roman"/>
          <w:sz w:val="24"/>
          <w:szCs w:val="24"/>
        </w:rPr>
        <w:t>transport al</w:t>
      </w:r>
      <w:r w:rsidRPr="007E3B71">
        <w:rPr>
          <w:rFonts w:ascii="Times New Roman" w:hAnsi="Times New Roman" w:cs="Times New Roman"/>
          <w:sz w:val="24"/>
          <w:szCs w:val="24"/>
        </w:rPr>
        <w:t xml:space="preserve"> gazelor naturale.</w:t>
      </w:r>
    </w:p>
    <w:p w14:paraId="33724EE3" w14:textId="77777777" w:rsidR="001176ED" w:rsidRPr="007E3B71" w:rsidRDefault="001176ED" w:rsidP="00061E7A">
      <w:pPr>
        <w:spacing w:after="0" w:line="360" w:lineRule="auto"/>
        <w:jc w:val="both"/>
        <w:rPr>
          <w:rFonts w:ascii="Times New Roman" w:hAnsi="Times New Roman" w:cs="Times New Roman"/>
          <w:b/>
          <w:sz w:val="24"/>
          <w:szCs w:val="24"/>
        </w:rPr>
      </w:pPr>
    </w:p>
    <w:p w14:paraId="4349223F" w14:textId="77777777" w:rsidR="00176F3D" w:rsidRPr="007E3B71" w:rsidRDefault="005C685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176F3D" w:rsidRPr="007E3B71">
        <w:rPr>
          <w:rFonts w:ascii="Times New Roman" w:hAnsi="Times New Roman" w:cs="Times New Roman"/>
          <w:b/>
          <w:sz w:val="24"/>
          <w:szCs w:val="24"/>
        </w:rPr>
        <w:t>4.</w:t>
      </w:r>
      <w:r w:rsidRPr="007E3B71">
        <w:rPr>
          <w:rFonts w:ascii="Times New Roman" w:hAnsi="Times New Roman" w:cs="Times New Roman"/>
          <w:b/>
          <w:sz w:val="24"/>
          <w:szCs w:val="24"/>
        </w:rPr>
        <w:t>4</w:t>
      </w:r>
      <w:r w:rsidR="00176F3D" w:rsidRPr="007E3B71">
        <w:rPr>
          <w:rFonts w:ascii="Times New Roman" w:hAnsi="Times New Roman" w:cs="Times New Roman"/>
          <w:b/>
          <w:sz w:val="24"/>
          <w:szCs w:val="24"/>
        </w:rPr>
        <w:t xml:space="preserve"> </w:t>
      </w:r>
      <w:r w:rsidR="00ED7A67" w:rsidRPr="007E3B71">
        <w:rPr>
          <w:rFonts w:ascii="Times New Roman" w:hAnsi="Times New Roman" w:cs="Times New Roman"/>
          <w:b/>
          <w:sz w:val="24"/>
          <w:szCs w:val="24"/>
        </w:rPr>
        <w:t xml:space="preserve">– </w:t>
      </w:r>
      <w:r w:rsidR="00176F3D" w:rsidRPr="007E3B71">
        <w:rPr>
          <w:rFonts w:ascii="Times New Roman" w:hAnsi="Times New Roman" w:cs="Times New Roman"/>
          <w:b/>
          <w:sz w:val="24"/>
          <w:szCs w:val="24"/>
        </w:rPr>
        <w:t>Costurile neprev</w:t>
      </w:r>
      <w:r w:rsidR="009264E9" w:rsidRPr="007E3B71">
        <w:rPr>
          <w:rFonts w:ascii="Times New Roman" w:hAnsi="Times New Roman" w:cs="Times New Roman"/>
          <w:b/>
          <w:sz w:val="24"/>
          <w:szCs w:val="24"/>
        </w:rPr>
        <w:t>ă</w:t>
      </w:r>
      <w:r w:rsidR="00176F3D" w:rsidRPr="007E3B71">
        <w:rPr>
          <w:rFonts w:ascii="Times New Roman" w:hAnsi="Times New Roman" w:cs="Times New Roman"/>
          <w:b/>
          <w:sz w:val="24"/>
          <w:szCs w:val="24"/>
        </w:rPr>
        <w:t>zute</w:t>
      </w:r>
    </w:p>
    <w:p w14:paraId="67B3A52C" w14:textId="0F2CC2EE" w:rsidR="00176F3D" w:rsidRPr="007E3B71" w:rsidRDefault="00176F3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B12304" w:rsidRPr="007E3B71">
        <w:rPr>
          <w:rFonts w:ascii="Times New Roman" w:hAnsi="Times New Roman" w:cs="Times New Roman"/>
          <w:b/>
          <w:sz w:val="24"/>
          <w:szCs w:val="24"/>
          <w:lang w:eastAsia="ro-RO"/>
        </w:rPr>
        <w:t>32</w:t>
      </w:r>
      <w:r w:rsidRPr="007E3B71">
        <w:rPr>
          <w:rFonts w:ascii="Times New Roman" w:hAnsi="Times New Roman" w:cs="Times New Roman"/>
          <w:sz w:val="24"/>
          <w:szCs w:val="24"/>
          <w:lang w:eastAsia="ro-RO"/>
        </w:rPr>
        <w:t xml:space="preserve"> – (1) Costurile neprev</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zute sunt </w:t>
      </w:r>
      <w:r w:rsidR="00331B8D" w:rsidRPr="007E3B71">
        <w:rPr>
          <w:rFonts w:ascii="Times New Roman" w:hAnsi="Times New Roman" w:cs="Times New Roman"/>
          <w:sz w:val="24"/>
          <w:szCs w:val="24"/>
          <w:lang w:eastAsia="ro-RO"/>
        </w:rPr>
        <w:t>OPEX</w:t>
      </w:r>
      <w:r w:rsidRPr="007E3B71">
        <w:rPr>
          <w:rFonts w:ascii="Times New Roman" w:hAnsi="Times New Roman" w:cs="Times New Roman"/>
          <w:sz w:val="24"/>
          <w:szCs w:val="24"/>
          <w:lang w:eastAsia="ro-RO"/>
        </w:rPr>
        <w:t xml:space="preserve"> care nu au fost estimate la fundamentarea venitului reglementat aferent primului an al perioadei de reglementare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sunt determinate de factori imprevizibili, precum for</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a major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caz fortuit, emiterea de acte normative sau de dezvoltarea OTS.</w:t>
      </w:r>
    </w:p>
    <w:p w14:paraId="71D48477" w14:textId="77777777" w:rsidR="00176F3D" w:rsidRPr="007E3B71" w:rsidRDefault="00176F3D" w:rsidP="00DD5F7D">
      <w:pPr>
        <w:pStyle w:val="ListParagraph"/>
        <w:numPr>
          <w:ilvl w:val="0"/>
          <w:numId w:val="27"/>
        </w:numPr>
        <w:autoSpaceDE w:val="0"/>
        <w:autoSpaceDN w:val="0"/>
        <w:adjustRightInd w:val="0"/>
        <w:spacing w:after="0" w:line="360" w:lineRule="auto"/>
        <w:ind w:left="0" w:firstLine="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Solicitarea recunoa</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terii costurilor neprev</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zute determinate de for</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major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va fi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nso</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cel pu</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in, de urm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toarele documente:</w:t>
      </w:r>
    </w:p>
    <w:p w14:paraId="00EAB043" w14:textId="77777777" w:rsidR="006E1880" w:rsidRPr="007E3B71" w:rsidRDefault="006E1880" w:rsidP="00DD5F7D">
      <w:pPr>
        <w:pStyle w:val="ListParagraph"/>
        <w:numPr>
          <w:ilvl w:val="0"/>
          <w:numId w:val="26"/>
        </w:numPr>
        <w:autoSpaceDE w:val="0"/>
        <w:autoSpaceDN w:val="0"/>
        <w:adjustRightInd w:val="0"/>
        <w:spacing w:after="0" w:line="360" w:lineRule="auto"/>
        <w:ind w:left="1080"/>
        <w:contextualSpacing/>
        <w:rPr>
          <w:rFonts w:ascii="Times New Roman" w:hAnsi="Times New Roman" w:cs="Times New Roman"/>
          <w:sz w:val="24"/>
          <w:szCs w:val="24"/>
          <w:lang w:eastAsia="ro-RO"/>
        </w:rPr>
      </w:pPr>
      <w:r w:rsidRPr="007E3B71">
        <w:rPr>
          <w:rFonts w:ascii="Times New Roman" w:hAnsi="Times New Roman" w:cs="Times New Roman"/>
          <w:sz w:val="24"/>
          <w:szCs w:val="24"/>
          <w:lang w:eastAsia="ro-RO"/>
        </w:rPr>
        <w:t>documentele emise de autorit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ile abilitate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conformitate cu prevederile legale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vigoare prin care se atest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evenimentul de for</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major</w:t>
      </w:r>
      <w:r w:rsidR="009264E9" w:rsidRPr="007E3B71">
        <w:rPr>
          <w:rFonts w:ascii="Times New Roman" w:hAnsi="Times New Roman" w:cs="Times New Roman"/>
          <w:sz w:val="24"/>
          <w:szCs w:val="24"/>
          <w:lang w:eastAsia="ro-RO"/>
        </w:rPr>
        <w:t>ă</w:t>
      </w:r>
      <w:r w:rsidR="00331B8D" w:rsidRPr="007E3B71">
        <w:rPr>
          <w:rFonts w:ascii="Times New Roman" w:hAnsi="Times New Roman" w:cs="Times New Roman"/>
          <w:sz w:val="24"/>
          <w:szCs w:val="24"/>
          <w:lang w:eastAsia="ro-RO"/>
        </w:rPr>
        <w:t>, dup</w:t>
      </w:r>
      <w:r w:rsidR="009264E9" w:rsidRPr="007E3B71">
        <w:rPr>
          <w:rFonts w:ascii="Times New Roman" w:hAnsi="Times New Roman" w:cs="Times New Roman"/>
          <w:sz w:val="24"/>
          <w:szCs w:val="24"/>
          <w:lang w:eastAsia="ro-RO"/>
        </w:rPr>
        <w:t>ă</w:t>
      </w:r>
      <w:r w:rsidR="00331B8D" w:rsidRPr="007E3B71">
        <w:rPr>
          <w:rFonts w:ascii="Times New Roman" w:hAnsi="Times New Roman" w:cs="Times New Roman"/>
          <w:sz w:val="24"/>
          <w:szCs w:val="24"/>
          <w:lang w:eastAsia="ro-RO"/>
        </w:rPr>
        <w:t xml:space="preserve"> caz</w:t>
      </w:r>
      <w:r w:rsidRPr="007E3B71">
        <w:rPr>
          <w:rFonts w:ascii="Times New Roman" w:hAnsi="Times New Roman" w:cs="Times New Roman"/>
          <w:sz w:val="24"/>
          <w:szCs w:val="24"/>
          <w:lang w:eastAsia="ro-RO"/>
        </w:rPr>
        <w:t>;</w:t>
      </w:r>
    </w:p>
    <w:p w14:paraId="4678A486" w14:textId="77777777" w:rsidR="00176F3D" w:rsidRPr="007E3B71" w:rsidRDefault="00176F3D" w:rsidP="00DD5F7D">
      <w:pPr>
        <w:pStyle w:val="ListParagraph"/>
        <w:numPr>
          <w:ilvl w:val="0"/>
          <w:numId w:val="26"/>
        </w:numPr>
        <w:autoSpaceDE w:val="0"/>
        <w:autoSpaceDN w:val="0"/>
        <w:adjustRightInd w:val="0"/>
        <w:spacing w:after="0" w:line="360" w:lineRule="auto"/>
        <w:ind w:left="108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procesele-verbale de constatare a daunelor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nregistrate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obiectivul respectiv, emis de autorit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ile locale pe raza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rora s-au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nregistrat evenimentele de for</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major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1D4C8CA3" w14:textId="77777777" w:rsidR="00176F3D" w:rsidRPr="007E3B71" w:rsidRDefault="00176F3D" w:rsidP="00DD5F7D">
      <w:pPr>
        <w:pStyle w:val="ListParagraph"/>
        <w:numPr>
          <w:ilvl w:val="0"/>
          <w:numId w:val="26"/>
        </w:numPr>
        <w:autoSpaceDE w:val="0"/>
        <w:autoSpaceDN w:val="0"/>
        <w:adjustRightInd w:val="0"/>
        <w:spacing w:after="0" w:line="360" w:lineRule="auto"/>
        <w:ind w:left="108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lastRenderedPageBreak/>
        <w:t xml:space="preserve">documente </w:t>
      </w:r>
      <w:r w:rsidR="001D5021" w:rsidRPr="007E3B71">
        <w:rPr>
          <w:rFonts w:ascii="Times New Roman" w:hAnsi="Times New Roman" w:cs="Times New Roman"/>
          <w:sz w:val="24"/>
          <w:szCs w:val="24"/>
          <w:lang w:eastAsia="ro-RO"/>
        </w:rPr>
        <w:t xml:space="preserve">justificative </w:t>
      </w:r>
      <w:r w:rsidRPr="007E3B71">
        <w:rPr>
          <w:rFonts w:ascii="Times New Roman" w:hAnsi="Times New Roman" w:cs="Times New Roman"/>
          <w:sz w:val="24"/>
          <w:szCs w:val="24"/>
          <w:lang w:eastAsia="ro-RO"/>
        </w:rPr>
        <w:t>din care s</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rezulte valoarea lucr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rii de repara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ie efectiv realizat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1CBC13FF" w14:textId="77777777" w:rsidR="00176F3D" w:rsidRPr="007E3B71" w:rsidRDefault="00176F3D" w:rsidP="00DD5F7D">
      <w:pPr>
        <w:pStyle w:val="ListParagraph"/>
        <w:numPr>
          <w:ilvl w:val="0"/>
          <w:numId w:val="27"/>
        </w:numPr>
        <w:autoSpaceDE w:val="0"/>
        <w:autoSpaceDN w:val="0"/>
        <w:adjustRightInd w:val="0"/>
        <w:spacing w:after="0" w:line="360" w:lineRule="auto"/>
        <w:ind w:left="0" w:firstLine="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Costurile neprev</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zute </w:t>
      </w:r>
      <w:r w:rsidR="00FB0E2B" w:rsidRPr="007E3B71">
        <w:rPr>
          <w:rFonts w:ascii="Times New Roman" w:hAnsi="Times New Roman" w:cs="Times New Roman"/>
          <w:sz w:val="24"/>
          <w:szCs w:val="24"/>
          <w:lang w:eastAsia="ro-RO"/>
        </w:rPr>
        <w:t>cu</w:t>
      </w:r>
      <w:r w:rsidRPr="007E3B71">
        <w:rPr>
          <w:rFonts w:ascii="Times New Roman" w:hAnsi="Times New Roman" w:cs="Times New Roman"/>
          <w:sz w:val="24"/>
          <w:szCs w:val="24"/>
          <w:lang w:eastAsia="ro-RO"/>
        </w:rPr>
        <w:t xml:space="preserve"> caracter permanent</w:t>
      </w:r>
      <w:r w:rsidR="00493728" w:rsidRPr="007E3B71">
        <w:rPr>
          <w:rFonts w:ascii="Times New Roman" w:hAnsi="Times New Roman" w:cs="Times New Roman"/>
          <w:sz w:val="24"/>
          <w:szCs w:val="24"/>
          <w:lang w:eastAsia="ro-RO"/>
        </w:rPr>
        <w:t>, datorit</w:t>
      </w:r>
      <w:r w:rsidR="009264E9" w:rsidRPr="007E3B71">
        <w:rPr>
          <w:rFonts w:ascii="Times New Roman" w:hAnsi="Times New Roman" w:cs="Times New Roman"/>
          <w:sz w:val="24"/>
          <w:szCs w:val="24"/>
          <w:lang w:eastAsia="ro-RO"/>
        </w:rPr>
        <w:t>ă</w:t>
      </w:r>
      <w:r w:rsidR="00493728" w:rsidRPr="007E3B71">
        <w:rPr>
          <w:rFonts w:ascii="Times New Roman" w:hAnsi="Times New Roman" w:cs="Times New Roman"/>
          <w:sz w:val="24"/>
          <w:szCs w:val="24"/>
          <w:lang w:eastAsia="ro-RO"/>
        </w:rPr>
        <w:t xml:space="preserve"> caracterului recurent,</w:t>
      </w:r>
      <w:r w:rsidRPr="007E3B71">
        <w:rPr>
          <w:rFonts w:ascii="Times New Roman" w:hAnsi="Times New Roman" w:cs="Times New Roman"/>
          <w:sz w:val="24"/>
          <w:szCs w:val="24"/>
          <w:lang w:eastAsia="ro-RO"/>
        </w:rPr>
        <w:t xml:space="preserve"> se </w:t>
      </w:r>
      <w:r w:rsidR="00493728" w:rsidRPr="007E3B71">
        <w:rPr>
          <w:rFonts w:ascii="Times New Roman" w:hAnsi="Times New Roman" w:cs="Times New Roman"/>
          <w:sz w:val="24"/>
          <w:szCs w:val="24"/>
          <w:lang w:eastAsia="ro-RO"/>
        </w:rPr>
        <w:t>recunosc</w:t>
      </w:r>
      <w:r w:rsidRPr="007E3B71">
        <w:rPr>
          <w:rFonts w:ascii="Times New Roman" w:hAnsi="Times New Roman" w:cs="Times New Roman"/>
          <w:sz w:val="24"/>
          <w:szCs w:val="24"/>
          <w:lang w:eastAsia="ro-RO"/>
        </w:rPr>
        <w:t xml:space="preserve"> </w:t>
      </w:r>
      <w:r w:rsidR="00FB0E2B" w:rsidRPr="007E3B71">
        <w:rPr>
          <w:rFonts w:ascii="Times New Roman" w:hAnsi="Times New Roman" w:cs="Times New Roman"/>
          <w:sz w:val="24"/>
          <w:szCs w:val="24"/>
          <w:lang w:eastAsia="ro-RO"/>
        </w:rPr>
        <w:t>at</w:t>
      </w:r>
      <w:r w:rsidR="009264E9" w:rsidRPr="007E3B71">
        <w:rPr>
          <w:rFonts w:ascii="Times New Roman" w:hAnsi="Times New Roman" w:cs="Times New Roman"/>
          <w:sz w:val="24"/>
          <w:szCs w:val="24"/>
          <w:lang w:eastAsia="ro-RO"/>
        </w:rPr>
        <w:t>â</w:t>
      </w:r>
      <w:r w:rsidR="00FB0E2B" w:rsidRPr="007E3B71">
        <w:rPr>
          <w:rFonts w:ascii="Times New Roman" w:hAnsi="Times New Roman" w:cs="Times New Roman"/>
          <w:sz w:val="24"/>
          <w:szCs w:val="24"/>
          <w:lang w:eastAsia="ro-RO"/>
        </w:rPr>
        <w:t xml:space="preserve">t </w:t>
      </w:r>
      <w:r w:rsidR="009264E9" w:rsidRPr="007E3B71">
        <w:rPr>
          <w:rFonts w:ascii="Times New Roman" w:hAnsi="Times New Roman" w:cs="Times New Roman"/>
          <w:sz w:val="24"/>
          <w:szCs w:val="24"/>
          <w:lang w:eastAsia="ro-RO"/>
        </w:rPr>
        <w:t>î</w:t>
      </w:r>
      <w:r w:rsidR="00F07BD9" w:rsidRPr="007E3B71">
        <w:rPr>
          <w:rFonts w:ascii="Times New Roman" w:hAnsi="Times New Roman" w:cs="Times New Roman"/>
          <w:sz w:val="24"/>
          <w:szCs w:val="24"/>
          <w:lang w:eastAsia="ro-RO"/>
        </w:rPr>
        <w:t xml:space="preserve">n </w:t>
      </w:r>
      <w:r w:rsidRPr="007E3B71">
        <w:rPr>
          <w:rFonts w:ascii="Times New Roman" w:hAnsi="Times New Roman" w:cs="Times New Roman"/>
          <w:sz w:val="24"/>
          <w:szCs w:val="24"/>
          <w:lang w:eastAsia="ro-RO"/>
        </w:rPr>
        <w:t>venitul reglementat,</w:t>
      </w:r>
      <w:r w:rsidR="00493728" w:rsidRPr="007E3B71">
        <w:rPr>
          <w:rFonts w:ascii="Times New Roman" w:hAnsi="Times New Roman" w:cs="Times New Roman"/>
          <w:sz w:val="24"/>
          <w:szCs w:val="24"/>
          <w:lang w:eastAsia="ro-RO"/>
        </w:rPr>
        <w:t xml:space="preserve"> prin componenta CNP(i-1),</w:t>
      </w:r>
      <w:r w:rsidR="00FB0E2B" w:rsidRPr="007E3B71">
        <w:rPr>
          <w:rFonts w:ascii="Times New Roman" w:hAnsi="Times New Roman" w:cs="Times New Roman"/>
          <w:sz w:val="24"/>
          <w:szCs w:val="24"/>
          <w:lang w:eastAsia="ro-RO"/>
        </w:rPr>
        <w:t xml:space="preserve"> pentru a permite </w:t>
      </w:r>
      <w:r w:rsidR="00493728" w:rsidRPr="007E3B71">
        <w:rPr>
          <w:rFonts w:ascii="Times New Roman" w:hAnsi="Times New Roman" w:cs="Times New Roman"/>
          <w:sz w:val="24"/>
          <w:szCs w:val="24"/>
          <w:lang w:eastAsia="ro-RO"/>
        </w:rPr>
        <w:t xml:space="preserve">acoperirea acestui tip de costuri </w:t>
      </w:r>
      <w:r w:rsidR="009264E9" w:rsidRPr="007E3B71">
        <w:rPr>
          <w:rFonts w:ascii="Times New Roman" w:hAnsi="Times New Roman" w:cs="Times New Roman"/>
          <w:sz w:val="24"/>
          <w:szCs w:val="24"/>
          <w:lang w:eastAsia="ro-RO"/>
        </w:rPr>
        <w:t>î</w:t>
      </w:r>
      <w:r w:rsidR="00493728" w:rsidRPr="007E3B71">
        <w:rPr>
          <w:rFonts w:ascii="Times New Roman" w:hAnsi="Times New Roman" w:cs="Times New Roman"/>
          <w:sz w:val="24"/>
          <w:szCs w:val="24"/>
          <w:lang w:eastAsia="ro-RO"/>
        </w:rPr>
        <w:t>n anii de reglementare urm</w:t>
      </w:r>
      <w:r w:rsidR="009264E9" w:rsidRPr="007E3B71">
        <w:rPr>
          <w:rFonts w:ascii="Times New Roman" w:hAnsi="Times New Roman" w:cs="Times New Roman"/>
          <w:sz w:val="24"/>
          <w:szCs w:val="24"/>
          <w:lang w:eastAsia="ro-RO"/>
        </w:rPr>
        <w:t>ă</w:t>
      </w:r>
      <w:r w:rsidR="00493728" w:rsidRPr="007E3B71">
        <w:rPr>
          <w:rFonts w:ascii="Times New Roman" w:hAnsi="Times New Roman" w:cs="Times New Roman"/>
          <w:sz w:val="24"/>
          <w:szCs w:val="24"/>
          <w:lang w:eastAsia="ro-RO"/>
        </w:rPr>
        <w:t>tori</w:t>
      </w:r>
      <w:r w:rsidR="00FB0E2B" w:rsidRPr="007E3B71">
        <w:rPr>
          <w:rFonts w:ascii="Times New Roman" w:hAnsi="Times New Roman" w:cs="Times New Roman"/>
          <w:sz w:val="24"/>
          <w:szCs w:val="24"/>
          <w:lang w:eastAsia="ro-RO"/>
        </w:rPr>
        <w:t>, c</w:t>
      </w:r>
      <w:r w:rsidR="009264E9" w:rsidRPr="007E3B71">
        <w:rPr>
          <w:rFonts w:ascii="Times New Roman" w:hAnsi="Times New Roman" w:cs="Times New Roman"/>
          <w:sz w:val="24"/>
          <w:szCs w:val="24"/>
          <w:lang w:eastAsia="ro-RO"/>
        </w:rPr>
        <w:t>â</w:t>
      </w:r>
      <w:r w:rsidR="00FB0E2B" w:rsidRPr="007E3B71">
        <w:rPr>
          <w:rFonts w:ascii="Times New Roman" w:hAnsi="Times New Roman" w:cs="Times New Roman"/>
          <w:sz w:val="24"/>
          <w:szCs w:val="24"/>
          <w:lang w:eastAsia="ro-RO"/>
        </w:rPr>
        <w:t xml:space="preserve">t </w:t>
      </w:r>
      <w:r w:rsidR="009264E9" w:rsidRPr="007E3B71">
        <w:rPr>
          <w:rFonts w:ascii="Times New Roman" w:hAnsi="Times New Roman" w:cs="Times New Roman"/>
          <w:sz w:val="24"/>
          <w:szCs w:val="24"/>
          <w:lang w:eastAsia="ro-RO"/>
        </w:rPr>
        <w:t>ș</w:t>
      </w:r>
      <w:r w:rsidR="00FB0E2B" w:rsidRPr="007E3B71">
        <w:rPr>
          <w:rFonts w:ascii="Times New Roman" w:hAnsi="Times New Roman" w:cs="Times New Roman"/>
          <w:sz w:val="24"/>
          <w:szCs w:val="24"/>
          <w:lang w:eastAsia="ro-RO"/>
        </w:rPr>
        <w:t xml:space="preserve">i prin venitul reglementat corectat, </w:t>
      </w:r>
      <w:r w:rsidR="00493728" w:rsidRPr="007E3B71">
        <w:rPr>
          <w:rFonts w:ascii="Times New Roman" w:hAnsi="Times New Roman" w:cs="Times New Roman"/>
          <w:sz w:val="24"/>
          <w:szCs w:val="24"/>
          <w:lang w:eastAsia="ro-RO"/>
        </w:rPr>
        <w:t xml:space="preserve">prin componenta CN(i-1), </w:t>
      </w:r>
      <w:r w:rsidR="00FB0E2B" w:rsidRPr="007E3B71">
        <w:rPr>
          <w:rFonts w:ascii="Times New Roman" w:hAnsi="Times New Roman" w:cs="Times New Roman"/>
          <w:sz w:val="24"/>
          <w:szCs w:val="24"/>
          <w:lang w:eastAsia="ro-RO"/>
        </w:rPr>
        <w:t xml:space="preserve">pentru a </w:t>
      </w:r>
      <w:r w:rsidR="00493728" w:rsidRPr="007E3B71">
        <w:rPr>
          <w:rFonts w:ascii="Times New Roman" w:hAnsi="Times New Roman" w:cs="Times New Roman"/>
          <w:sz w:val="24"/>
          <w:szCs w:val="24"/>
          <w:lang w:eastAsia="ro-RO"/>
        </w:rPr>
        <w:t>asigura recuperarea</w:t>
      </w:r>
      <w:r w:rsidR="00FB0E2B" w:rsidRPr="007E3B71">
        <w:rPr>
          <w:rFonts w:ascii="Times New Roman" w:hAnsi="Times New Roman" w:cs="Times New Roman"/>
          <w:sz w:val="24"/>
          <w:szCs w:val="24"/>
          <w:lang w:eastAsia="ro-RO"/>
        </w:rPr>
        <w:t xml:space="preserve"> costuri</w:t>
      </w:r>
      <w:r w:rsidR="00493728" w:rsidRPr="007E3B71">
        <w:rPr>
          <w:rFonts w:ascii="Times New Roman" w:hAnsi="Times New Roman" w:cs="Times New Roman"/>
          <w:sz w:val="24"/>
          <w:szCs w:val="24"/>
          <w:lang w:eastAsia="ro-RO"/>
        </w:rPr>
        <w:t xml:space="preserve">lor realizate </w:t>
      </w:r>
      <w:r w:rsidR="009264E9" w:rsidRPr="007E3B71">
        <w:rPr>
          <w:rFonts w:ascii="Times New Roman" w:hAnsi="Times New Roman" w:cs="Times New Roman"/>
          <w:sz w:val="24"/>
          <w:szCs w:val="24"/>
          <w:lang w:eastAsia="ro-RO"/>
        </w:rPr>
        <w:t>î</w:t>
      </w:r>
      <w:r w:rsidR="00493728" w:rsidRPr="007E3B71">
        <w:rPr>
          <w:rFonts w:ascii="Times New Roman" w:hAnsi="Times New Roman" w:cs="Times New Roman"/>
          <w:sz w:val="24"/>
          <w:szCs w:val="24"/>
          <w:lang w:eastAsia="ro-RO"/>
        </w:rPr>
        <w:t>n anul anterior</w:t>
      </w:r>
      <w:r w:rsidR="00FB0E2B" w:rsidRPr="007E3B71">
        <w:rPr>
          <w:rFonts w:ascii="Times New Roman" w:hAnsi="Times New Roman" w:cs="Times New Roman"/>
          <w:sz w:val="24"/>
          <w:szCs w:val="24"/>
          <w:lang w:eastAsia="ro-RO"/>
        </w:rPr>
        <w:t xml:space="preserve"> de reglementare</w:t>
      </w:r>
      <w:r w:rsidR="00493728" w:rsidRPr="007E3B71">
        <w:rPr>
          <w:rFonts w:ascii="Times New Roman" w:hAnsi="Times New Roman" w:cs="Times New Roman"/>
          <w:sz w:val="24"/>
          <w:szCs w:val="24"/>
          <w:lang w:eastAsia="ro-RO"/>
        </w:rPr>
        <w:t>, conform formulelor din prezenta Metodologie.</w:t>
      </w:r>
    </w:p>
    <w:p w14:paraId="7657DBC0" w14:textId="04996361" w:rsidR="00176F3D" w:rsidRPr="007E3B71" w:rsidRDefault="00176F3D"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(4)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costurile neprev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zute induc cre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teri semnificative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nivelul veniturilor </w:t>
      </w:r>
      <w:r w:rsidR="0037389B" w:rsidRPr="007E3B71">
        <w:rPr>
          <w:rFonts w:ascii="Times New Roman" w:hAnsi="Times New Roman" w:cs="Times New Roman"/>
          <w:sz w:val="24"/>
          <w:szCs w:val="24"/>
        </w:rPr>
        <w:t>reglementate</w:t>
      </w:r>
      <w:r w:rsidRPr="007E3B71">
        <w:rPr>
          <w:rFonts w:ascii="Times New Roman" w:hAnsi="Times New Roman" w:cs="Times New Roman"/>
          <w:sz w:val="24"/>
          <w:szCs w:val="24"/>
        </w:rPr>
        <w:t>, ANRE poate decide 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alonarea recuper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lor pe mai mult de un an, iar valorile 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alonate se actualizeaz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rata infla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iei corespunz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toare perioadei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se realizeaz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recuperarea.</w:t>
      </w:r>
    </w:p>
    <w:p w14:paraId="6E4F97C9" w14:textId="549EDC2F" w:rsidR="00E1554D" w:rsidRPr="007E3B71" w:rsidRDefault="00E1554D" w:rsidP="00E1554D">
      <w:pPr>
        <w:shd w:val="clear" w:color="auto" w:fill="FFFFFF"/>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rPr>
        <w:t xml:space="preserve">(5) </w:t>
      </w:r>
      <w:r w:rsidRPr="007E3B71">
        <w:rPr>
          <w:rFonts w:ascii="Times New Roman" w:hAnsi="Times New Roman" w:cs="Times New Roman"/>
          <w:sz w:val="24"/>
          <w:szCs w:val="24"/>
          <w:shd w:val="clear" w:color="auto" w:fill="FFFFFF"/>
        </w:rPr>
        <w:t>Prin derogare de la prevederile alin. (1), indiferent de modalitatea de înregistrare în contabilitatea internă a OTS, se consideră costuri n</w:t>
      </w:r>
      <w:bookmarkStart w:id="10" w:name="_GoBack"/>
      <w:bookmarkEnd w:id="10"/>
      <w:r w:rsidRPr="007E3B71">
        <w:rPr>
          <w:rFonts w:ascii="Times New Roman" w:hAnsi="Times New Roman" w:cs="Times New Roman"/>
          <w:sz w:val="24"/>
          <w:szCs w:val="24"/>
          <w:shd w:val="clear" w:color="auto" w:fill="FFFFFF"/>
        </w:rPr>
        <w:t>eprevăzute cu caracter ocazional și cheltuielile prudente, justificate de operator şi recunoscute de ANRE, reprezentând costurile efectuate în scop de cercetare-dezvoltare, cum ar fi cele ocazionate de proiecte pilot aferente tranziției energetice, pentru a integra în sistem, în condiții de eficiență, surse și tipuri de gaze cu emisii scăzute de carbon și, în special, gazele din surse regenerabile.</w:t>
      </w:r>
    </w:p>
    <w:p w14:paraId="239644D8" w14:textId="77777777" w:rsidR="008D3B6F" w:rsidRPr="007E3B71" w:rsidRDefault="008D3B6F" w:rsidP="00061E7A">
      <w:pPr>
        <w:spacing w:after="0" w:line="360" w:lineRule="auto"/>
        <w:jc w:val="both"/>
        <w:rPr>
          <w:rFonts w:ascii="Times New Roman" w:hAnsi="Times New Roman" w:cs="Times New Roman"/>
          <w:b/>
          <w:sz w:val="24"/>
          <w:szCs w:val="24"/>
        </w:rPr>
      </w:pPr>
    </w:p>
    <w:p w14:paraId="56DBE21E" w14:textId="77777777" w:rsidR="006E1880" w:rsidRPr="007E3B71" w:rsidRDefault="005C685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6E1880" w:rsidRPr="007E3B71">
        <w:rPr>
          <w:rFonts w:ascii="Times New Roman" w:hAnsi="Times New Roman" w:cs="Times New Roman"/>
          <w:b/>
          <w:sz w:val="24"/>
          <w:szCs w:val="24"/>
        </w:rPr>
        <w:t>4.</w:t>
      </w:r>
      <w:r w:rsidRPr="007E3B71">
        <w:rPr>
          <w:rFonts w:ascii="Times New Roman" w:hAnsi="Times New Roman" w:cs="Times New Roman"/>
          <w:b/>
          <w:sz w:val="24"/>
          <w:szCs w:val="24"/>
        </w:rPr>
        <w:t>5</w:t>
      </w:r>
      <w:r w:rsidR="006E1880" w:rsidRPr="007E3B71">
        <w:rPr>
          <w:rFonts w:ascii="Times New Roman" w:hAnsi="Times New Roman" w:cs="Times New Roman"/>
          <w:b/>
          <w:sz w:val="24"/>
          <w:szCs w:val="24"/>
        </w:rPr>
        <w:t xml:space="preserve"> </w:t>
      </w:r>
      <w:r w:rsidR="00ED7A67" w:rsidRPr="007E3B71">
        <w:rPr>
          <w:rFonts w:ascii="Times New Roman" w:hAnsi="Times New Roman" w:cs="Times New Roman"/>
          <w:b/>
          <w:sz w:val="24"/>
          <w:szCs w:val="24"/>
        </w:rPr>
        <w:t xml:space="preserve">– </w:t>
      </w:r>
      <w:r w:rsidR="006E1880" w:rsidRPr="007E3B71">
        <w:rPr>
          <w:rFonts w:ascii="Times New Roman" w:hAnsi="Times New Roman" w:cs="Times New Roman"/>
          <w:b/>
          <w:sz w:val="24"/>
          <w:szCs w:val="24"/>
        </w:rPr>
        <w:t>Rata reglementat</w:t>
      </w:r>
      <w:r w:rsidR="009264E9" w:rsidRPr="007E3B71">
        <w:rPr>
          <w:rFonts w:ascii="Times New Roman" w:hAnsi="Times New Roman" w:cs="Times New Roman"/>
          <w:b/>
          <w:sz w:val="24"/>
          <w:szCs w:val="24"/>
        </w:rPr>
        <w:t>ă</w:t>
      </w:r>
      <w:r w:rsidR="006E1880" w:rsidRPr="007E3B71">
        <w:rPr>
          <w:rFonts w:ascii="Times New Roman" w:hAnsi="Times New Roman" w:cs="Times New Roman"/>
          <w:b/>
          <w:sz w:val="24"/>
          <w:szCs w:val="24"/>
        </w:rPr>
        <w:t xml:space="preserve"> a rentabilit</w:t>
      </w:r>
      <w:r w:rsidR="009264E9" w:rsidRPr="007E3B71">
        <w:rPr>
          <w:rFonts w:ascii="Times New Roman" w:hAnsi="Times New Roman" w:cs="Times New Roman"/>
          <w:b/>
          <w:sz w:val="24"/>
          <w:szCs w:val="24"/>
        </w:rPr>
        <w:t>ăț</w:t>
      </w:r>
      <w:r w:rsidR="006E1880" w:rsidRPr="007E3B71">
        <w:rPr>
          <w:rFonts w:ascii="Times New Roman" w:hAnsi="Times New Roman" w:cs="Times New Roman"/>
          <w:b/>
          <w:sz w:val="24"/>
          <w:szCs w:val="24"/>
        </w:rPr>
        <w:t>ii capitalului investit – RRR</w:t>
      </w:r>
    </w:p>
    <w:p w14:paraId="4C7E75F5" w14:textId="5BA172DC" w:rsidR="006E1880" w:rsidRPr="007E3B71" w:rsidRDefault="006E1880"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1D0FAE" w:rsidRPr="007E3B71">
        <w:rPr>
          <w:rFonts w:ascii="Times New Roman" w:hAnsi="Times New Roman" w:cs="Times New Roman"/>
          <w:b/>
          <w:sz w:val="24"/>
          <w:szCs w:val="24"/>
          <w:lang w:eastAsia="ro-RO"/>
        </w:rPr>
        <w:t>33</w:t>
      </w:r>
      <w:r w:rsidRPr="007E3B71">
        <w:rPr>
          <w:rFonts w:ascii="Times New Roman" w:hAnsi="Times New Roman" w:cs="Times New Roman"/>
          <w:sz w:val="24"/>
          <w:szCs w:val="24"/>
          <w:lang w:eastAsia="ro-RO"/>
        </w:rPr>
        <w:t xml:space="preserve"> </w:t>
      </w:r>
      <w:r w:rsidR="001176ED"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 xml:space="preserve"> RRR se determin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pentru o perioad</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de reglementare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reflect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estimarea privind profitul ce urmeaz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fi generat de capitalul investit de OTS pentru desf</w:t>
      </w:r>
      <w:r w:rsidR="009264E9" w:rsidRPr="007E3B71">
        <w:rPr>
          <w:rFonts w:ascii="Times New Roman" w:hAnsi="Times New Roman" w:cs="Times New Roman"/>
          <w:sz w:val="24"/>
          <w:szCs w:val="24"/>
          <w:lang w:eastAsia="ro-RO"/>
        </w:rPr>
        <w:t>ăș</w:t>
      </w:r>
      <w:r w:rsidRPr="007E3B71">
        <w:rPr>
          <w:rFonts w:ascii="Times New Roman" w:hAnsi="Times New Roman" w:cs="Times New Roman"/>
          <w:sz w:val="24"/>
          <w:szCs w:val="24"/>
          <w:lang w:eastAsia="ro-RO"/>
        </w:rPr>
        <w:t>urarea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ii de transport al gazelor naturale, av</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 xml:space="preserve">nd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vedere condi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iile curente ale pie</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ei de capital. </w:t>
      </w:r>
    </w:p>
    <w:p w14:paraId="2A8028C6" w14:textId="7B569BC3" w:rsidR="006E1880" w:rsidRPr="007E3B71" w:rsidRDefault="006E1880"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773E36" w:rsidRPr="007E3B71">
        <w:rPr>
          <w:rFonts w:ascii="Times New Roman" w:hAnsi="Times New Roman" w:cs="Times New Roman"/>
          <w:b/>
          <w:sz w:val="24"/>
          <w:szCs w:val="24"/>
          <w:lang w:eastAsia="ro-RO"/>
        </w:rPr>
        <w:t>34</w:t>
      </w:r>
      <w:r w:rsidRPr="007E3B71">
        <w:rPr>
          <w:rFonts w:ascii="Times New Roman" w:hAnsi="Times New Roman" w:cs="Times New Roman"/>
          <w:sz w:val="24"/>
          <w:szCs w:val="24"/>
          <w:lang w:eastAsia="ro-RO"/>
        </w:rPr>
        <w:t xml:space="preserve"> – (1) Valoarea RRR pentru activitatea de transport al gazelor naturale este considerat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valoarea WACC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termeni reali,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nainte de impozitare, aprobat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de ANRE.</w:t>
      </w:r>
    </w:p>
    <w:p w14:paraId="38972D2D" w14:textId="3F9E6CA9" w:rsidR="00125F2D" w:rsidRPr="007E3B71" w:rsidRDefault="006E1880" w:rsidP="00125F2D">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(2) Pentru imobiliz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rile corporale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necorporale noi aferente sistemului de transport, puse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func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iune, ANRE poate stabili acordarea unui stimulent peste valoarea RRR</w:t>
      </w:r>
      <w:r w:rsidR="00081BC2" w:rsidRPr="007E3B71">
        <w:rPr>
          <w:rFonts w:ascii="Times New Roman" w:hAnsi="Times New Roman" w:cs="Times New Roman"/>
          <w:sz w:val="24"/>
          <w:szCs w:val="24"/>
          <w:lang w:eastAsia="ro-RO"/>
        </w:rPr>
        <w:t xml:space="preserve"> in conformitate cu prevederile art. 26 alin. (2)</w:t>
      </w:r>
      <w:r w:rsidR="006B5612" w:rsidRPr="007E3B71">
        <w:rPr>
          <w:rFonts w:ascii="Times New Roman" w:hAnsi="Times New Roman" w:cs="Times New Roman"/>
          <w:sz w:val="24"/>
          <w:szCs w:val="24"/>
          <w:lang w:eastAsia="ro-RO"/>
        </w:rPr>
        <w:t xml:space="preserve"> și (3)</w:t>
      </w:r>
      <w:r w:rsidR="00081BC2" w:rsidRPr="007E3B71">
        <w:rPr>
          <w:rFonts w:ascii="Times New Roman" w:hAnsi="Times New Roman" w:cs="Times New Roman"/>
          <w:sz w:val="24"/>
          <w:szCs w:val="24"/>
          <w:lang w:eastAsia="ro-RO"/>
        </w:rPr>
        <w:t>.</w:t>
      </w:r>
    </w:p>
    <w:p w14:paraId="4CB13737" w14:textId="77777777" w:rsidR="00125F2D" w:rsidRPr="007E3B71" w:rsidRDefault="001E1FFF" w:rsidP="00125F2D">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val="en-GB"/>
        </w:rPr>
      </w:pPr>
      <w:r w:rsidRPr="007E3B71">
        <w:rPr>
          <w:rFonts w:ascii="Times New Roman" w:hAnsi="Times New Roman" w:cs="Times New Roman"/>
          <w:sz w:val="24"/>
          <w:szCs w:val="24"/>
          <w:lang w:val="en-GB"/>
        </w:rPr>
        <w:t xml:space="preserve">(3) În situația în care, pe parcursul unui an de reglementare, valoarea aprobată </w:t>
      </w:r>
      <w:proofErr w:type="gramStart"/>
      <w:r w:rsidRPr="007E3B71">
        <w:rPr>
          <w:rFonts w:ascii="Times New Roman" w:hAnsi="Times New Roman" w:cs="Times New Roman"/>
          <w:sz w:val="24"/>
          <w:szCs w:val="24"/>
          <w:lang w:val="en-GB"/>
        </w:rPr>
        <w:t>a</w:t>
      </w:r>
      <w:proofErr w:type="gramEnd"/>
      <w:r w:rsidRPr="007E3B71">
        <w:rPr>
          <w:rFonts w:ascii="Times New Roman" w:hAnsi="Times New Roman" w:cs="Times New Roman"/>
          <w:sz w:val="24"/>
          <w:szCs w:val="24"/>
          <w:lang w:val="en-GB"/>
        </w:rPr>
        <w:t xml:space="preserve"> RRR suferă modificări, valoarea RRR aplicată la calculul CAPEX se determină ca medie ponderată în funcție de numărul de zile de aplicabilitate, a valorilor RRR aprobate.</w:t>
      </w:r>
    </w:p>
    <w:p w14:paraId="6491B9A6" w14:textId="525A4CC6" w:rsidR="00125F2D" w:rsidRPr="007E3B71" w:rsidRDefault="001E1FFF" w:rsidP="00125F2D">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val="en-GB"/>
        </w:rPr>
      </w:pPr>
      <w:r w:rsidRPr="007E3B71">
        <w:rPr>
          <w:rFonts w:ascii="Times New Roman" w:hAnsi="Times New Roman" w:cs="Times New Roman"/>
          <w:sz w:val="24"/>
          <w:szCs w:val="24"/>
          <w:lang w:val="en-GB"/>
        </w:rPr>
        <w:t>(4) RRR acordat</w:t>
      </w:r>
      <w:r w:rsidR="00C23AD9" w:rsidRPr="007E3B71">
        <w:rPr>
          <w:rFonts w:ascii="Times New Roman" w:hAnsi="Times New Roman" w:cs="Times New Roman"/>
          <w:sz w:val="24"/>
          <w:szCs w:val="24"/>
          <w:lang w:val="en-GB"/>
        </w:rPr>
        <w:t>ă</w:t>
      </w:r>
      <w:r w:rsidRPr="007E3B71">
        <w:rPr>
          <w:rFonts w:ascii="Times New Roman" w:hAnsi="Times New Roman" w:cs="Times New Roman"/>
          <w:sz w:val="24"/>
          <w:szCs w:val="24"/>
          <w:lang w:val="en-GB"/>
        </w:rPr>
        <w:t xml:space="preserve"> pentru imobilizările corporale și necorporale puse în funcțiune/preluate în folosință începând cu cea de a </w:t>
      </w:r>
      <w:r w:rsidR="00081BC2" w:rsidRPr="007E3B71">
        <w:rPr>
          <w:rFonts w:ascii="Times New Roman" w:hAnsi="Times New Roman" w:cs="Times New Roman"/>
          <w:sz w:val="24"/>
          <w:szCs w:val="24"/>
          <w:lang w:val="en-GB"/>
        </w:rPr>
        <w:t>patra</w:t>
      </w:r>
      <w:r w:rsidRPr="007E3B71">
        <w:rPr>
          <w:rFonts w:ascii="Times New Roman" w:hAnsi="Times New Roman" w:cs="Times New Roman"/>
          <w:sz w:val="24"/>
          <w:szCs w:val="24"/>
          <w:lang w:val="en-GB"/>
        </w:rPr>
        <w:t xml:space="preserve"> perioadă de reglementare se aplică lunar, corespunzător numărului de zile din luna respectivă, începând cu luna următoare celei de intrare în BAR </w:t>
      </w:r>
      <w:proofErr w:type="gramStart"/>
      <w:r w:rsidRPr="007E3B71">
        <w:rPr>
          <w:rFonts w:ascii="Times New Roman" w:hAnsi="Times New Roman" w:cs="Times New Roman"/>
          <w:sz w:val="24"/>
          <w:szCs w:val="24"/>
          <w:lang w:val="en-GB"/>
        </w:rPr>
        <w:t>a</w:t>
      </w:r>
      <w:proofErr w:type="gramEnd"/>
      <w:r w:rsidRPr="007E3B71">
        <w:rPr>
          <w:rFonts w:ascii="Times New Roman" w:hAnsi="Times New Roman" w:cs="Times New Roman"/>
          <w:sz w:val="24"/>
          <w:szCs w:val="24"/>
          <w:lang w:val="en-GB"/>
        </w:rPr>
        <w:t xml:space="preserve"> acestora.</w:t>
      </w:r>
    </w:p>
    <w:p w14:paraId="00A36BBA" w14:textId="2A71A348" w:rsidR="005F4A4A" w:rsidRPr="007E3B71" w:rsidRDefault="005F4A4A" w:rsidP="00125F2D">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val="en-GB"/>
        </w:rPr>
      </w:pPr>
      <w:r w:rsidRPr="007E3B71">
        <w:rPr>
          <w:rFonts w:ascii="Times New Roman" w:hAnsi="Times New Roman" w:cs="Times New Roman"/>
          <w:sz w:val="24"/>
          <w:szCs w:val="24"/>
          <w:lang w:val="en-GB"/>
        </w:rPr>
        <w:lastRenderedPageBreak/>
        <w:t xml:space="preserve">(5) Pentru clădirile administrative și imobilizările corporale si necorporale definite în Procedura </w:t>
      </w:r>
      <w:r w:rsidR="00A96F9D" w:rsidRPr="007E3B71">
        <w:rPr>
          <w:rFonts w:ascii="Times New Roman" w:hAnsi="Times New Roman" w:cs="Times New Roman"/>
          <w:sz w:val="24"/>
          <w:szCs w:val="24"/>
          <w:lang w:val="en-GB"/>
        </w:rPr>
        <w:t>privind fundamentarea şi criteriile de aprobare a planurilor de investiţii ale operatorilor de transport şi de sistem, de distribuţie şi de înmagazinare a gazelor naturale, precum şi ai terminalelor GNL/hidrogen</w:t>
      </w:r>
      <w:r w:rsidRPr="007E3B71">
        <w:rPr>
          <w:rFonts w:ascii="Times New Roman" w:hAnsi="Times New Roman" w:cs="Times New Roman"/>
          <w:sz w:val="24"/>
          <w:szCs w:val="24"/>
          <w:lang w:val="en-GB"/>
        </w:rPr>
        <w:t xml:space="preserve"> ca fiind dotări, puse în funcțiune începând cu data de 01.</w:t>
      </w:r>
      <w:r w:rsidR="00475757" w:rsidRPr="007E3B71">
        <w:rPr>
          <w:rFonts w:ascii="Times New Roman" w:hAnsi="Times New Roman" w:cs="Times New Roman"/>
          <w:sz w:val="24"/>
          <w:szCs w:val="24"/>
          <w:lang w:val="en-GB"/>
        </w:rPr>
        <w:t>10</w:t>
      </w:r>
      <w:r w:rsidRPr="007E3B71">
        <w:rPr>
          <w:rFonts w:ascii="Times New Roman" w:hAnsi="Times New Roman" w:cs="Times New Roman"/>
          <w:sz w:val="24"/>
          <w:szCs w:val="24"/>
          <w:lang w:val="en-GB"/>
        </w:rPr>
        <w:t>.2025 se acordă RRR diminuat cu 2 puncte procentuale.</w:t>
      </w:r>
    </w:p>
    <w:p w14:paraId="19E19A03" w14:textId="647A6F5B" w:rsidR="00517306" w:rsidRPr="007E3B71" w:rsidRDefault="001176E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35</w:t>
      </w:r>
      <w:r w:rsidR="00517306"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 xml:space="preserve">– </w:t>
      </w:r>
      <w:r w:rsidR="00517306" w:rsidRPr="007E3B71">
        <w:rPr>
          <w:rFonts w:ascii="Times New Roman" w:hAnsi="Times New Roman" w:cs="Times New Roman"/>
          <w:sz w:val="24"/>
          <w:szCs w:val="24"/>
          <w:lang w:eastAsia="ro-RO"/>
        </w:rPr>
        <w:t>(1) RRR este stabilit</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517306" w:rsidRPr="007E3B71">
        <w:rPr>
          <w:rFonts w:ascii="Times New Roman" w:hAnsi="Times New Roman" w:cs="Times New Roman"/>
          <w:sz w:val="24"/>
          <w:szCs w:val="24"/>
          <w:lang w:eastAsia="ro-RO"/>
        </w:rPr>
        <w:t xml:space="preserve">n termeni reali, </w:t>
      </w:r>
      <w:r w:rsidR="009264E9" w:rsidRPr="007E3B71">
        <w:rPr>
          <w:rFonts w:ascii="Times New Roman" w:hAnsi="Times New Roman" w:cs="Times New Roman"/>
          <w:sz w:val="24"/>
          <w:szCs w:val="24"/>
          <w:lang w:eastAsia="ro-RO"/>
        </w:rPr>
        <w:t>î</w:t>
      </w:r>
      <w:r w:rsidR="00517306" w:rsidRPr="007E3B71">
        <w:rPr>
          <w:rFonts w:ascii="Times New Roman" w:hAnsi="Times New Roman" w:cs="Times New Roman"/>
          <w:sz w:val="24"/>
          <w:szCs w:val="24"/>
          <w:lang w:eastAsia="ro-RO"/>
        </w:rPr>
        <w:t xml:space="preserve">nainte de impozitul pe profit </w:t>
      </w:r>
      <w:r w:rsidR="009264E9" w:rsidRPr="007E3B71">
        <w:rPr>
          <w:rFonts w:ascii="Times New Roman" w:hAnsi="Times New Roman" w:cs="Times New Roman"/>
          <w:sz w:val="24"/>
          <w:szCs w:val="24"/>
          <w:lang w:eastAsia="ro-RO"/>
        </w:rPr>
        <w:t>ș</w:t>
      </w:r>
      <w:r w:rsidR="00517306" w:rsidRPr="007E3B71">
        <w:rPr>
          <w:rFonts w:ascii="Times New Roman" w:hAnsi="Times New Roman" w:cs="Times New Roman"/>
          <w:sz w:val="24"/>
          <w:szCs w:val="24"/>
          <w:lang w:eastAsia="ro-RO"/>
        </w:rPr>
        <w:t>i este egal</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 xml:space="preserve"> cu valoarea costului mediu ponderat al capitalului (WACC), determinat </w:t>
      </w:r>
      <w:r w:rsidR="009264E9" w:rsidRPr="007E3B71">
        <w:rPr>
          <w:rFonts w:ascii="Times New Roman" w:hAnsi="Times New Roman" w:cs="Times New Roman"/>
          <w:sz w:val="24"/>
          <w:szCs w:val="24"/>
          <w:lang w:eastAsia="ro-RO"/>
        </w:rPr>
        <w:t>î</w:t>
      </w:r>
      <w:r w:rsidR="00517306" w:rsidRPr="007E3B71">
        <w:rPr>
          <w:rFonts w:ascii="Times New Roman" w:hAnsi="Times New Roman" w:cs="Times New Roman"/>
          <w:sz w:val="24"/>
          <w:szCs w:val="24"/>
          <w:lang w:eastAsia="ro-RO"/>
        </w:rPr>
        <w:t xml:space="preserve">n termeni reali, </w:t>
      </w:r>
      <w:r w:rsidR="009264E9" w:rsidRPr="007E3B71">
        <w:rPr>
          <w:rFonts w:ascii="Times New Roman" w:hAnsi="Times New Roman" w:cs="Times New Roman"/>
          <w:sz w:val="24"/>
          <w:szCs w:val="24"/>
          <w:lang w:eastAsia="ro-RO"/>
        </w:rPr>
        <w:t>î</w:t>
      </w:r>
      <w:r w:rsidR="00517306" w:rsidRPr="007E3B71">
        <w:rPr>
          <w:rFonts w:ascii="Times New Roman" w:hAnsi="Times New Roman" w:cs="Times New Roman"/>
          <w:sz w:val="24"/>
          <w:szCs w:val="24"/>
          <w:lang w:eastAsia="ro-RO"/>
        </w:rPr>
        <w:t>nainte de impozitul pe profit.</w:t>
      </w:r>
    </w:p>
    <w:p w14:paraId="7EDE32DD" w14:textId="77777777" w:rsidR="00517306" w:rsidRPr="007E3B71" w:rsidRDefault="007957F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(2) </w:t>
      </w:r>
      <w:r w:rsidR="00517306" w:rsidRPr="007E3B71">
        <w:rPr>
          <w:rFonts w:ascii="Times New Roman" w:hAnsi="Times New Roman" w:cs="Times New Roman"/>
          <w:sz w:val="24"/>
          <w:szCs w:val="24"/>
          <w:lang w:eastAsia="ro-RO"/>
        </w:rPr>
        <w:t>WACC reflect</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 xml:space="preserve"> costul capitalului pentru un operator de referin</w:t>
      </w:r>
      <w:r w:rsidR="009264E9" w:rsidRPr="007E3B71">
        <w:rPr>
          <w:rFonts w:ascii="Times New Roman" w:hAnsi="Times New Roman" w:cs="Times New Roman"/>
          <w:sz w:val="24"/>
          <w:szCs w:val="24"/>
          <w:lang w:eastAsia="ro-RO"/>
        </w:rPr>
        <w:t>ță</w:t>
      </w:r>
      <w:r w:rsidR="00517306" w:rsidRPr="007E3B71">
        <w:rPr>
          <w:rFonts w:ascii="Times New Roman" w:hAnsi="Times New Roman" w:cs="Times New Roman"/>
          <w:sz w:val="24"/>
          <w:szCs w:val="24"/>
          <w:lang w:eastAsia="ro-RO"/>
        </w:rPr>
        <w:t>, care desf</w:t>
      </w:r>
      <w:r w:rsidR="009264E9" w:rsidRPr="007E3B71">
        <w:rPr>
          <w:rFonts w:ascii="Times New Roman" w:hAnsi="Times New Roman" w:cs="Times New Roman"/>
          <w:sz w:val="24"/>
          <w:szCs w:val="24"/>
          <w:lang w:eastAsia="ro-RO"/>
        </w:rPr>
        <w:t>ăș</w:t>
      </w:r>
      <w:r w:rsidR="00517306" w:rsidRPr="007E3B71">
        <w:rPr>
          <w:rFonts w:ascii="Times New Roman" w:hAnsi="Times New Roman" w:cs="Times New Roman"/>
          <w:sz w:val="24"/>
          <w:szCs w:val="24"/>
          <w:lang w:eastAsia="ro-RO"/>
        </w:rPr>
        <w:t>oar</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 xml:space="preserve"> exclusiv activitatea reglementat</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w:t>
      </w:r>
    </w:p>
    <w:p w14:paraId="2D5236F5" w14:textId="77777777" w:rsidR="00517306" w:rsidRPr="007E3B71" w:rsidRDefault="007957F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(3) </w:t>
      </w:r>
      <w:r w:rsidR="00517306" w:rsidRPr="007E3B71">
        <w:rPr>
          <w:rFonts w:ascii="Times New Roman" w:hAnsi="Times New Roman" w:cs="Times New Roman"/>
          <w:sz w:val="24"/>
          <w:szCs w:val="24"/>
          <w:lang w:eastAsia="ro-RO"/>
        </w:rPr>
        <w:t>Pentru calculul WACC prev</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zut la alin (1), ANRE utilizeaz</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 xml:space="preserve"> urm</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toarea formul</w:t>
      </w:r>
      <w:r w:rsidR="009264E9" w:rsidRPr="007E3B71">
        <w:rPr>
          <w:rFonts w:ascii="Times New Roman" w:hAnsi="Times New Roman" w:cs="Times New Roman"/>
          <w:sz w:val="24"/>
          <w:szCs w:val="24"/>
          <w:lang w:eastAsia="ro-RO"/>
        </w:rPr>
        <w:t>ă</w:t>
      </w:r>
      <w:r w:rsidR="00517306" w:rsidRPr="007E3B71">
        <w:rPr>
          <w:rFonts w:ascii="Times New Roman" w:hAnsi="Times New Roman" w:cs="Times New Roman"/>
          <w:sz w:val="24"/>
          <w:szCs w:val="24"/>
          <w:lang w:eastAsia="ro-RO"/>
        </w:rPr>
        <w:t>:</w:t>
      </w:r>
    </w:p>
    <w:p w14:paraId="4613136B" w14:textId="77777777" w:rsidR="00517306" w:rsidRPr="007E3B71" w:rsidRDefault="00517306" w:rsidP="00061E7A">
      <w:pPr>
        <w:pStyle w:val="ListParagraph"/>
        <w:autoSpaceDE w:val="0"/>
        <w:autoSpaceDN w:val="0"/>
        <w:adjustRightInd w:val="0"/>
        <w:spacing w:after="0" w:line="360" w:lineRule="auto"/>
        <w:ind w:left="0"/>
        <w:contextualSpacing/>
        <w:jc w:val="center"/>
        <w:rPr>
          <w:rFonts w:ascii="Times New Roman" w:hAnsi="Times New Roman" w:cs="Times New Roman"/>
          <w:sz w:val="24"/>
          <w:szCs w:val="24"/>
          <w:lang w:eastAsia="ro-RO"/>
        </w:rPr>
      </w:pPr>
      <w:r w:rsidRPr="007E3B71">
        <w:rPr>
          <w:rFonts w:ascii="Times New Roman" w:hAnsi="Times New Roman" w:cs="Times New Roman"/>
          <w:sz w:val="24"/>
          <w:szCs w:val="24"/>
          <w:lang w:eastAsia="ro-RO"/>
        </w:rPr>
        <w:t>RRR = CCP</w:t>
      </w:r>
      <w:r w:rsidR="00090287" w:rsidRPr="007E3B71">
        <w:rPr>
          <w:rFonts w:ascii="Times New Roman" w:hAnsi="Times New Roman" w:cs="Times New Roman"/>
          <w:sz w:val="24"/>
          <w:szCs w:val="24"/>
          <w:lang w:eastAsia="ro-RO"/>
        </w:rPr>
        <w:t>x</w:t>
      </w:r>
      <w:r w:rsidRPr="007E3B71">
        <w:rPr>
          <w:rFonts w:ascii="Times New Roman" w:hAnsi="Times New Roman" w:cs="Times New Roman"/>
          <w:sz w:val="24"/>
          <w:szCs w:val="24"/>
          <w:lang w:eastAsia="ro-RO"/>
        </w:rPr>
        <w:t>Kp/(1 – T) + CCI</w:t>
      </w:r>
      <w:r w:rsidR="00090287" w:rsidRPr="007E3B71">
        <w:rPr>
          <w:rFonts w:ascii="Times New Roman" w:hAnsi="Times New Roman" w:cs="Times New Roman"/>
          <w:sz w:val="24"/>
          <w:szCs w:val="24"/>
          <w:lang w:eastAsia="ro-RO"/>
        </w:rPr>
        <w:t>x</w:t>
      </w:r>
      <w:r w:rsidRPr="007E3B71">
        <w:rPr>
          <w:rFonts w:ascii="Times New Roman" w:hAnsi="Times New Roman" w:cs="Times New Roman"/>
          <w:sz w:val="24"/>
          <w:szCs w:val="24"/>
          <w:lang w:eastAsia="ro-RO"/>
        </w:rPr>
        <w:t>Ki (%)</w:t>
      </w:r>
    </w:p>
    <w:p w14:paraId="64DCD579" w14:textId="77777777" w:rsidR="00517306" w:rsidRPr="007E3B71" w:rsidRDefault="0051730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ab/>
        <w:t>unde:</w:t>
      </w:r>
    </w:p>
    <w:p w14:paraId="06F6687D" w14:textId="77777777" w:rsidR="00517306" w:rsidRPr="007E3B71" w:rsidRDefault="0051730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CCP </w:t>
      </w:r>
      <w:r w:rsidR="005A3A4D" w:rsidRPr="007E3B71">
        <w:rPr>
          <w:rFonts w:ascii="Times New Roman" w:hAnsi="Times New Roman" w:cs="Times New Roman"/>
          <w:sz w:val="24"/>
          <w:szCs w:val="24"/>
          <w:lang w:eastAsia="ro-RO"/>
        </w:rPr>
        <w:t>-</w:t>
      </w:r>
      <w:r w:rsidRPr="007E3B71">
        <w:rPr>
          <w:rFonts w:ascii="Times New Roman" w:hAnsi="Times New Roman" w:cs="Times New Roman"/>
          <w:sz w:val="24"/>
          <w:szCs w:val="24"/>
          <w:lang w:eastAsia="ro-RO"/>
        </w:rPr>
        <w:t xml:space="preserve"> costul capitalului propriu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termeni reali, calculat dup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impozitare, recunoscut de ANRE (%);</w:t>
      </w:r>
    </w:p>
    <w:p w14:paraId="36133B9B" w14:textId="77777777" w:rsidR="00517306" w:rsidRPr="007E3B71" w:rsidRDefault="0051730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CCI – costul capitalului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mprumutat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termeni reali, calculat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nainte de impozitare, recunoscut de ANRE (%);</w:t>
      </w:r>
    </w:p>
    <w:p w14:paraId="1AE28BFE" w14:textId="77777777" w:rsidR="007957F6" w:rsidRPr="007E3B71" w:rsidRDefault="007957F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Ki = (1– Kp );</w:t>
      </w:r>
    </w:p>
    <w:p w14:paraId="00214B38" w14:textId="77777777" w:rsidR="007957F6" w:rsidRPr="007E3B71" w:rsidRDefault="0051730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Ki – ponderea capitalului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mprumutat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total capital, </w:t>
      </w:r>
      <w:r w:rsidR="007957F6" w:rsidRPr="007E3B71">
        <w:rPr>
          <w:rFonts w:ascii="Times New Roman" w:hAnsi="Times New Roman" w:cs="Times New Roman"/>
          <w:sz w:val="24"/>
          <w:szCs w:val="24"/>
          <w:lang w:eastAsia="ro-RO"/>
        </w:rPr>
        <w:t>recunoscut</w:t>
      </w:r>
      <w:r w:rsidR="009264E9" w:rsidRPr="007E3B71">
        <w:rPr>
          <w:rFonts w:ascii="Times New Roman" w:hAnsi="Times New Roman" w:cs="Times New Roman"/>
          <w:sz w:val="24"/>
          <w:szCs w:val="24"/>
          <w:lang w:eastAsia="ro-RO"/>
        </w:rPr>
        <w:t>ă</w:t>
      </w:r>
      <w:r w:rsidR="007957F6"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de ANRE;</w:t>
      </w:r>
    </w:p>
    <w:p w14:paraId="184F62D0" w14:textId="77777777" w:rsidR="007957F6" w:rsidRPr="007E3B71" w:rsidRDefault="007957F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Kp – ponderea capitalului propriu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total capital, recunoscut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de ANRE;</w:t>
      </w:r>
    </w:p>
    <w:p w14:paraId="388E7345" w14:textId="77777777" w:rsidR="00517306" w:rsidRPr="007E3B71" w:rsidRDefault="0051730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T – rata impozitului pe profit.</w:t>
      </w:r>
    </w:p>
    <w:p w14:paraId="4BE8FEA1" w14:textId="480EF01E" w:rsidR="00C31E77" w:rsidRPr="007E3B71" w:rsidRDefault="001A65A2"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36</w:t>
      </w:r>
      <w:r w:rsidR="00C31E77" w:rsidRPr="007E3B71">
        <w:rPr>
          <w:rFonts w:ascii="Times New Roman" w:hAnsi="Times New Roman" w:cs="Times New Roman"/>
          <w:sz w:val="24"/>
          <w:szCs w:val="24"/>
          <w:lang w:eastAsia="ro-RO"/>
        </w:rPr>
        <w:t xml:space="preserve"> – (1) Costul capitalului propriu pentru perioada de reglementare, estimat </w:t>
      </w:r>
      <w:r w:rsidR="009264E9" w:rsidRPr="007E3B71">
        <w:rPr>
          <w:rFonts w:ascii="Times New Roman" w:hAnsi="Times New Roman" w:cs="Times New Roman"/>
          <w:sz w:val="24"/>
          <w:szCs w:val="24"/>
          <w:lang w:eastAsia="ro-RO"/>
        </w:rPr>
        <w:t>î</w:t>
      </w:r>
      <w:r w:rsidR="00C31E77" w:rsidRPr="007E3B71">
        <w:rPr>
          <w:rFonts w:ascii="Times New Roman" w:hAnsi="Times New Roman" w:cs="Times New Roman"/>
          <w:sz w:val="24"/>
          <w:szCs w:val="24"/>
          <w:lang w:eastAsia="ro-RO"/>
        </w:rPr>
        <w:t>n termeni reali, dup</w:t>
      </w:r>
      <w:r w:rsidR="009264E9" w:rsidRPr="007E3B71">
        <w:rPr>
          <w:rFonts w:ascii="Times New Roman" w:hAnsi="Times New Roman" w:cs="Times New Roman"/>
          <w:sz w:val="24"/>
          <w:szCs w:val="24"/>
          <w:lang w:eastAsia="ro-RO"/>
        </w:rPr>
        <w:t>ă</w:t>
      </w:r>
      <w:r w:rsidR="00C31E77" w:rsidRPr="007E3B71">
        <w:rPr>
          <w:rFonts w:ascii="Times New Roman" w:hAnsi="Times New Roman" w:cs="Times New Roman"/>
          <w:sz w:val="24"/>
          <w:szCs w:val="24"/>
          <w:lang w:eastAsia="ro-RO"/>
        </w:rPr>
        <w:t xml:space="preserve"> impozitare, se determin</w:t>
      </w:r>
      <w:r w:rsidR="009264E9" w:rsidRPr="007E3B71">
        <w:rPr>
          <w:rFonts w:ascii="Times New Roman" w:hAnsi="Times New Roman" w:cs="Times New Roman"/>
          <w:sz w:val="24"/>
          <w:szCs w:val="24"/>
          <w:lang w:eastAsia="ro-RO"/>
        </w:rPr>
        <w:t>ă</w:t>
      </w:r>
      <w:r w:rsidR="00C31E77" w:rsidRPr="007E3B71">
        <w:rPr>
          <w:rFonts w:ascii="Times New Roman" w:hAnsi="Times New Roman" w:cs="Times New Roman"/>
          <w:sz w:val="24"/>
          <w:szCs w:val="24"/>
          <w:lang w:eastAsia="ro-RO"/>
        </w:rPr>
        <w:t xml:space="preserve"> utiliz</w:t>
      </w:r>
      <w:r w:rsidR="009264E9" w:rsidRPr="007E3B71">
        <w:rPr>
          <w:rFonts w:ascii="Times New Roman" w:hAnsi="Times New Roman" w:cs="Times New Roman"/>
          <w:sz w:val="24"/>
          <w:szCs w:val="24"/>
          <w:lang w:eastAsia="ro-RO"/>
        </w:rPr>
        <w:t>â</w:t>
      </w:r>
      <w:r w:rsidR="00C31E77" w:rsidRPr="007E3B71">
        <w:rPr>
          <w:rFonts w:ascii="Times New Roman" w:hAnsi="Times New Roman" w:cs="Times New Roman"/>
          <w:sz w:val="24"/>
          <w:szCs w:val="24"/>
          <w:lang w:eastAsia="ro-RO"/>
        </w:rPr>
        <w:t>ndu-se modelul de calcul al rentabilit</w:t>
      </w:r>
      <w:r w:rsidR="009264E9" w:rsidRPr="007E3B71">
        <w:rPr>
          <w:rFonts w:ascii="Times New Roman" w:hAnsi="Times New Roman" w:cs="Times New Roman"/>
          <w:sz w:val="24"/>
          <w:szCs w:val="24"/>
          <w:lang w:eastAsia="ro-RO"/>
        </w:rPr>
        <w:t>ăț</w:t>
      </w:r>
      <w:r w:rsidR="00C31E77" w:rsidRPr="007E3B71">
        <w:rPr>
          <w:rFonts w:ascii="Times New Roman" w:hAnsi="Times New Roman" w:cs="Times New Roman"/>
          <w:sz w:val="24"/>
          <w:szCs w:val="24"/>
          <w:lang w:eastAsia="ro-RO"/>
        </w:rPr>
        <w:t>ii unui activ pe pia</w:t>
      </w:r>
      <w:r w:rsidR="009264E9" w:rsidRPr="007E3B71">
        <w:rPr>
          <w:rFonts w:ascii="Times New Roman" w:hAnsi="Times New Roman" w:cs="Times New Roman"/>
          <w:sz w:val="24"/>
          <w:szCs w:val="24"/>
          <w:lang w:eastAsia="ro-RO"/>
        </w:rPr>
        <w:t>ț</w:t>
      </w:r>
      <w:r w:rsidR="00C31E77" w:rsidRPr="007E3B71">
        <w:rPr>
          <w:rFonts w:ascii="Times New Roman" w:hAnsi="Times New Roman" w:cs="Times New Roman"/>
          <w:sz w:val="24"/>
          <w:szCs w:val="24"/>
          <w:lang w:eastAsia="ro-RO"/>
        </w:rPr>
        <w:t xml:space="preserve">a de capital (CAPM). </w:t>
      </w:r>
    </w:p>
    <w:p w14:paraId="447D4D5D"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(2) Costul capitalului propriu reflect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w:t>
      </w:r>
      <w:r w:rsidR="009264E9" w:rsidRPr="007E3B71">
        <w:rPr>
          <w:rFonts w:ascii="Times New Roman" w:hAnsi="Times New Roman" w:cs="Times New Roman"/>
          <w:sz w:val="24"/>
          <w:szCs w:val="24"/>
          <w:lang w:eastAsia="ro-RO"/>
        </w:rPr>
        <w:t>âș</w:t>
      </w:r>
      <w:r w:rsidRPr="007E3B71">
        <w:rPr>
          <w:rFonts w:ascii="Times New Roman" w:hAnsi="Times New Roman" w:cs="Times New Roman"/>
          <w:sz w:val="24"/>
          <w:szCs w:val="24"/>
          <w:lang w:eastAsia="ro-RO"/>
        </w:rPr>
        <w:t>tigurile generate de investi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iile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activele f</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risc, tranzac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ionate pe pie</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ele de capital.</w:t>
      </w:r>
    </w:p>
    <w:p w14:paraId="160DD1B0" w14:textId="77777777" w:rsidR="00C31E77" w:rsidRPr="007E3B71" w:rsidRDefault="005A3A4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(3) </w:t>
      </w:r>
      <w:r w:rsidR="00C31E77" w:rsidRPr="007E3B71">
        <w:rPr>
          <w:rFonts w:ascii="Times New Roman" w:hAnsi="Times New Roman" w:cs="Times New Roman"/>
          <w:sz w:val="24"/>
          <w:szCs w:val="24"/>
          <w:lang w:eastAsia="ro-RO"/>
        </w:rPr>
        <w:t>Costul capitalului propriu se calculeaz</w:t>
      </w:r>
      <w:r w:rsidR="009264E9" w:rsidRPr="007E3B71">
        <w:rPr>
          <w:rFonts w:ascii="Times New Roman" w:hAnsi="Times New Roman" w:cs="Times New Roman"/>
          <w:sz w:val="24"/>
          <w:szCs w:val="24"/>
          <w:lang w:eastAsia="ro-RO"/>
        </w:rPr>
        <w:t>ă</w:t>
      </w:r>
      <w:r w:rsidR="00C31E77" w:rsidRPr="007E3B71">
        <w:rPr>
          <w:rFonts w:ascii="Times New Roman" w:hAnsi="Times New Roman" w:cs="Times New Roman"/>
          <w:sz w:val="24"/>
          <w:szCs w:val="24"/>
          <w:lang w:eastAsia="ro-RO"/>
        </w:rPr>
        <w:t xml:space="preserve"> utiliz</w:t>
      </w:r>
      <w:r w:rsidR="009264E9" w:rsidRPr="007E3B71">
        <w:rPr>
          <w:rFonts w:ascii="Times New Roman" w:hAnsi="Times New Roman" w:cs="Times New Roman"/>
          <w:sz w:val="24"/>
          <w:szCs w:val="24"/>
          <w:lang w:eastAsia="ro-RO"/>
        </w:rPr>
        <w:t>â</w:t>
      </w:r>
      <w:r w:rsidR="00C31E77" w:rsidRPr="007E3B71">
        <w:rPr>
          <w:rFonts w:ascii="Times New Roman" w:hAnsi="Times New Roman" w:cs="Times New Roman"/>
          <w:sz w:val="24"/>
          <w:szCs w:val="24"/>
          <w:lang w:eastAsia="ro-RO"/>
        </w:rPr>
        <w:t>nd formula:</w:t>
      </w:r>
    </w:p>
    <w:p w14:paraId="2B320BCE" w14:textId="77777777" w:rsidR="00C31E77" w:rsidRPr="007E3B71" w:rsidRDefault="00C31E77" w:rsidP="00061E7A">
      <w:pPr>
        <w:pStyle w:val="ListParagraph"/>
        <w:autoSpaceDE w:val="0"/>
        <w:autoSpaceDN w:val="0"/>
        <w:adjustRightInd w:val="0"/>
        <w:spacing w:after="0" w:line="360" w:lineRule="auto"/>
        <w:ind w:left="0"/>
        <w:contextualSpacing/>
        <w:jc w:val="center"/>
        <w:rPr>
          <w:rFonts w:ascii="Times New Roman" w:hAnsi="Times New Roman" w:cs="Times New Roman"/>
          <w:sz w:val="24"/>
          <w:szCs w:val="24"/>
          <w:lang w:eastAsia="ro-RO"/>
        </w:rPr>
      </w:pPr>
      <w:r w:rsidRPr="007E3B71">
        <w:rPr>
          <w:rFonts w:ascii="Times New Roman" w:hAnsi="Times New Roman" w:cs="Times New Roman"/>
          <w:sz w:val="24"/>
          <w:szCs w:val="24"/>
          <w:lang w:eastAsia="ro-RO"/>
        </w:rPr>
        <w:t>CCP = Rf</w:t>
      </w:r>
      <w:r w:rsidRPr="007E3B71">
        <w:rPr>
          <w:rFonts w:ascii="Times New Roman" w:hAnsi="Times New Roman" w:cs="Times New Roman"/>
          <w:sz w:val="24"/>
          <w:szCs w:val="24"/>
          <w:vertAlign w:val="subscript"/>
          <w:lang w:eastAsia="ro-RO"/>
        </w:rPr>
        <w:t>R</w:t>
      </w:r>
      <w:r w:rsidRPr="007E3B71">
        <w:rPr>
          <w:rFonts w:ascii="Times New Roman" w:hAnsi="Times New Roman" w:cs="Times New Roman"/>
          <w:sz w:val="24"/>
          <w:szCs w:val="24"/>
          <w:lang w:eastAsia="ro-RO"/>
        </w:rPr>
        <w:t xml:space="preserve"> + (Rm – Rf</w:t>
      </w:r>
      <w:r w:rsidRPr="007E3B71">
        <w:rPr>
          <w:rFonts w:ascii="Times New Roman" w:hAnsi="Times New Roman" w:cs="Times New Roman"/>
          <w:sz w:val="24"/>
          <w:szCs w:val="24"/>
          <w:vertAlign w:val="subscript"/>
          <w:lang w:eastAsia="ro-RO"/>
        </w:rPr>
        <w:t>R</w:t>
      </w:r>
      <w:r w:rsidRPr="007E3B71">
        <w:rPr>
          <w:rFonts w:ascii="Times New Roman" w:hAnsi="Times New Roman" w:cs="Times New Roman"/>
          <w:sz w:val="24"/>
          <w:szCs w:val="24"/>
          <w:lang w:eastAsia="ro-RO"/>
        </w:rPr>
        <w:t xml:space="preserve">) </w:t>
      </w:r>
      <w:r w:rsidR="00090287" w:rsidRPr="007E3B71">
        <w:rPr>
          <w:rFonts w:ascii="Times New Roman" w:hAnsi="Times New Roman" w:cs="Times New Roman"/>
          <w:sz w:val="24"/>
          <w:szCs w:val="24"/>
          <w:lang w:eastAsia="ro-RO"/>
        </w:rPr>
        <w:t>x</w:t>
      </w:r>
      <w:r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sym w:font="Symbol" w:char="F062"/>
      </w:r>
      <w:r w:rsidRPr="007E3B71">
        <w:rPr>
          <w:rFonts w:ascii="Times New Roman" w:hAnsi="Times New Roman" w:cs="Times New Roman"/>
          <w:sz w:val="24"/>
          <w:szCs w:val="24"/>
          <w:lang w:eastAsia="ro-RO"/>
        </w:rPr>
        <w:t>,</w:t>
      </w:r>
    </w:p>
    <w:p w14:paraId="39FBA086"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unde:</w:t>
      </w:r>
    </w:p>
    <w:p w14:paraId="054A017C"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CCP </w:t>
      </w:r>
      <w:r w:rsidR="005A3A4D" w:rsidRPr="007E3B71">
        <w:rPr>
          <w:rFonts w:ascii="Times New Roman" w:hAnsi="Times New Roman" w:cs="Times New Roman"/>
          <w:sz w:val="24"/>
          <w:szCs w:val="24"/>
          <w:lang w:eastAsia="ro-RO"/>
        </w:rPr>
        <w:t>-</w:t>
      </w:r>
      <w:r w:rsidRPr="007E3B71">
        <w:rPr>
          <w:rFonts w:ascii="Times New Roman" w:hAnsi="Times New Roman" w:cs="Times New Roman"/>
          <w:sz w:val="24"/>
          <w:szCs w:val="24"/>
          <w:lang w:eastAsia="ro-RO"/>
        </w:rPr>
        <w:t xml:space="preserve"> costul capitalului propriu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termeni reali</w:t>
      </w:r>
      <w:r w:rsidR="005A3A4D"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 calculat dup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impozitare, recunoscut de ANRE;</w:t>
      </w:r>
    </w:p>
    <w:p w14:paraId="0327AC7F"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Rf</w:t>
      </w:r>
      <w:r w:rsidRPr="007E3B71">
        <w:rPr>
          <w:rFonts w:ascii="Times New Roman" w:hAnsi="Times New Roman" w:cs="Times New Roman"/>
          <w:sz w:val="24"/>
          <w:szCs w:val="24"/>
          <w:vertAlign w:val="subscript"/>
          <w:lang w:eastAsia="ro-RO"/>
        </w:rPr>
        <w:t>R</w:t>
      </w:r>
      <w:r w:rsidRPr="007E3B71">
        <w:rPr>
          <w:rFonts w:ascii="Times New Roman" w:hAnsi="Times New Roman" w:cs="Times New Roman"/>
          <w:sz w:val="24"/>
          <w:szCs w:val="24"/>
          <w:lang w:eastAsia="ro-RO"/>
        </w:rPr>
        <w:t xml:space="preserve"> – rata real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rentabilit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ii investi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iilor f</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risc calculat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astfel:</w:t>
      </w:r>
    </w:p>
    <w:p w14:paraId="24112B54" w14:textId="77777777" w:rsidR="00C31E77" w:rsidRPr="007E3B71" w:rsidRDefault="00C31E77" w:rsidP="00061E7A">
      <w:pPr>
        <w:pStyle w:val="ListParagraph"/>
        <w:autoSpaceDE w:val="0"/>
        <w:autoSpaceDN w:val="0"/>
        <w:adjustRightInd w:val="0"/>
        <w:spacing w:after="0" w:line="360" w:lineRule="auto"/>
        <w:ind w:left="0"/>
        <w:contextualSpacing/>
        <w:jc w:val="center"/>
        <w:rPr>
          <w:rFonts w:ascii="Times New Roman" w:hAnsi="Times New Roman" w:cs="Times New Roman"/>
          <w:sz w:val="24"/>
          <w:szCs w:val="24"/>
          <w:lang w:eastAsia="ro-RO"/>
        </w:rPr>
      </w:pPr>
      <w:r w:rsidRPr="007E3B71">
        <w:rPr>
          <w:rFonts w:ascii="Times New Roman" w:hAnsi="Times New Roman" w:cs="Times New Roman"/>
          <w:sz w:val="24"/>
          <w:szCs w:val="24"/>
          <w:lang w:eastAsia="ro-RO"/>
        </w:rPr>
        <w:t>Rf</w:t>
      </w:r>
      <w:r w:rsidRPr="007E3B71">
        <w:rPr>
          <w:rFonts w:ascii="Times New Roman" w:hAnsi="Times New Roman" w:cs="Times New Roman"/>
          <w:sz w:val="24"/>
          <w:szCs w:val="24"/>
          <w:vertAlign w:val="subscript"/>
          <w:lang w:eastAsia="ro-RO"/>
        </w:rPr>
        <w:t>R</w:t>
      </w:r>
      <w:r w:rsidRPr="007E3B71">
        <w:rPr>
          <w:rFonts w:ascii="Times New Roman" w:hAnsi="Times New Roman" w:cs="Times New Roman"/>
          <w:sz w:val="24"/>
          <w:szCs w:val="24"/>
          <w:lang w:eastAsia="ro-RO"/>
        </w:rPr>
        <w:t xml:space="preserve"> = (1+R</w:t>
      </w:r>
      <w:r w:rsidRPr="007E3B71">
        <w:rPr>
          <w:rFonts w:ascii="Times New Roman" w:hAnsi="Times New Roman" w:cs="Times New Roman"/>
          <w:sz w:val="24"/>
          <w:szCs w:val="24"/>
          <w:vertAlign w:val="subscript"/>
          <w:lang w:eastAsia="ro-RO"/>
        </w:rPr>
        <w:t>f</w:t>
      </w:r>
      <w:r w:rsidRPr="007E3B71">
        <w:rPr>
          <w:rFonts w:ascii="Times New Roman" w:hAnsi="Times New Roman" w:cs="Times New Roman"/>
          <w:sz w:val="24"/>
          <w:szCs w:val="24"/>
          <w:lang w:eastAsia="ro-RO"/>
        </w:rPr>
        <w:t>)/(1+RI</w:t>
      </w:r>
      <w:r w:rsidRPr="007E3B71">
        <w:rPr>
          <w:rFonts w:ascii="Times New Roman" w:hAnsi="Times New Roman" w:cs="Times New Roman"/>
          <w:sz w:val="24"/>
          <w:szCs w:val="24"/>
          <w:vertAlign w:val="subscript"/>
          <w:lang w:eastAsia="ro-RO"/>
        </w:rPr>
        <w:t>P</w:t>
      </w:r>
      <w:r w:rsidRPr="007E3B71">
        <w:rPr>
          <w:rFonts w:ascii="Times New Roman" w:hAnsi="Times New Roman" w:cs="Times New Roman"/>
          <w:sz w:val="24"/>
          <w:szCs w:val="24"/>
          <w:lang w:eastAsia="ro-RO"/>
        </w:rPr>
        <w:t>)-1</w:t>
      </w:r>
    </w:p>
    <w:p w14:paraId="41B7E8EB"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unde:</w:t>
      </w:r>
    </w:p>
    <w:p w14:paraId="476F6114"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lastRenderedPageBreak/>
        <w:t>R</w:t>
      </w:r>
      <w:r w:rsidRPr="007E3B71">
        <w:rPr>
          <w:rFonts w:ascii="Times New Roman" w:hAnsi="Times New Roman" w:cs="Times New Roman"/>
          <w:sz w:val="24"/>
          <w:szCs w:val="24"/>
          <w:vertAlign w:val="subscript"/>
          <w:lang w:eastAsia="ro-RO"/>
        </w:rPr>
        <w:t>f</w:t>
      </w:r>
      <w:r w:rsidRPr="007E3B71">
        <w:rPr>
          <w:rFonts w:ascii="Times New Roman" w:hAnsi="Times New Roman" w:cs="Times New Roman"/>
          <w:sz w:val="24"/>
          <w:szCs w:val="24"/>
          <w:lang w:eastAsia="ro-RO"/>
        </w:rPr>
        <w:t xml:space="preserve"> </w:t>
      </w:r>
      <w:r w:rsidR="005A3A4D"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dob</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nda la titlurile de stat cu o scaden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de cel pu</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in zece ani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w:t>
      </w:r>
    </w:p>
    <w:p w14:paraId="16EC10B6"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RI</w:t>
      </w:r>
      <w:r w:rsidRPr="007E3B71">
        <w:rPr>
          <w:rFonts w:ascii="Times New Roman" w:hAnsi="Times New Roman" w:cs="Times New Roman"/>
          <w:sz w:val="24"/>
          <w:szCs w:val="24"/>
          <w:vertAlign w:val="subscript"/>
          <w:lang w:eastAsia="ro-RO"/>
        </w:rPr>
        <w:t>P</w:t>
      </w:r>
      <w:r w:rsidRPr="007E3B71">
        <w:rPr>
          <w:rFonts w:ascii="Times New Roman" w:hAnsi="Times New Roman" w:cs="Times New Roman"/>
          <w:sz w:val="24"/>
          <w:szCs w:val="24"/>
          <w:lang w:eastAsia="ro-RO"/>
        </w:rPr>
        <w:t xml:space="preserve"> </w:t>
      </w:r>
      <w:r w:rsidR="005A3A4D" w:rsidRPr="007E3B71">
        <w:rPr>
          <w:rFonts w:ascii="Times New Roman" w:hAnsi="Times New Roman" w:cs="Times New Roman"/>
          <w:sz w:val="24"/>
          <w:szCs w:val="24"/>
          <w:lang w:eastAsia="ro-RO"/>
        </w:rPr>
        <w:t>-</w:t>
      </w:r>
      <w:r w:rsidRPr="007E3B71">
        <w:rPr>
          <w:rFonts w:ascii="Times New Roman" w:hAnsi="Times New Roman" w:cs="Times New Roman"/>
          <w:sz w:val="24"/>
          <w:szCs w:val="24"/>
          <w:lang w:eastAsia="ro-RO"/>
        </w:rPr>
        <w:t xml:space="preserve"> rata medie a infla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iei anuale determinat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pe baza ratelor anuale ale infla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iei prognozate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publicate de Comisia Na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ional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de Prognoz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pentru perioada de reglementare.</w:t>
      </w:r>
    </w:p>
    <w:p w14:paraId="7949E4CA"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Rm – rata rentabilit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ii pe pia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a ac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iunilor (venitul a</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teptat din portofoliul de pia</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w:t>
      </w:r>
    </w:p>
    <w:p w14:paraId="22DB0EF3"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(Rm – Rf) este prima riscului de pia</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w:t>
      </w:r>
    </w:p>
    <w:p w14:paraId="48D9339A" w14:textId="77777777" w:rsidR="00C31E77"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sym w:font="Symbol" w:char="F062"/>
      </w:r>
      <w:r w:rsidRPr="007E3B71">
        <w:rPr>
          <w:rFonts w:ascii="Times New Roman" w:hAnsi="Times New Roman" w:cs="Times New Roman"/>
          <w:sz w:val="24"/>
          <w:szCs w:val="24"/>
          <w:lang w:eastAsia="ro-RO"/>
        </w:rPr>
        <w:t xml:space="preserve"> - coeficient care exprima corela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ia dintre venitul rezultat din portofoliul de pia</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venitul individual al societ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ii reprezent</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nd o compara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ie a riscului de pia</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w:t>
      </w:r>
    </w:p>
    <w:p w14:paraId="4F9D850B" w14:textId="77777777" w:rsidR="00422A6E" w:rsidRPr="007E3B71" w:rsidRDefault="00C31E7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(Rm – Rf</w:t>
      </w:r>
      <w:r w:rsidRPr="007E3B71">
        <w:rPr>
          <w:rFonts w:ascii="Times New Roman" w:hAnsi="Times New Roman" w:cs="Times New Roman"/>
          <w:sz w:val="24"/>
          <w:szCs w:val="24"/>
          <w:vertAlign w:val="subscript"/>
          <w:lang w:eastAsia="ro-RO"/>
        </w:rPr>
        <w:t>R</w:t>
      </w:r>
      <w:r w:rsidRPr="007E3B71">
        <w:rPr>
          <w:rFonts w:ascii="Times New Roman" w:hAnsi="Times New Roman" w:cs="Times New Roman"/>
          <w:sz w:val="24"/>
          <w:szCs w:val="24"/>
          <w:lang w:eastAsia="ro-RO"/>
        </w:rPr>
        <w:t xml:space="preserve">) </w:t>
      </w:r>
      <w:r w:rsidR="00090287" w:rsidRPr="007E3B71">
        <w:rPr>
          <w:rFonts w:ascii="Times New Roman" w:hAnsi="Times New Roman" w:cs="Times New Roman"/>
          <w:sz w:val="24"/>
          <w:szCs w:val="24"/>
          <w:lang w:eastAsia="ro-RO"/>
        </w:rPr>
        <w:t>x</w:t>
      </w:r>
      <w:r w:rsidRPr="007E3B71">
        <w:rPr>
          <w:rFonts w:ascii="Times New Roman" w:hAnsi="Times New Roman" w:cs="Times New Roman"/>
          <w:sz w:val="24"/>
          <w:szCs w:val="24"/>
          <w:lang w:eastAsia="ro-RO"/>
        </w:rPr>
        <w:t xml:space="preserve"> β – exprimarea primei de risc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valoare procentual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6905D8A0" w14:textId="2DD27372" w:rsidR="005A3A4D" w:rsidRPr="007E3B71" w:rsidRDefault="005A3A4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37</w:t>
      </w:r>
      <w:r w:rsidRPr="007E3B71">
        <w:rPr>
          <w:rFonts w:ascii="Times New Roman" w:hAnsi="Times New Roman" w:cs="Times New Roman"/>
          <w:sz w:val="24"/>
          <w:szCs w:val="24"/>
          <w:lang w:eastAsia="ro-RO"/>
        </w:rPr>
        <w:t xml:space="preserve"> – (1) Costul capitalului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mprumutat pentru perioada de reglementare, estimat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termeni reali,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nainte de impozitare, reflect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w:t>
      </w:r>
      <w:r w:rsidR="009264E9" w:rsidRPr="007E3B71">
        <w:rPr>
          <w:rFonts w:ascii="Times New Roman" w:hAnsi="Times New Roman" w:cs="Times New Roman"/>
          <w:sz w:val="24"/>
          <w:szCs w:val="24"/>
          <w:lang w:eastAsia="ro-RO"/>
        </w:rPr>
        <w:t>âș</w:t>
      </w:r>
      <w:r w:rsidRPr="007E3B71">
        <w:rPr>
          <w:rFonts w:ascii="Times New Roman" w:hAnsi="Times New Roman" w:cs="Times New Roman"/>
          <w:sz w:val="24"/>
          <w:szCs w:val="24"/>
          <w:lang w:eastAsia="ro-RO"/>
        </w:rPr>
        <w:t>tigurile generate de investi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iile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activele f</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risc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primele de risc specifice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ii reglementate, observate la comparatori. </w:t>
      </w:r>
    </w:p>
    <w:p w14:paraId="205465F7" w14:textId="77777777" w:rsidR="005A3A4D" w:rsidRPr="007E3B71" w:rsidRDefault="005A3A4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(2) Pentru calculul costului capitalului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mprumutat sunt considerate active f</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risc obliga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iunile emise de statul rom</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n pe pie</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ele de capital.</w:t>
      </w:r>
    </w:p>
    <w:p w14:paraId="60D88786" w14:textId="77777777" w:rsidR="005A3A4D" w:rsidRPr="007E3B71" w:rsidRDefault="005A3A4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(3) Costul capitalului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mprumutat se calculeaz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pe baza dob</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 xml:space="preserve">nzii curente la un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mprumut eficient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bine gestionat de pe o pia</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de capital na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ional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sau interna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ional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relevant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cu caracteristici asem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toare cu pia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a financiar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intern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6DD414DD" w14:textId="0BFB6287" w:rsidR="005A3A4D" w:rsidRPr="007E3B71" w:rsidRDefault="005A3A4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38</w:t>
      </w:r>
      <w:r w:rsidRPr="007E3B71">
        <w:rPr>
          <w:rFonts w:ascii="Times New Roman" w:hAnsi="Times New Roman" w:cs="Times New Roman"/>
          <w:sz w:val="24"/>
          <w:szCs w:val="24"/>
          <w:lang w:eastAsia="ro-RO"/>
        </w:rPr>
        <w:t xml:space="preserve"> </w:t>
      </w:r>
      <w:r w:rsidR="008D3B6F" w:rsidRPr="007E3B71">
        <w:rPr>
          <w:rFonts w:ascii="Times New Roman" w:hAnsi="Times New Roman" w:cs="Times New Roman"/>
          <w:b/>
          <w:sz w:val="24"/>
          <w:szCs w:val="24"/>
        </w:rPr>
        <w:t xml:space="preserve">– </w:t>
      </w:r>
      <w:r w:rsidRPr="007E3B71">
        <w:rPr>
          <w:rFonts w:ascii="Times New Roman" w:hAnsi="Times New Roman" w:cs="Times New Roman"/>
          <w:sz w:val="24"/>
          <w:szCs w:val="24"/>
          <w:lang w:eastAsia="ro-RO"/>
        </w:rPr>
        <w:t>(1) Estimarea structurii financiare a operatorului de referin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are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vedere structura financiar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companiilor existente pe pia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a gazelor naturale, care desf</w:t>
      </w:r>
      <w:r w:rsidR="009264E9" w:rsidRPr="007E3B71">
        <w:rPr>
          <w:rFonts w:ascii="Times New Roman" w:hAnsi="Times New Roman" w:cs="Times New Roman"/>
          <w:sz w:val="24"/>
          <w:szCs w:val="24"/>
          <w:lang w:eastAsia="ro-RO"/>
        </w:rPr>
        <w:t>ăș</w:t>
      </w:r>
      <w:r w:rsidRPr="007E3B71">
        <w:rPr>
          <w:rFonts w:ascii="Times New Roman" w:hAnsi="Times New Roman" w:cs="Times New Roman"/>
          <w:sz w:val="24"/>
          <w:szCs w:val="24"/>
          <w:lang w:eastAsia="ro-RO"/>
        </w:rPr>
        <w:t>oar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 similare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optimizarea acestei structuri pentru a reduce costurile de capital.</w:t>
      </w:r>
    </w:p>
    <w:p w14:paraId="7C3165C8" w14:textId="77777777" w:rsidR="005A3A4D" w:rsidRPr="007E3B71" w:rsidRDefault="00430A3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(2) </w:t>
      </w:r>
      <w:r w:rsidR="005A3A4D" w:rsidRPr="007E3B71">
        <w:rPr>
          <w:rFonts w:ascii="Times New Roman" w:hAnsi="Times New Roman" w:cs="Times New Roman"/>
          <w:sz w:val="24"/>
          <w:szCs w:val="24"/>
          <w:lang w:eastAsia="ro-RO"/>
        </w:rPr>
        <w:t>La estimarea structurii financiare a operatorului de referin</w:t>
      </w:r>
      <w:r w:rsidR="009264E9" w:rsidRPr="007E3B71">
        <w:rPr>
          <w:rFonts w:ascii="Times New Roman" w:hAnsi="Times New Roman" w:cs="Times New Roman"/>
          <w:sz w:val="24"/>
          <w:szCs w:val="24"/>
          <w:lang w:eastAsia="ro-RO"/>
        </w:rPr>
        <w:t>ță</w:t>
      </w:r>
      <w:r w:rsidR="005A3A4D" w:rsidRPr="007E3B71">
        <w:rPr>
          <w:rFonts w:ascii="Times New Roman" w:hAnsi="Times New Roman" w:cs="Times New Roman"/>
          <w:sz w:val="24"/>
          <w:szCs w:val="24"/>
          <w:lang w:eastAsia="ro-RO"/>
        </w:rPr>
        <w:t xml:space="preserve"> sunt analizate structuri financiare ale unor companii str</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ine, utilizate drept comparatori, care </w:t>
      </w:r>
      <w:r w:rsidR="009264E9" w:rsidRPr="007E3B71">
        <w:rPr>
          <w:rFonts w:ascii="Times New Roman" w:hAnsi="Times New Roman" w:cs="Times New Roman"/>
          <w:sz w:val="24"/>
          <w:szCs w:val="24"/>
          <w:lang w:eastAsia="ro-RO"/>
        </w:rPr>
        <w:t>î</w:t>
      </w:r>
      <w:r w:rsidR="005A3A4D" w:rsidRPr="007E3B71">
        <w:rPr>
          <w:rFonts w:ascii="Times New Roman" w:hAnsi="Times New Roman" w:cs="Times New Roman"/>
          <w:sz w:val="24"/>
          <w:szCs w:val="24"/>
          <w:lang w:eastAsia="ro-RO"/>
        </w:rPr>
        <w:t>ndeplinesc urm</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toarele condi</w:t>
      </w:r>
      <w:r w:rsidR="009264E9" w:rsidRPr="007E3B71">
        <w:rPr>
          <w:rFonts w:ascii="Times New Roman" w:hAnsi="Times New Roman" w:cs="Times New Roman"/>
          <w:sz w:val="24"/>
          <w:szCs w:val="24"/>
          <w:lang w:eastAsia="ro-RO"/>
        </w:rPr>
        <w:t>ț</w:t>
      </w:r>
      <w:r w:rsidR="005A3A4D" w:rsidRPr="007E3B71">
        <w:rPr>
          <w:rFonts w:ascii="Times New Roman" w:hAnsi="Times New Roman" w:cs="Times New Roman"/>
          <w:sz w:val="24"/>
          <w:szCs w:val="24"/>
          <w:lang w:eastAsia="ro-RO"/>
        </w:rPr>
        <w:t>ii:</w:t>
      </w:r>
    </w:p>
    <w:p w14:paraId="0E1AA178" w14:textId="77777777" w:rsidR="005A3A4D" w:rsidRPr="007E3B71" w:rsidRDefault="00430A3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a) </w:t>
      </w:r>
      <w:r w:rsidR="005A3A4D" w:rsidRPr="007E3B71">
        <w:rPr>
          <w:rFonts w:ascii="Times New Roman" w:hAnsi="Times New Roman" w:cs="Times New Roman"/>
          <w:sz w:val="24"/>
          <w:szCs w:val="24"/>
          <w:lang w:eastAsia="ro-RO"/>
        </w:rPr>
        <w:t>sunt cotate public;</w:t>
      </w:r>
    </w:p>
    <w:p w14:paraId="2EB13D28" w14:textId="77777777" w:rsidR="005A3A4D" w:rsidRPr="007E3B71" w:rsidRDefault="00430A3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b) </w:t>
      </w:r>
      <w:r w:rsidR="005A3A4D" w:rsidRPr="007E3B71">
        <w:rPr>
          <w:rFonts w:ascii="Times New Roman" w:hAnsi="Times New Roman" w:cs="Times New Roman"/>
          <w:sz w:val="24"/>
          <w:szCs w:val="24"/>
          <w:lang w:eastAsia="ro-RO"/>
        </w:rPr>
        <w:t>au activitatea reglementat</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ca activitate principal</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w:t>
      </w:r>
    </w:p>
    <w:p w14:paraId="6083E2B9" w14:textId="77777777" w:rsidR="005A3A4D" w:rsidRPr="007E3B71" w:rsidRDefault="00430A3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c) </w:t>
      </w:r>
      <w:r w:rsidR="005A3A4D" w:rsidRPr="007E3B71">
        <w:rPr>
          <w:rFonts w:ascii="Times New Roman" w:hAnsi="Times New Roman" w:cs="Times New Roman"/>
          <w:sz w:val="24"/>
          <w:szCs w:val="24"/>
          <w:lang w:eastAsia="ro-RO"/>
        </w:rPr>
        <w:t>func</w:t>
      </w:r>
      <w:r w:rsidR="009264E9" w:rsidRPr="007E3B71">
        <w:rPr>
          <w:rFonts w:ascii="Times New Roman" w:hAnsi="Times New Roman" w:cs="Times New Roman"/>
          <w:sz w:val="24"/>
          <w:szCs w:val="24"/>
          <w:lang w:eastAsia="ro-RO"/>
        </w:rPr>
        <w:t>ț</w:t>
      </w:r>
      <w:r w:rsidR="005A3A4D" w:rsidRPr="007E3B71">
        <w:rPr>
          <w:rFonts w:ascii="Times New Roman" w:hAnsi="Times New Roman" w:cs="Times New Roman"/>
          <w:sz w:val="24"/>
          <w:szCs w:val="24"/>
          <w:lang w:eastAsia="ro-RO"/>
        </w:rPr>
        <w:t>ioneaz</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5A3A4D" w:rsidRPr="007E3B71">
        <w:rPr>
          <w:rFonts w:ascii="Times New Roman" w:hAnsi="Times New Roman" w:cs="Times New Roman"/>
          <w:sz w:val="24"/>
          <w:szCs w:val="24"/>
          <w:lang w:eastAsia="ro-RO"/>
        </w:rPr>
        <w:t>ntr-un sistem de reglementare asem</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n</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tor celui rom</w:t>
      </w:r>
      <w:r w:rsidR="009264E9" w:rsidRPr="007E3B71">
        <w:rPr>
          <w:rFonts w:ascii="Times New Roman" w:hAnsi="Times New Roman" w:cs="Times New Roman"/>
          <w:sz w:val="24"/>
          <w:szCs w:val="24"/>
          <w:lang w:eastAsia="ro-RO"/>
        </w:rPr>
        <w:t>â</w:t>
      </w:r>
      <w:r w:rsidR="005A3A4D" w:rsidRPr="007E3B71">
        <w:rPr>
          <w:rFonts w:ascii="Times New Roman" w:hAnsi="Times New Roman" w:cs="Times New Roman"/>
          <w:sz w:val="24"/>
          <w:szCs w:val="24"/>
          <w:lang w:eastAsia="ro-RO"/>
        </w:rPr>
        <w:t>nesc.</w:t>
      </w:r>
    </w:p>
    <w:p w14:paraId="3E9DC014" w14:textId="77777777" w:rsidR="005A3A4D" w:rsidRPr="007E3B71" w:rsidRDefault="00430A37"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(3) </w:t>
      </w:r>
      <w:r w:rsidR="005A3A4D" w:rsidRPr="007E3B71">
        <w:rPr>
          <w:rFonts w:ascii="Times New Roman" w:hAnsi="Times New Roman" w:cs="Times New Roman"/>
          <w:sz w:val="24"/>
          <w:szCs w:val="24"/>
          <w:lang w:eastAsia="ro-RO"/>
        </w:rPr>
        <w:t>Pe parcursul ultimului an al unei perioade de reglementare, ANRE ini</w:t>
      </w:r>
      <w:r w:rsidR="009264E9" w:rsidRPr="007E3B71">
        <w:rPr>
          <w:rFonts w:ascii="Times New Roman" w:hAnsi="Times New Roman" w:cs="Times New Roman"/>
          <w:sz w:val="24"/>
          <w:szCs w:val="24"/>
          <w:lang w:eastAsia="ro-RO"/>
        </w:rPr>
        <w:t>ț</w:t>
      </w:r>
      <w:r w:rsidR="005A3A4D" w:rsidRPr="007E3B71">
        <w:rPr>
          <w:rFonts w:ascii="Times New Roman" w:hAnsi="Times New Roman" w:cs="Times New Roman"/>
          <w:sz w:val="24"/>
          <w:szCs w:val="24"/>
          <w:lang w:eastAsia="ro-RO"/>
        </w:rPr>
        <w:t>iaz</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un proces de consultare pentru stabilirea structurii capitalului ce este luat</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5A3A4D" w:rsidRPr="007E3B71">
        <w:rPr>
          <w:rFonts w:ascii="Times New Roman" w:hAnsi="Times New Roman" w:cs="Times New Roman"/>
          <w:sz w:val="24"/>
          <w:szCs w:val="24"/>
          <w:lang w:eastAsia="ro-RO"/>
        </w:rPr>
        <w:t>n calcul la stabilirea ratei reglementate a rentabilit</w:t>
      </w:r>
      <w:r w:rsidR="009264E9" w:rsidRPr="007E3B71">
        <w:rPr>
          <w:rFonts w:ascii="Times New Roman" w:hAnsi="Times New Roman" w:cs="Times New Roman"/>
          <w:sz w:val="24"/>
          <w:szCs w:val="24"/>
          <w:lang w:eastAsia="ro-RO"/>
        </w:rPr>
        <w:t>ăț</w:t>
      </w:r>
      <w:r w:rsidR="005A3A4D" w:rsidRPr="007E3B71">
        <w:rPr>
          <w:rFonts w:ascii="Times New Roman" w:hAnsi="Times New Roman" w:cs="Times New Roman"/>
          <w:sz w:val="24"/>
          <w:szCs w:val="24"/>
          <w:lang w:eastAsia="ro-RO"/>
        </w:rPr>
        <w:t xml:space="preserve">ii. </w:t>
      </w:r>
      <w:r w:rsidRPr="007E3B71">
        <w:rPr>
          <w:rFonts w:ascii="Times New Roman" w:hAnsi="Times New Roman" w:cs="Times New Roman"/>
          <w:sz w:val="24"/>
          <w:szCs w:val="24"/>
          <w:lang w:eastAsia="ro-RO"/>
        </w:rPr>
        <w:t>OTS</w:t>
      </w:r>
      <w:r w:rsidR="005A3A4D" w:rsidRPr="007E3B71">
        <w:rPr>
          <w:rFonts w:ascii="Times New Roman" w:hAnsi="Times New Roman" w:cs="Times New Roman"/>
          <w:sz w:val="24"/>
          <w:szCs w:val="24"/>
          <w:lang w:eastAsia="ro-RO"/>
        </w:rPr>
        <w:t xml:space="preserve"> pot s</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propun</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005A3A4D" w:rsidRPr="007E3B71">
        <w:rPr>
          <w:rFonts w:ascii="Times New Roman" w:hAnsi="Times New Roman" w:cs="Times New Roman"/>
          <w:sz w:val="24"/>
          <w:szCs w:val="24"/>
          <w:lang w:eastAsia="ro-RO"/>
        </w:rPr>
        <w:t>i ANRE poate s</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decid</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o structur</w:t>
      </w:r>
      <w:r w:rsidR="009264E9" w:rsidRPr="007E3B71">
        <w:rPr>
          <w:rFonts w:ascii="Times New Roman" w:hAnsi="Times New Roman" w:cs="Times New Roman"/>
          <w:sz w:val="24"/>
          <w:szCs w:val="24"/>
          <w:lang w:eastAsia="ro-RO"/>
        </w:rPr>
        <w:t>ă</w:t>
      </w:r>
      <w:r w:rsidR="005A3A4D" w:rsidRPr="007E3B71">
        <w:rPr>
          <w:rFonts w:ascii="Times New Roman" w:hAnsi="Times New Roman" w:cs="Times New Roman"/>
          <w:sz w:val="24"/>
          <w:szCs w:val="24"/>
          <w:lang w:eastAsia="ro-RO"/>
        </w:rPr>
        <w:t xml:space="preserve"> a capitalului </w:t>
      </w:r>
      <w:r w:rsidR="009264E9" w:rsidRPr="007E3B71">
        <w:rPr>
          <w:rFonts w:ascii="Times New Roman" w:hAnsi="Times New Roman" w:cs="Times New Roman"/>
          <w:sz w:val="24"/>
          <w:szCs w:val="24"/>
          <w:lang w:eastAsia="ro-RO"/>
        </w:rPr>
        <w:t>ț</w:t>
      </w:r>
      <w:r w:rsidR="005A3A4D" w:rsidRPr="007E3B71">
        <w:rPr>
          <w:rFonts w:ascii="Times New Roman" w:hAnsi="Times New Roman" w:cs="Times New Roman"/>
          <w:sz w:val="24"/>
          <w:szCs w:val="24"/>
          <w:lang w:eastAsia="ro-RO"/>
        </w:rPr>
        <w:t>in</w:t>
      </w:r>
      <w:r w:rsidR="009264E9" w:rsidRPr="007E3B71">
        <w:rPr>
          <w:rFonts w:ascii="Times New Roman" w:hAnsi="Times New Roman" w:cs="Times New Roman"/>
          <w:sz w:val="24"/>
          <w:szCs w:val="24"/>
          <w:lang w:eastAsia="ro-RO"/>
        </w:rPr>
        <w:t>â</w:t>
      </w:r>
      <w:r w:rsidR="005A3A4D" w:rsidRPr="007E3B71">
        <w:rPr>
          <w:rFonts w:ascii="Times New Roman" w:hAnsi="Times New Roman" w:cs="Times New Roman"/>
          <w:sz w:val="24"/>
          <w:szCs w:val="24"/>
          <w:lang w:eastAsia="ro-RO"/>
        </w:rPr>
        <w:t xml:space="preserve">nd cont </w:t>
      </w:r>
      <w:r w:rsidR="009264E9" w:rsidRPr="007E3B71">
        <w:rPr>
          <w:rFonts w:ascii="Times New Roman" w:hAnsi="Times New Roman" w:cs="Times New Roman"/>
          <w:sz w:val="24"/>
          <w:szCs w:val="24"/>
          <w:lang w:eastAsia="ro-RO"/>
        </w:rPr>
        <w:t>ș</w:t>
      </w:r>
      <w:r w:rsidR="005A3A4D" w:rsidRPr="007E3B71">
        <w:rPr>
          <w:rFonts w:ascii="Times New Roman" w:hAnsi="Times New Roman" w:cs="Times New Roman"/>
          <w:sz w:val="24"/>
          <w:szCs w:val="24"/>
          <w:lang w:eastAsia="ro-RO"/>
        </w:rPr>
        <w:t>i de structura standard a unor societ</w:t>
      </w:r>
      <w:r w:rsidR="009264E9" w:rsidRPr="007E3B71">
        <w:rPr>
          <w:rFonts w:ascii="Times New Roman" w:hAnsi="Times New Roman" w:cs="Times New Roman"/>
          <w:sz w:val="24"/>
          <w:szCs w:val="24"/>
          <w:lang w:eastAsia="ro-RO"/>
        </w:rPr>
        <w:t>ăț</w:t>
      </w:r>
      <w:r w:rsidR="005A3A4D" w:rsidRPr="007E3B71">
        <w:rPr>
          <w:rFonts w:ascii="Times New Roman" w:hAnsi="Times New Roman" w:cs="Times New Roman"/>
          <w:sz w:val="24"/>
          <w:szCs w:val="24"/>
          <w:lang w:eastAsia="ro-RO"/>
        </w:rPr>
        <w:t>i interna</w:t>
      </w:r>
      <w:r w:rsidR="009264E9" w:rsidRPr="007E3B71">
        <w:rPr>
          <w:rFonts w:ascii="Times New Roman" w:hAnsi="Times New Roman" w:cs="Times New Roman"/>
          <w:sz w:val="24"/>
          <w:szCs w:val="24"/>
          <w:lang w:eastAsia="ro-RO"/>
        </w:rPr>
        <w:t>ț</w:t>
      </w:r>
      <w:r w:rsidR="005A3A4D" w:rsidRPr="007E3B71">
        <w:rPr>
          <w:rFonts w:ascii="Times New Roman" w:hAnsi="Times New Roman" w:cs="Times New Roman"/>
          <w:sz w:val="24"/>
          <w:szCs w:val="24"/>
          <w:lang w:eastAsia="ro-RO"/>
        </w:rPr>
        <w:t>ionale cu activit</w:t>
      </w:r>
      <w:r w:rsidR="009264E9" w:rsidRPr="007E3B71">
        <w:rPr>
          <w:rFonts w:ascii="Times New Roman" w:hAnsi="Times New Roman" w:cs="Times New Roman"/>
          <w:sz w:val="24"/>
          <w:szCs w:val="24"/>
          <w:lang w:eastAsia="ro-RO"/>
        </w:rPr>
        <w:t>ăț</w:t>
      </w:r>
      <w:r w:rsidR="005A3A4D" w:rsidRPr="007E3B71">
        <w:rPr>
          <w:rFonts w:ascii="Times New Roman" w:hAnsi="Times New Roman" w:cs="Times New Roman"/>
          <w:sz w:val="24"/>
          <w:szCs w:val="24"/>
          <w:lang w:eastAsia="ro-RO"/>
        </w:rPr>
        <w:t>i similare c</w:t>
      </w:r>
      <w:r w:rsidR="009264E9" w:rsidRPr="007E3B71">
        <w:rPr>
          <w:rFonts w:ascii="Times New Roman" w:hAnsi="Times New Roman" w:cs="Times New Roman"/>
          <w:sz w:val="24"/>
          <w:szCs w:val="24"/>
          <w:lang w:eastAsia="ro-RO"/>
        </w:rPr>
        <w:t>â</w:t>
      </w:r>
      <w:r w:rsidR="005A3A4D" w:rsidRPr="007E3B71">
        <w:rPr>
          <w:rFonts w:ascii="Times New Roman" w:hAnsi="Times New Roman" w:cs="Times New Roman"/>
          <w:sz w:val="24"/>
          <w:szCs w:val="24"/>
          <w:lang w:eastAsia="ro-RO"/>
        </w:rPr>
        <w:t xml:space="preserve">t </w:t>
      </w:r>
      <w:r w:rsidR="009264E9" w:rsidRPr="007E3B71">
        <w:rPr>
          <w:rFonts w:ascii="Times New Roman" w:hAnsi="Times New Roman" w:cs="Times New Roman"/>
          <w:sz w:val="24"/>
          <w:szCs w:val="24"/>
          <w:lang w:eastAsia="ro-RO"/>
        </w:rPr>
        <w:t>ș</w:t>
      </w:r>
      <w:r w:rsidR="005A3A4D" w:rsidRPr="007E3B71">
        <w:rPr>
          <w:rFonts w:ascii="Times New Roman" w:hAnsi="Times New Roman" w:cs="Times New Roman"/>
          <w:sz w:val="24"/>
          <w:szCs w:val="24"/>
          <w:lang w:eastAsia="ro-RO"/>
        </w:rPr>
        <w:t>i de condi</w:t>
      </w:r>
      <w:r w:rsidR="009264E9" w:rsidRPr="007E3B71">
        <w:rPr>
          <w:rFonts w:ascii="Times New Roman" w:hAnsi="Times New Roman" w:cs="Times New Roman"/>
          <w:sz w:val="24"/>
          <w:szCs w:val="24"/>
          <w:lang w:eastAsia="ro-RO"/>
        </w:rPr>
        <w:t>ț</w:t>
      </w:r>
      <w:r w:rsidR="005A3A4D" w:rsidRPr="007E3B71">
        <w:rPr>
          <w:rFonts w:ascii="Times New Roman" w:hAnsi="Times New Roman" w:cs="Times New Roman"/>
          <w:sz w:val="24"/>
          <w:szCs w:val="24"/>
          <w:lang w:eastAsia="ro-RO"/>
        </w:rPr>
        <w:t xml:space="preserve">iile </w:t>
      </w:r>
      <w:r w:rsidR="009264E9" w:rsidRPr="007E3B71">
        <w:rPr>
          <w:rFonts w:ascii="Times New Roman" w:hAnsi="Times New Roman" w:cs="Times New Roman"/>
          <w:sz w:val="24"/>
          <w:szCs w:val="24"/>
          <w:lang w:eastAsia="ro-RO"/>
        </w:rPr>
        <w:t>ș</w:t>
      </w:r>
      <w:r w:rsidR="005A3A4D" w:rsidRPr="007E3B71">
        <w:rPr>
          <w:rFonts w:ascii="Times New Roman" w:hAnsi="Times New Roman" w:cs="Times New Roman"/>
          <w:sz w:val="24"/>
          <w:szCs w:val="24"/>
          <w:lang w:eastAsia="ro-RO"/>
        </w:rPr>
        <w:t>i riscul pie</w:t>
      </w:r>
      <w:r w:rsidR="009264E9" w:rsidRPr="007E3B71">
        <w:rPr>
          <w:rFonts w:ascii="Times New Roman" w:hAnsi="Times New Roman" w:cs="Times New Roman"/>
          <w:sz w:val="24"/>
          <w:szCs w:val="24"/>
          <w:lang w:eastAsia="ro-RO"/>
        </w:rPr>
        <w:t>ț</w:t>
      </w:r>
      <w:r w:rsidR="005A3A4D" w:rsidRPr="007E3B71">
        <w:rPr>
          <w:rFonts w:ascii="Times New Roman" w:hAnsi="Times New Roman" w:cs="Times New Roman"/>
          <w:sz w:val="24"/>
          <w:szCs w:val="24"/>
          <w:lang w:eastAsia="ro-RO"/>
        </w:rPr>
        <w:t>ei interne de gaze naturale.</w:t>
      </w:r>
    </w:p>
    <w:p w14:paraId="44DE962F" w14:textId="77777777" w:rsidR="00B3725A" w:rsidRPr="007E3B71" w:rsidRDefault="00B3725A"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p>
    <w:p w14:paraId="2A345787" w14:textId="77777777" w:rsidR="007F578B" w:rsidRPr="007E3B71" w:rsidRDefault="005C6852"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r w:rsidRPr="007E3B71">
        <w:rPr>
          <w:rFonts w:ascii="Times New Roman" w:hAnsi="Times New Roman" w:cs="Times New Roman"/>
          <w:b/>
          <w:sz w:val="24"/>
          <w:szCs w:val="24"/>
        </w:rPr>
        <w:t>Subsecțiunea</w:t>
      </w:r>
      <w:r w:rsidRPr="007E3B71">
        <w:rPr>
          <w:rFonts w:ascii="Times New Roman" w:hAnsi="Times New Roman" w:cs="Times New Roman"/>
          <w:b/>
          <w:sz w:val="24"/>
          <w:szCs w:val="24"/>
          <w:lang w:eastAsia="ro-RO"/>
        </w:rPr>
        <w:t xml:space="preserve"> </w:t>
      </w:r>
      <w:r w:rsidR="007F578B" w:rsidRPr="007E3B71">
        <w:rPr>
          <w:rFonts w:ascii="Times New Roman" w:hAnsi="Times New Roman" w:cs="Times New Roman"/>
          <w:b/>
          <w:sz w:val="24"/>
          <w:szCs w:val="24"/>
          <w:lang w:eastAsia="ro-RO"/>
        </w:rPr>
        <w:t>4.</w:t>
      </w:r>
      <w:r w:rsidRPr="007E3B71">
        <w:rPr>
          <w:rFonts w:ascii="Times New Roman" w:hAnsi="Times New Roman" w:cs="Times New Roman"/>
          <w:b/>
          <w:sz w:val="24"/>
          <w:szCs w:val="24"/>
          <w:lang w:eastAsia="ro-RO"/>
        </w:rPr>
        <w:t>6</w:t>
      </w:r>
      <w:r w:rsidR="007F578B" w:rsidRPr="007E3B71">
        <w:rPr>
          <w:rFonts w:ascii="Times New Roman" w:hAnsi="Times New Roman" w:cs="Times New Roman"/>
          <w:b/>
          <w:sz w:val="24"/>
          <w:szCs w:val="24"/>
          <w:lang w:eastAsia="ro-RO"/>
        </w:rPr>
        <w:t xml:space="preserve"> </w:t>
      </w:r>
      <w:r w:rsidR="00ED7A67" w:rsidRPr="007E3B71">
        <w:rPr>
          <w:rFonts w:ascii="Times New Roman" w:hAnsi="Times New Roman" w:cs="Times New Roman"/>
          <w:b/>
          <w:sz w:val="24"/>
          <w:szCs w:val="24"/>
        </w:rPr>
        <w:t xml:space="preserve">– </w:t>
      </w:r>
      <w:r w:rsidR="007F578B" w:rsidRPr="007E3B71">
        <w:rPr>
          <w:rFonts w:ascii="Times New Roman" w:hAnsi="Times New Roman" w:cs="Times New Roman"/>
          <w:b/>
          <w:sz w:val="24"/>
          <w:szCs w:val="24"/>
          <w:lang w:eastAsia="ro-RO"/>
        </w:rPr>
        <w:t>Componenta de corec</w:t>
      </w:r>
      <w:r w:rsidR="009264E9" w:rsidRPr="007E3B71">
        <w:rPr>
          <w:rFonts w:ascii="Times New Roman" w:hAnsi="Times New Roman" w:cs="Times New Roman"/>
          <w:b/>
          <w:sz w:val="24"/>
          <w:szCs w:val="24"/>
          <w:lang w:eastAsia="ro-RO"/>
        </w:rPr>
        <w:t>ț</w:t>
      </w:r>
      <w:r w:rsidR="007F578B" w:rsidRPr="007E3B71">
        <w:rPr>
          <w:rFonts w:ascii="Times New Roman" w:hAnsi="Times New Roman" w:cs="Times New Roman"/>
          <w:b/>
          <w:sz w:val="24"/>
          <w:szCs w:val="24"/>
          <w:lang w:eastAsia="ro-RO"/>
        </w:rPr>
        <w:t>ie a costurilor preluate direct – (Delta)CPD</w:t>
      </w:r>
    </w:p>
    <w:p w14:paraId="0547EA9B" w14:textId="45FF9DF3" w:rsidR="00A114E2" w:rsidRPr="007E3B71" w:rsidRDefault="00A114E2" w:rsidP="00A114E2">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39</w:t>
      </w:r>
      <w:r w:rsidRPr="007E3B71">
        <w:rPr>
          <w:rFonts w:ascii="Times New Roman" w:hAnsi="Times New Roman" w:cs="Times New Roman"/>
          <w:sz w:val="24"/>
          <w:szCs w:val="24"/>
          <w:lang w:eastAsia="ro-RO"/>
        </w:rPr>
        <w:t xml:space="preserve"> – (Delta)CPD reprezintă diferența dintre costurile preluate direct considerate realizate în anul precedent și cele incluse în venitul reglementat în același an și se determină astfel:</w:t>
      </w:r>
    </w:p>
    <w:p w14:paraId="32FFFDB9" w14:textId="1B995E73" w:rsidR="00A114E2" w:rsidRPr="007E3B71" w:rsidRDefault="00A114E2" w:rsidP="00A114E2">
      <w:pPr>
        <w:pStyle w:val="ListParagraph"/>
        <w:autoSpaceDE w:val="0"/>
        <w:autoSpaceDN w:val="0"/>
        <w:adjustRightInd w:val="0"/>
        <w:spacing w:after="0" w:line="360" w:lineRule="auto"/>
        <w:ind w:left="0"/>
        <w:contextualSpacing/>
        <w:jc w:val="center"/>
        <w:rPr>
          <w:rFonts w:ascii="Times New Roman" w:hAnsi="Times New Roman" w:cs="Times New Roman"/>
          <w:sz w:val="24"/>
          <w:szCs w:val="24"/>
          <w:lang w:eastAsia="ro-RO"/>
        </w:rPr>
      </w:pPr>
      <w:r w:rsidRPr="007E3B71">
        <w:rPr>
          <w:rFonts w:ascii="Times New Roman" w:hAnsi="Times New Roman" w:cs="Times New Roman"/>
          <w:sz w:val="24"/>
          <w:szCs w:val="24"/>
          <w:lang w:eastAsia="ro-RO"/>
        </w:rPr>
        <w:t>(Delta)CPD</w:t>
      </w:r>
      <w:r w:rsidRPr="007E3B71">
        <w:rPr>
          <w:rFonts w:ascii="Times New Roman" w:hAnsi="Times New Roman" w:cs="Times New Roman"/>
          <w:sz w:val="24"/>
          <w:szCs w:val="24"/>
          <w:vertAlign w:val="subscript"/>
          <w:lang w:eastAsia="ro-RO"/>
        </w:rPr>
        <w:t>(i</w:t>
      </w:r>
      <w:r w:rsidR="00522D17" w:rsidRPr="007E3B71">
        <w:rPr>
          <w:rFonts w:ascii="Times New Roman" w:hAnsi="Times New Roman" w:cs="Times New Roman"/>
          <w:sz w:val="24"/>
          <w:szCs w:val="24"/>
          <w:vertAlign w:val="subscript"/>
          <w:lang w:eastAsia="ro-RO"/>
        </w:rPr>
        <w:t>-1</w:t>
      </w:r>
      <w:r w:rsidRPr="007E3B71">
        <w:rPr>
          <w:rFonts w:ascii="Times New Roman" w:hAnsi="Times New Roman" w:cs="Times New Roman"/>
          <w:sz w:val="24"/>
          <w:szCs w:val="24"/>
          <w:vertAlign w:val="subscript"/>
          <w:lang w:eastAsia="ro-RO"/>
        </w:rPr>
        <w:t>)</w:t>
      </w:r>
      <w:r w:rsidRPr="007E3B71">
        <w:rPr>
          <w:rFonts w:ascii="Times New Roman" w:hAnsi="Times New Roman" w:cs="Times New Roman"/>
          <w:sz w:val="24"/>
          <w:szCs w:val="24"/>
          <w:lang w:eastAsia="ro-RO"/>
        </w:rPr>
        <w:t xml:space="preserve"> = CPD</w:t>
      </w:r>
      <w:r w:rsidRPr="007E3B71">
        <w:rPr>
          <w:rFonts w:ascii="Times New Roman" w:hAnsi="Times New Roman" w:cs="Times New Roman"/>
          <w:sz w:val="24"/>
          <w:szCs w:val="24"/>
          <w:vertAlign w:val="subscript"/>
          <w:lang w:eastAsia="ro-RO"/>
        </w:rPr>
        <w:t>realizat(i-1)</w:t>
      </w:r>
      <w:r w:rsidRPr="007E3B71">
        <w:rPr>
          <w:rFonts w:ascii="Times New Roman" w:hAnsi="Times New Roman" w:cs="Times New Roman"/>
          <w:sz w:val="24"/>
          <w:szCs w:val="24"/>
          <w:lang w:eastAsia="ro-RO"/>
        </w:rPr>
        <w:t xml:space="preserve"> – CPD</w:t>
      </w:r>
      <w:r w:rsidRPr="007E3B71">
        <w:rPr>
          <w:rFonts w:ascii="Times New Roman" w:hAnsi="Times New Roman" w:cs="Times New Roman"/>
          <w:sz w:val="24"/>
          <w:szCs w:val="24"/>
          <w:vertAlign w:val="subscript"/>
          <w:lang w:eastAsia="ro-RO"/>
        </w:rPr>
        <w:t>permis(i-1)</w:t>
      </w:r>
    </w:p>
    <w:p w14:paraId="21B56BA4" w14:textId="77777777" w:rsidR="00A114E2" w:rsidRPr="007E3B71" w:rsidRDefault="00A114E2" w:rsidP="00A114E2">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lastRenderedPageBreak/>
        <w:t>unde:</w:t>
      </w:r>
    </w:p>
    <w:p w14:paraId="47EF265A" w14:textId="192BCF33" w:rsidR="00A114E2" w:rsidRPr="007E3B71" w:rsidRDefault="00A114E2" w:rsidP="00A114E2">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(Delta)CPD</w:t>
      </w:r>
      <w:r w:rsidRPr="007E3B71">
        <w:rPr>
          <w:rFonts w:ascii="Times New Roman" w:hAnsi="Times New Roman" w:cs="Times New Roman"/>
          <w:sz w:val="24"/>
          <w:szCs w:val="24"/>
          <w:vertAlign w:val="subscript"/>
          <w:lang w:eastAsia="ro-RO"/>
        </w:rPr>
        <w:t>(i</w:t>
      </w:r>
      <w:r w:rsidR="00522D17" w:rsidRPr="007E3B71">
        <w:rPr>
          <w:rFonts w:ascii="Times New Roman" w:hAnsi="Times New Roman" w:cs="Times New Roman"/>
          <w:sz w:val="24"/>
          <w:szCs w:val="24"/>
          <w:vertAlign w:val="subscript"/>
          <w:lang w:eastAsia="ro-RO"/>
        </w:rPr>
        <w:t>-1</w:t>
      </w:r>
      <w:r w:rsidRPr="007E3B71">
        <w:rPr>
          <w:rFonts w:ascii="Times New Roman" w:hAnsi="Times New Roman" w:cs="Times New Roman"/>
          <w:sz w:val="24"/>
          <w:szCs w:val="24"/>
          <w:vertAlign w:val="subscript"/>
          <w:lang w:eastAsia="ro-RO"/>
        </w:rPr>
        <w:t>)</w:t>
      </w:r>
      <w:r w:rsidRPr="007E3B71">
        <w:rPr>
          <w:rFonts w:ascii="Times New Roman" w:hAnsi="Times New Roman" w:cs="Times New Roman"/>
          <w:sz w:val="24"/>
          <w:szCs w:val="24"/>
          <w:lang w:eastAsia="ro-RO"/>
        </w:rPr>
        <w:t xml:space="preserve"> – componenta de corecție a costurilor preluate direct aferentă anului (i</w:t>
      </w:r>
      <w:r w:rsidR="00522D17" w:rsidRPr="007E3B71">
        <w:rPr>
          <w:rFonts w:ascii="Times New Roman" w:hAnsi="Times New Roman" w:cs="Times New Roman"/>
          <w:sz w:val="24"/>
          <w:szCs w:val="24"/>
          <w:lang w:eastAsia="ro-RO"/>
        </w:rPr>
        <w:t>-1</w:t>
      </w:r>
      <w:r w:rsidRPr="007E3B71">
        <w:rPr>
          <w:rFonts w:ascii="Times New Roman" w:hAnsi="Times New Roman" w:cs="Times New Roman"/>
          <w:sz w:val="24"/>
          <w:szCs w:val="24"/>
          <w:lang w:eastAsia="ro-RO"/>
        </w:rPr>
        <w:t>) al perioadei de reglementare;</w:t>
      </w:r>
    </w:p>
    <w:p w14:paraId="3C9F383E" w14:textId="77777777" w:rsidR="00A114E2" w:rsidRPr="007E3B71" w:rsidRDefault="00A114E2" w:rsidP="00A114E2">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CPD</w:t>
      </w:r>
      <w:r w:rsidRPr="007E3B71">
        <w:rPr>
          <w:rFonts w:ascii="Times New Roman" w:hAnsi="Times New Roman" w:cs="Times New Roman"/>
          <w:sz w:val="24"/>
          <w:szCs w:val="24"/>
          <w:vertAlign w:val="subscript"/>
          <w:lang w:eastAsia="ro-RO"/>
        </w:rPr>
        <w:t>realizat(i-1)</w:t>
      </w:r>
      <w:r w:rsidRPr="007E3B71">
        <w:rPr>
          <w:rFonts w:ascii="Times New Roman" w:hAnsi="Times New Roman" w:cs="Times New Roman"/>
          <w:sz w:val="24"/>
          <w:szCs w:val="24"/>
          <w:lang w:eastAsia="ro-RO"/>
        </w:rPr>
        <w:t xml:space="preserve"> – costurile preluate direct realizate în anul (i-1) al perioadei de reglementare;</w:t>
      </w:r>
    </w:p>
    <w:p w14:paraId="433D6B6E" w14:textId="5AB2203B" w:rsidR="00A114E2" w:rsidRPr="007E3B71" w:rsidRDefault="00A114E2" w:rsidP="00A114E2">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CPD</w:t>
      </w:r>
      <w:r w:rsidRPr="007E3B71">
        <w:rPr>
          <w:rFonts w:ascii="Times New Roman" w:hAnsi="Times New Roman" w:cs="Times New Roman"/>
          <w:sz w:val="24"/>
          <w:szCs w:val="24"/>
          <w:vertAlign w:val="subscript"/>
          <w:lang w:eastAsia="ro-RO"/>
        </w:rPr>
        <w:t>permis(i-1)</w:t>
      </w:r>
      <w:r w:rsidRPr="007E3B71">
        <w:rPr>
          <w:rFonts w:ascii="Times New Roman" w:hAnsi="Times New Roman" w:cs="Times New Roman"/>
          <w:sz w:val="24"/>
          <w:szCs w:val="24"/>
          <w:lang w:eastAsia="ro-RO"/>
        </w:rPr>
        <w:t xml:space="preserve"> – costurile preluate direct incluse în tarife în anul (i-1) al perioadei de reglementare.</w:t>
      </w:r>
    </w:p>
    <w:p w14:paraId="58799408" w14:textId="77777777" w:rsidR="00B3725A" w:rsidRPr="007E3B71" w:rsidRDefault="00B3725A"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p>
    <w:p w14:paraId="4B30CC19" w14:textId="77777777" w:rsidR="00F84861" w:rsidRPr="007E3B71" w:rsidRDefault="005C6852"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r w:rsidRPr="007E3B71">
        <w:rPr>
          <w:rFonts w:ascii="Times New Roman" w:hAnsi="Times New Roman" w:cs="Times New Roman"/>
          <w:b/>
          <w:sz w:val="24"/>
          <w:szCs w:val="24"/>
        </w:rPr>
        <w:t>Subsecțiunea</w:t>
      </w:r>
      <w:r w:rsidRPr="007E3B71">
        <w:rPr>
          <w:rFonts w:ascii="Times New Roman" w:hAnsi="Times New Roman" w:cs="Times New Roman"/>
          <w:b/>
          <w:sz w:val="24"/>
          <w:szCs w:val="24"/>
          <w:lang w:eastAsia="ro-RO"/>
        </w:rPr>
        <w:t xml:space="preserve"> </w:t>
      </w:r>
      <w:r w:rsidR="00F84861" w:rsidRPr="007E3B71">
        <w:rPr>
          <w:rFonts w:ascii="Times New Roman" w:hAnsi="Times New Roman" w:cs="Times New Roman"/>
          <w:b/>
          <w:sz w:val="24"/>
          <w:szCs w:val="24"/>
          <w:lang w:eastAsia="ro-RO"/>
        </w:rPr>
        <w:t>4.</w:t>
      </w:r>
      <w:r w:rsidRPr="007E3B71">
        <w:rPr>
          <w:rFonts w:ascii="Times New Roman" w:hAnsi="Times New Roman" w:cs="Times New Roman"/>
          <w:b/>
          <w:sz w:val="24"/>
          <w:szCs w:val="24"/>
          <w:lang w:eastAsia="ro-RO"/>
        </w:rPr>
        <w:t>7</w:t>
      </w:r>
      <w:r w:rsidR="00F84861" w:rsidRPr="007E3B71">
        <w:rPr>
          <w:rFonts w:ascii="Times New Roman" w:hAnsi="Times New Roman" w:cs="Times New Roman"/>
          <w:b/>
          <w:sz w:val="24"/>
          <w:szCs w:val="24"/>
          <w:lang w:eastAsia="ro-RO"/>
        </w:rPr>
        <w:t xml:space="preserve"> </w:t>
      </w:r>
      <w:r w:rsidR="00ED7A67" w:rsidRPr="007E3B71">
        <w:rPr>
          <w:rFonts w:ascii="Times New Roman" w:hAnsi="Times New Roman" w:cs="Times New Roman"/>
          <w:b/>
          <w:sz w:val="24"/>
          <w:szCs w:val="24"/>
        </w:rPr>
        <w:t xml:space="preserve">– </w:t>
      </w:r>
      <w:r w:rsidR="00F84861" w:rsidRPr="007E3B71">
        <w:rPr>
          <w:rFonts w:ascii="Times New Roman" w:hAnsi="Times New Roman" w:cs="Times New Roman"/>
          <w:b/>
          <w:sz w:val="24"/>
          <w:szCs w:val="24"/>
          <w:lang w:eastAsia="ro-RO"/>
        </w:rPr>
        <w:t>Componenta de corec</w:t>
      </w:r>
      <w:r w:rsidR="009264E9" w:rsidRPr="007E3B71">
        <w:rPr>
          <w:rFonts w:ascii="Times New Roman" w:hAnsi="Times New Roman" w:cs="Times New Roman"/>
          <w:b/>
          <w:sz w:val="24"/>
          <w:szCs w:val="24"/>
          <w:lang w:eastAsia="ro-RO"/>
        </w:rPr>
        <w:t>ț</w:t>
      </w:r>
      <w:r w:rsidR="00F84861" w:rsidRPr="007E3B71">
        <w:rPr>
          <w:rFonts w:ascii="Times New Roman" w:hAnsi="Times New Roman" w:cs="Times New Roman"/>
          <w:b/>
          <w:sz w:val="24"/>
          <w:szCs w:val="24"/>
          <w:lang w:eastAsia="ro-RO"/>
        </w:rPr>
        <w:t>ie pentru CAPEX - (Delta)CAPEX</w:t>
      </w:r>
    </w:p>
    <w:p w14:paraId="2A12C914" w14:textId="1A263B08" w:rsidR="00F84861" w:rsidRPr="007E3B71" w:rsidRDefault="00F8486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40</w:t>
      </w:r>
      <w:r w:rsidRPr="007E3B71">
        <w:rPr>
          <w:rFonts w:ascii="Times New Roman" w:hAnsi="Times New Roman" w:cs="Times New Roman"/>
          <w:sz w:val="24"/>
          <w:szCs w:val="24"/>
          <w:lang w:eastAsia="ro-RO"/>
        </w:rPr>
        <w:t xml:space="preserve"> – (1) (Delta)CAPEX se determin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astfel:</w:t>
      </w:r>
    </w:p>
    <w:p w14:paraId="2DB8D09E" w14:textId="77777777" w:rsidR="00B3725A" w:rsidRPr="007E3B71" w:rsidRDefault="00B3725A" w:rsidP="00061E7A">
      <w:pPr>
        <w:pStyle w:val="ListParagraph"/>
        <w:autoSpaceDE w:val="0"/>
        <w:autoSpaceDN w:val="0"/>
        <w:adjustRightInd w:val="0"/>
        <w:spacing w:after="0" w:line="360" w:lineRule="auto"/>
        <w:ind w:left="0"/>
        <w:contextualSpacing/>
        <w:rPr>
          <w:rFonts w:ascii="Times New Roman" w:hAnsi="Times New Roman" w:cs="Times New Roman"/>
          <w:sz w:val="24"/>
          <w:szCs w:val="24"/>
          <w:lang w:eastAsia="ro-RO"/>
        </w:rPr>
      </w:pPr>
    </w:p>
    <w:p w14:paraId="26281AC3" w14:textId="4D268A5E" w:rsidR="00F84861" w:rsidRPr="007E3B71" w:rsidRDefault="00F84861" w:rsidP="00F94270">
      <w:pPr>
        <w:pStyle w:val="ListParagraph"/>
        <w:autoSpaceDE w:val="0"/>
        <w:autoSpaceDN w:val="0"/>
        <w:adjustRightInd w:val="0"/>
        <w:spacing w:after="0" w:line="360" w:lineRule="auto"/>
        <w:ind w:left="0"/>
        <w:contextualSpacing/>
        <w:jc w:val="center"/>
        <w:rPr>
          <w:rFonts w:ascii="Times New Roman" w:hAnsi="Times New Roman" w:cs="Times New Roman"/>
          <w:sz w:val="24"/>
          <w:szCs w:val="24"/>
          <w:lang w:eastAsia="ro-RO"/>
        </w:rPr>
      </w:pPr>
      <w:r w:rsidRPr="007E3B71">
        <w:rPr>
          <w:rFonts w:ascii="Times New Roman" w:hAnsi="Times New Roman" w:cs="Times New Roman"/>
          <w:sz w:val="24"/>
          <w:szCs w:val="24"/>
          <w:lang w:eastAsia="ro-RO"/>
        </w:rPr>
        <w:t>(Delta)CAPEX</w:t>
      </w:r>
      <w:r w:rsidRPr="007E3B71">
        <w:rPr>
          <w:rFonts w:ascii="Times New Roman" w:hAnsi="Times New Roman" w:cs="Times New Roman"/>
          <w:sz w:val="24"/>
          <w:szCs w:val="24"/>
          <w:vertAlign w:val="subscript"/>
          <w:lang w:eastAsia="ro-RO"/>
        </w:rPr>
        <w:t>(i</w:t>
      </w:r>
      <w:r w:rsidR="00522D17" w:rsidRPr="007E3B71">
        <w:rPr>
          <w:rFonts w:ascii="Times New Roman" w:hAnsi="Times New Roman" w:cs="Times New Roman"/>
          <w:sz w:val="24"/>
          <w:szCs w:val="24"/>
          <w:vertAlign w:val="subscript"/>
          <w:lang w:eastAsia="ro-RO"/>
        </w:rPr>
        <w:t>-2</w:t>
      </w:r>
      <w:r w:rsidRPr="007E3B71">
        <w:rPr>
          <w:rFonts w:ascii="Times New Roman" w:hAnsi="Times New Roman" w:cs="Times New Roman"/>
          <w:sz w:val="24"/>
          <w:szCs w:val="24"/>
          <w:vertAlign w:val="subscript"/>
          <w:lang w:eastAsia="ro-RO"/>
        </w:rPr>
        <w:t>)</w:t>
      </w:r>
      <w:r w:rsidRPr="007E3B71">
        <w:rPr>
          <w:rFonts w:ascii="Times New Roman" w:hAnsi="Times New Roman" w:cs="Times New Roman"/>
          <w:sz w:val="24"/>
          <w:szCs w:val="24"/>
          <w:lang w:eastAsia="ro-RO"/>
        </w:rPr>
        <w:t xml:space="preserve"> = CAPEX</w:t>
      </w:r>
      <w:r w:rsidRPr="007E3B71">
        <w:rPr>
          <w:rFonts w:ascii="Times New Roman" w:hAnsi="Times New Roman" w:cs="Times New Roman"/>
          <w:sz w:val="24"/>
          <w:szCs w:val="24"/>
          <w:vertAlign w:val="subscript"/>
          <w:lang w:eastAsia="ro-RO"/>
        </w:rPr>
        <w:t>realizat(i-2)</w:t>
      </w:r>
      <w:r w:rsidRPr="007E3B71">
        <w:rPr>
          <w:rFonts w:ascii="Times New Roman" w:hAnsi="Times New Roman" w:cs="Times New Roman"/>
          <w:sz w:val="24"/>
          <w:szCs w:val="24"/>
          <w:lang w:eastAsia="ro-RO"/>
        </w:rPr>
        <w:t xml:space="preserve"> – CAPEX</w:t>
      </w:r>
      <w:r w:rsidRPr="007E3B71">
        <w:rPr>
          <w:rFonts w:ascii="Times New Roman" w:hAnsi="Times New Roman" w:cs="Times New Roman"/>
          <w:sz w:val="24"/>
          <w:szCs w:val="24"/>
          <w:vertAlign w:val="subscript"/>
          <w:lang w:eastAsia="ro-RO"/>
        </w:rPr>
        <w:t>prognozat(i-2)</w:t>
      </w:r>
    </w:p>
    <w:p w14:paraId="6B976AC0" w14:textId="77777777" w:rsidR="00B3725A" w:rsidRPr="007E3B71" w:rsidRDefault="00B3725A"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p>
    <w:p w14:paraId="2AE745A2" w14:textId="77777777" w:rsidR="00F84861" w:rsidRPr="007E3B71" w:rsidRDefault="00F8486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unde:</w:t>
      </w:r>
    </w:p>
    <w:p w14:paraId="05671153" w14:textId="55C14E71" w:rsidR="00F84861" w:rsidRPr="007E3B71" w:rsidRDefault="00F8486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(Delta)CAPEX</w:t>
      </w:r>
      <w:r w:rsidRPr="007E3B71">
        <w:rPr>
          <w:rFonts w:ascii="Times New Roman" w:hAnsi="Times New Roman" w:cs="Times New Roman"/>
          <w:sz w:val="24"/>
          <w:szCs w:val="24"/>
          <w:vertAlign w:val="subscript"/>
          <w:lang w:eastAsia="ro-RO"/>
        </w:rPr>
        <w:t>(i</w:t>
      </w:r>
      <w:r w:rsidR="00522D17" w:rsidRPr="007E3B71">
        <w:rPr>
          <w:rFonts w:ascii="Times New Roman" w:hAnsi="Times New Roman" w:cs="Times New Roman"/>
          <w:sz w:val="24"/>
          <w:szCs w:val="24"/>
          <w:vertAlign w:val="subscript"/>
          <w:lang w:eastAsia="ro-RO"/>
        </w:rPr>
        <w:t>-2</w:t>
      </w:r>
      <w:r w:rsidRPr="007E3B71">
        <w:rPr>
          <w:rFonts w:ascii="Times New Roman" w:hAnsi="Times New Roman" w:cs="Times New Roman"/>
          <w:sz w:val="24"/>
          <w:szCs w:val="24"/>
          <w:vertAlign w:val="subscript"/>
          <w:lang w:eastAsia="ro-RO"/>
        </w:rPr>
        <w:t>)</w:t>
      </w:r>
      <w:r w:rsidRPr="007E3B71">
        <w:rPr>
          <w:rFonts w:ascii="Times New Roman" w:hAnsi="Times New Roman" w:cs="Times New Roman"/>
          <w:sz w:val="24"/>
          <w:szCs w:val="24"/>
          <w:lang w:eastAsia="ro-RO"/>
        </w:rPr>
        <w:t xml:space="preserve"> – componenta de corec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ie pentru costurile de capital aferent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anului (i</w:t>
      </w:r>
      <w:r w:rsidR="00522D17" w:rsidRPr="007E3B71">
        <w:rPr>
          <w:rFonts w:ascii="Times New Roman" w:hAnsi="Times New Roman" w:cs="Times New Roman"/>
          <w:sz w:val="24"/>
          <w:szCs w:val="24"/>
          <w:lang w:eastAsia="ro-RO"/>
        </w:rPr>
        <w:t>-2</w:t>
      </w:r>
      <w:r w:rsidRPr="007E3B71">
        <w:rPr>
          <w:rFonts w:ascii="Times New Roman" w:hAnsi="Times New Roman" w:cs="Times New Roman"/>
          <w:sz w:val="24"/>
          <w:szCs w:val="24"/>
          <w:lang w:eastAsia="ro-RO"/>
        </w:rPr>
        <w:t>) al perioadei de reglementare;</w:t>
      </w:r>
    </w:p>
    <w:p w14:paraId="5E105CD7" w14:textId="77777777" w:rsidR="00F84861" w:rsidRPr="007E3B71" w:rsidRDefault="00F8486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CAPEX</w:t>
      </w:r>
      <w:r w:rsidRPr="007E3B71">
        <w:rPr>
          <w:rFonts w:ascii="Times New Roman" w:hAnsi="Times New Roman" w:cs="Times New Roman"/>
          <w:sz w:val="24"/>
          <w:szCs w:val="24"/>
          <w:vertAlign w:val="subscript"/>
          <w:lang w:eastAsia="ro-RO"/>
        </w:rPr>
        <w:t>realizat(i-2)</w:t>
      </w:r>
      <w:r w:rsidRPr="007E3B71">
        <w:rPr>
          <w:rFonts w:ascii="Times New Roman" w:hAnsi="Times New Roman" w:cs="Times New Roman"/>
          <w:sz w:val="24"/>
          <w:szCs w:val="24"/>
          <w:lang w:eastAsia="ro-RO"/>
        </w:rPr>
        <w:t xml:space="preserve"> – costurile de capital realizate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anul (i-2) al perioadei de reglementare;</w:t>
      </w:r>
    </w:p>
    <w:p w14:paraId="34C68D15" w14:textId="77777777" w:rsidR="00F84861" w:rsidRPr="007E3B71" w:rsidRDefault="00F8486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CAPEX</w:t>
      </w:r>
      <w:r w:rsidRPr="007E3B71">
        <w:rPr>
          <w:rFonts w:ascii="Times New Roman" w:hAnsi="Times New Roman" w:cs="Times New Roman"/>
          <w:sz w:val="24"/>
          <w:szCs w:val="24"/>
          <w:vertAlign w:val="subscript"/>
          <w:lang w:eastAsia="ro-RO"/>
        </w:rPr>
        <w:t>prognozat(i-2)</w:t>
      </w:r>
      <w:r w:rsidRPr="007E3B71">
        <w:rPr>
          <w:rFonts w:ascii="Times New Roman" w:hAnsi="Times New Roman" w:cs="Times New Roman"/>
          <w:sz w:val="24"/>
          <w:szCs w:val="24"/>
          <w:lang w:eastAsia="ro-RO"/>
        </w:rPr>
        <w:t xml:space="preserve"> – costurile de capital prognozate, care au fost incluse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calculul venitului reglementat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anul (i-</w:t>
      </w:r>
      <w:r w:rsidR="00FA0BE3" w:rsidRPr="007E3B71">
        <w:rPr>
          <w:rFonts w:ascii="Times New Roman" w:hAnsi="Times New Roman" w:cs="Times New Roman"/>
          <w:sz w:val="24"/>
          <w:szCs w:val="24"/>
          <w:lang w:eastAsia="ro-RO"/>
        </w:rPr>
        <w:t>2) al perioadei de reglementare;</w:t>
      </w:r>
    </w:p>
    <w:p w14:paraId="31200A49" w14:textId="77777777" w:rsidR="00FA0BE3" w:rsidRPr="007E3B71" w:rsidRDefault="00FA0BE3"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rPr>
        <w:t>RRR – rata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rentabilit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capitalului investit.</w:t>
      </w:r>
    </w:p>
    <w:p w14:paraId="35376FCE" w14:textId="77777777" w:rsidR="00F84861" w:rsidRPr="007E3B71" w:rsidRDefault="002F2E41" w:rsidP="00061E7A">
      <w:pPr>
        <w:pStyle w:val="ListParagraph"/>
        <w:autoSpaceDE w:val="0"/>
        <w:autoSpaceDN w:val="0"/>
        <w:adjustRightInd w:val="0"/>
        <w:spacing w:after="0" w:line="360" w:lineRule="auto"/>
        <w:ind w:left="0"/>
        <w:contextualSpacing/>
        <w:jc w:val="both"/>
        <w:rPr>
          <w:rFonts w:ascii="Times New Roman" w:hAnsi="Times New Roman" w:cs="Times New Roman"/>
          <w:strike/>
          <w:sz w:val="24"/>
          <w:szCs w:val="24"/>
          <w:lang w:eastAsia="ro-RO"/>
        </w:rPr>
      </w:pPr>
      <w:r w:rsidRPr="007E3B71">
        <w:rPr>
          <w:rFonts w:ascii="Times New Roman" w:hAnsi="Times New Roman" w:cs="Times New Roman"/>
          <w:sz w:val="24"/>
          <w:szCs w:val="24"/>
          <w:lang w:eastAsia="ro-RO"/>
        </w:rPr>
        <w:t xml:space="preserve">(2) </w:t>
      </w:r>
      <w:r w:rsidR="00A67E9D" w:rsidRPr="007E3B71">
        <w:rPr>
          <w:rFonts w:ascii="Times New Roman" w:hAnsi="Times New Roman" w:cs="Times New Roman"/>
          <w:sz w:val="24"/>
          <w:szCs w:val="24"/>
          <w:lang w:eastAsia="ro-RO"/>
        </w:rPr>
        <w:t>Componenta de corec</w:t>
      </w:r>
      <w:r w:rsidR="009264E9" w:rsidRPr="007E3B71">
        <w:rPr>
          <w:rFonts w:ascii="Times New Roman" w:hAnsi="Times New Roman" w:cs="Times New Roman"/>
          <w:sz w:val="24"/>
          <w:szCs w:val="24"/>
          <w:lang w:eastAsia="ro-RO"/>
        </w:rPr>
        <w:t>ț</w:t>
      </w:r>
      <w:r w:rsidR="00A67E9D" w:rsidRPr="007E3B71">
        <w:rPr>
          <w:rFonts w:ascii="Times New Roman" w:hAnsi="Times New Roman" w:cs="Times New Roman"/>
          <w:sz w:val="24"/>
          <w:szCs w:val="24"/>
          <w:lang w:eastAsia="ro-RO"/>
        </w:rPr>
        <w:t>ie pentru costurile de capital se aplic</w:t>
      </w:r>
      <w:r w:rsidR="009264E9" w:rsidRPr="007E3B71">
        <w:rPr>
          <w:rFonts w:ascii="Times New Roman" w:hAnsi="Times New Roman" w:cs="Times New Roman"/>
          <w:sz w:val="24"/>
          <w:szCs w:val="24"/>
          <w:lang w:eastAsia="ro-RO"/>
        </w:rPr>
        <w:t>ă</w:t>
      </w:r>
      <w:r w:rsidR="00A67E9D"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A67E9D" w:rsidRPr="007E3B71">
        <w:rPr>
          <w:rFonts w:ascii="Times New Roman" w:hAnsi="Times New Roman" w:cs="Times New Roman"/>
          <w:sz w:val="24"/>
          <w:szCs w:val="24"/>
          <w:lang w:eastAsia="ro-RO"/>
        </w:rPr>
        <w:t>ncep</w:t>
      </w:r>
      <w:r w:rsidR="009264E9" w:rsidRPr="007E3B71">
        <w:rPr>
          <w:rFonts w:ascii="Times New Roman" w:hAnsi="Times New Roman" w:cs="Times New Roman"/>
          <w:sz w:val="24"/>
          <w:szCs w:val="24"/>
          <w:lang w:eastAsia="ro-RO"/>
        </w:rPr>
        <w:t>â</w:t>
      </w:r>
      <w:r w:rsidR="00A67E9D" w:rsidRPr="007E3B71">
        <w:rPr>
          <w:rFonts w:ascii="Times New Roman" w:hAnsi="Times New Roman" w:cs="Times New Roman"/>
          <w:sz w:val="24"/>
          <w:szCs w:val="24"/>
          <w:lang w:eastAsia="ro-RO"/>
        </w:rPr>
        <w:t xml:space="preserve">nd cu </w:t>
      </w:r>
      <w:r w:rsidR="00B3725A" w:rsidRPr="007E3B71">
        <w:rPr>
          <w:rFonts w:ascii="Times New Roman" w:hAnsi="Times New Roman" w:cs="Times New Roman"/>
          <w:sz w:val="24"/>
          <w:szCs w:val="24"/>
          <w:lang w:eastAsia="ro-RO"/>
        </w:rPr>
        <w:t xml:space="preserve">cel de-al treilea an </w:t>
      </w:r>
      <w:r w:rsidR="00A67E9D" w:rsidRPr="007E3B71">
        <w:rPr>
          <w:rFonts w:ascii="Times New Roman" w:hAnsi="Times New Roman" w:cs="Times New Roman"/>
          <w:sz w:val="24"/>
          <w:szCs w:val="24"/>
          <w:lang w:eastAsia="ro-RO"/>
        </w:rPr>
        <w:t>al perioadei de reglementare.</w:t>
      </w:r>
    </w:p>
    <w:p w14:paraId="2AC91125" w14:textId="77777777" w:rsidR="009F0433" w:rsidRPr="007E3B71" w:rsidRDefault="009F0433" w:rsidP="00061E7A">
      <w:pPr>
        <w:pStyle w:val="ListParagraph"/>
        <w:autoSpaceDE w:val="0"/>
        <w:autoSpaceDN w:val="0"/>
        <w:adjustRightInd w:val="0"/>
        <w:spacing w:after="0" w:line="360" w:lineRule="auto"/>
        <w:ind w:left="0"/>
        <w:contextualSpacing/>
        <w:jc w:val="both"/>
        <w:rPr>
          <w:rFonts w:ascii="Times New Roman" w:hAnsi="Times New Roman" w:cs="Times New Roman"/>
          <w:strike/>
          <w:sz w:val="24"/>
          <w:szCs w:val="24"/>
          <w:lang w:eastAsia="ro-RO"/>
        </w:rPr>
      </w:pPr>
    </w:p>
    <w:p w14:paraId="7EA39413" w14:textId="77777777" w:rsidR="002F2E41" w:rsidRPr="007E3B71" w:rsidRDefault="005C6852"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r w:rsidRPr="007E3B71">
        <w:rPr>
          <w:rFonts w:ascii="Times New Roman" w:hAnsi="Times New Roman" w:cs="Times New Roman"/>
          <w:b/>
          <w:sz w:val="24"/>
          <w:szCs w:val="24"/>
        </w:rPr>
        <w:t>Subsecțiunea</w:t>
      </w:r>
      <w:r w:rsidRPr="007E3B71">
        <w:rPr>
          <w:rFonts w:ascii="Times New Roman" w:hAnsi="Times New Roman" w:cs="Times New Roman"/>
          <w:b/>
          <w:sz w:val="24"/>
          <w:szCs w:val="24"/>
          <w:lang w:eastAsia="ro-RO"/>
        </w:rPr>
        <w:t xml:space="preserve"> </w:t>
      </w:r>
      <w:r w:rsidR="002F2E41" w:rsidRPr="007E3B71">
        <w:rPr>
          <w:rFonts w:ascii="Times New Roman" w:hAnsi="Times New Roman" w:cs="Times New Roman"/>
          <w:b/>
          <w:sz w:val="24"/>
          <w:szCs w:val="24"/>
          <w:lang w:eastAsia="ro-RO"/>
        </w:rPr>
        <w:t>4.</w:t>
      </w:r>
      <w:r w:rsidRPr="007E3B71">
        <w:rPr>
          <w:rFonts w:ascii="Times New Roman" w:hAnsi="Times New Roman" w:cs="Times New Roman"/>
          <w:b/>
          <w:sz w:val="24"/>
          <w:szCs w:val="24"/>
          <w:lang w:eastAsia="ro-RO"/>
        </w:rPr>
        <w:t>8</w:t>
      </w:r>
      <w:r w:rsidR="002F2E41" w:rsidRPr="007E3B71">
        <w:rPr>
          <w:rFonts w:ascii="Times New Roman" w:hAnsi="Times New Roman" w:cs="Times New Roman"/>
          <w:b/>
          <w:sz w:val="24"/>
          <w:szCs w:val="24"/>
          <w:lang w:eastAsia="ro-RO"/>
        </w:rPr>
        <w:t xml:space="preserve"> </w:t>
      </w:r>
      <w:r w:rsidR="00ED7A67" w:rsidRPr="007E3B71">
        <w:rPr>
          <w:rFonts w:ascii="Times New Roman" w:hAnsi="Times New Roman" w:cs="Times New Roman"/>
          <w:b/>
          <w:sz w:val="24"/>
          <w:szCs w:val="24"/>
        </w:rPr>
        <w:t xml:space="preserve">– </w:t>
      </w:r>
      <w:r w:rsidR="002F2E41" w:rsidRPr="007E3B71">
        <w:rPr>
          <w:rFonts w:ascii="Times New Roman" w:hAnsi="Times New Roman" w:cs="Times New Roman"/>
          <w:b/>
          <w:sz w:val="24"/>
          <w:szCs w:val="24"/>
          <w:lang w:eastAsia="ro-RO"/>
        </w:rPr>
        <w:t>Corec</w:t>
      </w:r>
      <w:r w:rsidR="009264E9" w:rsidRPr="007E3B71">
        <w:rPr>
          <w:rFonts w:ascii="Times New Roman" w:hAnsi="Times New Roman" w:cs="Times New Roman"/>
          <w:b/>
          <w:sz w:val="24"/>
          <w:szCs w:val="24"/>
          <w:lang w:eastAsia="ro-RO"/>
        </w:rPr>
        <w:t>ț</w:t>
      </w:r>
      <w:r w:rsidR="002F2E41" w:rsidRPr="007E3B71">
        <w:rPr>
          <w:rFonts w:ascii="Times New Roman" w:hAnsi="Times New Roman" w:cs="Times New Roman"/>
          <w:b/>
          <w:sz w:val="24"/>
          <w:szCs w:val="24"/>
          <w:lang w:eastAsia="ro-RO"/>
        </w:rPr>
        <w:t>ia de venit reglementat corectat – (Delta)VRC</w:t>
      </w:r>
    </w:p>
    <w:p w14:paraId="6474A2B9" w14:textId="36AF1F90" w:rsidR="002F2E41" w:rsidRPr="007E3B71" w:rsidRDefault="002F2E4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41</w:t>
      </w:r>
      <w:r w:rsidRPr="007E3B71">
        <w:rPr>
          <w:rFonts w:ascii="Times New Roman" w:hAnsi="Times New Roman" w:cs="Times New Roman"/>
          <w:sz w:val="24"/>
          <w:szCs w:val="24"/>
          <w:lang w:eastAsia="ro-RO"/>
        </w:rPr>
        <w:t xml:space="preserve"> – (1) (Delta)VRC reprezint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diferen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a dintre venitul reglementat corectat realizat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anii preceden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venitul </w:t>
      </w:r>
      <w:r w:rsidR="0037389B" w:rsidRPr="007E3B71">
        <w:rPr>
          <w:rFonts w:ascii="Times New Roman" w:hAnsi="Times New Roman" w:cs="Times New Roman"/>
          <w:sz w:val="24"/>
          <w:szCs w:val="24"/>
          <w:lang w:eastAsia="ro-RO"/>
        </w:rPr>
        <w:t xml:space="preserve">reglementat corectat </w:t>
      </w:r>
      <w:r w:rsidRPr="007E3B71">
        <w:rPr>
          <w:rFonts w:ascii="Times New Roman" w:hAnsi="Times New Roman" w:cs="Times New Roman"/>
          <w:sz w:val="24"/>
          <w:szCs w:val="24"/>
          <w:lang w:eastAsia="ro-RO"/>
        </w:rPr>
        <w:t xml:space="preserve">anual permis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aceia</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ani preceden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 </w:t>
      </w:r>
    </w:p>
    <w:p w14:paraId="69937CEE" w14:textId="775ABA24" w:rsidR="002F2E41" w:rsidRPr="007E3B71" w:rsidRDefault="002F2E4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(2) Pentru primul an al perioadei a </w:t>
      </w:r>
      <w:r w:rsidR="00AB2712" w:rsidRPr="007E3B71">
        <w:rPr>
          <w:rFonts w:ascii="Times New Roman" w:hAnsi="Times New Roman" w:cs="Times New Roman"/>
          <w:sz w:val="24"/>
          <w:szCs w:val="24"/>
          <w:lang w:eastAsia="ro-RO"/>
        </w:rPr>
        <w:t xml:space="preserve">cincea </w:t>
      </w:r>
      <w:r w:rsidRPr="007E3B71">
        <w:rPr>
          <w:rFonts w:ascii="Times New Roman" w:hAnsi="Times New Roman" w:cs="Times New Roman"/>
          <w:sz w:val="24"/>
          <w:szCs w:val="24"/>
          <w:lang w:eastAsia="ro-RO"/>
        </w:rPr>
        <w:t>de reglementare, valoarea componente</w:t>
      </w:r>
      <w:r w:rsidR="001375D0" w:rsidRPr="007E3B71">
        <w:rPr>
          <w:rFonts w:ascii="Times New Roman" w:hAnsi="Times New Roman" w:cs="Times New Roman"/>
          <w:sz w:val="24"/>
          <w:szCs w:val="24"/>
          <w:lang w:eastAsia="ro-RO"/>
        </w:rPr>
        <w:t>i</w:t>
      </w:r>
      <w:r w:rsidRPr="007E3B71">
        <w:rPr>
          <w:rFonts w:ascii="Times New Roman" w:hAnsi="Times New Roman" w:cs="Times New Roman"/>
          <w:sz w:val="24"/>
          <w:szCs w:val="24"/>
          <w:lang w:eastAsia="ro-RO"/>
        </w:rPr>
        <w:t xml:space="preserve"> de corec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ie prev</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zut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la alin. (1) este egal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cu zero.</w:t>
      </w:r>
    </w:p>
    <w:p w14:paraId="5A2C9B9D" w14:textId="77777777" w:rsidR="009F0433" w:rsidRPr="007E3B71" w:rsidRDefault="009F0433"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p>
    <w:p w14:paraId="7C5AB81D" w14:textId="77777777" w:rsidR="002F2E41" w:rsidRPr="007E3B71" w:rsidRDefault="005C6852"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r w:rsidRPr="007E3B71">
        <w:rPr>
          <w:rFonts w:ascii="Times New Roman" w:hAnsi="Times New Roman" w:cs="Times New Roman"/>
          <w:b/>
          <w:sz w:val="24"/>
          <w:szCs w:val="24"/>
        </w:rPr>
        <w:t>Subsecțiunea</w:t>
      </w:r>
      <w:r w:rsidRPr="007E3B71">
        <w:rPr>
          <w:rFonts w:ascii="Times New Roman" w:hAnsi="Times New Roman" w:cs="Times New Roman"/>
          <w:b/>
          <w:sz w:val="24"/>
          <w:szCs w:val="24"/>
          <w:lang w:eastAsia="ro-RO"/>
        </w:rPr>
        <w:t xml:space="preserve"> </w:t>
      </w:r>
      <w:r w:rsidR="002F2E41" w:rsidRPr="007E3B71">
        <w:rPr>
          <w:rFonts w:ascii="Times New Roman" w:hAnsi="Times New Roman" w:cs="Times New Roman"/>
          <w:b/>
          <w:sz w:val="24"/>
          <w:szCs w:val="24"/>
          <w:lang w:eastAsia="ro-RO"/>
        </w:rPr>
        <w:t>4.</w:t>
      </w:r>
      <w:r w:rsidRPr="007E3B71">
        <w:rPr>
          <w:rFonts w:ascii="Times New Roman" w:hAnsi="Times New Roman" w:cs="Times New Roman"/>
          <w:b/>
          <w:sz w:val="24"/>
          <w:szCs w:val="24"/>
          <w:lang w:eastAsia="ro-RO"/>
        </w:rPr>
        <w:t>9</w:t>
      </w:r>
      <w:r w:rsidR="002F2E41" w:rsidRPr="007E3B71">
        <w:rPr>
          <w:rFonts w:ascii="Times New Roman" w:hAnsi="Times New Roman" w:cs="Times New Roman"/>
          <w:b/>
          <w:sz w:val="24"/>
          <w:szCs w:val="24"/>
          <w:lang w:eastAsia="ro-RO"/>
        </w:rPr>
        <w:t xml:space="preserve"> </w:t>
      </w:r>
      <w:r w:rsidR="00ED7A67" w:rsidRPr="007E3B71">
        <w:rPr>
          <w:rFonts w:ascii="Times New Roman" w:hAnsi="Times New Roman" w:cs="Times New Roman"/>
          <w:b/>
          <w:sz w:val="24"/>
          <w:szCs w:val="24"/>
        </w:rPr>
        <w:t xml:space="preserve">– </w:t>
      </w:r>
      <w:r w:rsidR="002F2E41" w:rsidRPr="007E3B71">
        <w:rPr>
          <w:rFonts w:ascii="Times New Roman" w:hAnsi="Times New Roman" w:cs="Times New Roman"/>
          <w:b/>
          <w:sz w:val="24"/>
          <w:szCs w:val="24"/>
          <w:lang w:eastAsia="ro-RO"/>
        </w:rPr>
        <w:t>Componenta de redistribuire a sporului de eficien</w:t>
      </w:r>
      <w:r w:rsidR="009264E9" w:rsidRPr="007E3B71">
        <w:rPr>
          <w:rFonts w:ascii="Times New Roman" w:hAnsi="Times New Roman" w:cs="Times New Roman"/>
          <w:b/>
          <w:sz w:val="24"/>
          <w:szCs w:val="24"/>
          <w:lang w:eastAsia="ro-RO"/>
        </w:rPr>
        <w:t>ță</w:t>
      </w:r>
      <w:r w:rsidR="002F2E41" w:rsidRPr="007E3B71">
        <w:rPr>
          <w:rFonts w:ascii="Times New Roman" w:hAnsi="Times New Roman" w:cs="Times New Roman"/>
          <w:b/>
          <w:sz w:val="24"/>
          <w:szCs w:val="24"/>
          <w:lang w:eastAsia="ro-RO"/>
        </w:rPr>
        <w:t xml:space="preserve"> – RSE </w:t>
      </w:r>
    </w:p>
    <w:p w14:paraId="3F5627D2" w14:textId="20EE1287" w:rsidR="002F2E41" w:rsidRPr="007E3B71" w:rsidRDefault="002F2E41"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42</w:t>
      </w:r>
      <w:r w:rsidRPr="007E3B71">
        <w:rPr>
          <w:rFonts w:ascii="Times New Roman" w:hAnsi="Times New Roman" w:cs="Times New Roman"/>
          <w:sz w:val="24"/>
          <w:szCs w:val="24"/>
          <w:lang w:eastAsia="ro-RO"/>
        </w:rPr>
        <w:t xml:space="preserve"> </w:t>
      </w:r>
      <w:r w:rsidR="008D3B6F" w:rsidRPr="007E3B71">
        <w:rPr>
          <w:rFonts w:ascii="Times New Roman" w:hAnsi="Times New Roman" w:cs="Times New Roman"/>
          <w:b/>
          <w:sz w:val="24"/>
          <w:szCs w:val="24"/>
        </w:rPr>
        <w:t xml:space="preserve">– </w:t>
      </w:r>
      <w:r w:rsidRPr="007E3B71">
        <w:rPr>
          <w:rFonts w:ascii="Times New Roman" w:hAnsi="Times New Roman" w:cs="Times New Roman"/>
          <w:sz w:val="24"/>
          <w:szCs w:val="24"/>
          <w:lang w:eastAsia="ro-RO"/>
        </w:rPr>
        <w:t>RSE reprezint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suma repartizat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anual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venitul reglementat corectat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vederea ced</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rii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tre clien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 a sporului de eficien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al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ii de transport al gazelor naturale calculat pentru perioada de reglementare anterioar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674283B8" w14:textId="68498182" w:rsidR="00756324" w:rsidRPr="007E3B71" w:rsidRDefault="00061E7A"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475757" w:rsidRPr="007E3B71">
        <w:rPr>
          <w:rFonts w:ascii="Times New Roman" w:hAnsi="Times New Roman" w:cs="Times New Roman"/>
          <w:b/>
          <w:sz w:val="24"/>
          <w:szCs w:val="24"/>
          <w:lang w:eastAsia="ro-RO"/>
        </w:rPr>
        <w:t>43</w:t>
      </w:r>
      <w:r w:rsidR="00756324" w:rsidRPr="007E3B71">
        <w:rPr>
          <w:rFonts w:ascii="Times New Roman" w:hAnsi="Times New Roman" w:cs="Times New Roman"/>
          <w:sz w:val="24"/>
          <w:szCs w:val="24"/>
          <w:lang w:eastAsia="ro-RO"/>
        </w:rPr>
        <w:t xml:space="preserve"> </w:t>
      </w:r>
      <w:r w:rsidR="008D3B6F" w:rsidRPr="007E3B71">
        <w:rPr>
          <w:rFonts w:ascii="Times New Roman" w:hAnsi="Times New Roman" w:cs="Times New Roman"/>
          <w:b/>
          <w:sz w:val="24"/>
          <w:szCs w:val="24"/>
        </w:rPr>
        <w:t xml:space="preserve">– </w:t>
      </w:r>
      <w:r w:rsidR="00756324" w:rsidRPr="007E3B71">
        <w:rPr>
          <w:rFonts w:ascii="Times New Roman" w:hAnsi="Times New Roman" w:cs="Times New Roman"/>
          <w:sz w:val="24"/>
          <w:szCs w:val="24"/>
          <w:lang w:eastAsia="ro-RO"/>
        </w:rPr>
        <w:t>(1) Sporul de eficien</w:t>
      </w:r>
      <w:r w:rsidR="009264E9" w:rsidRPr="007E3B71">
        <w:rPr>
          <w:rFonts w:ascii="Times New Roman" w:hAnsi="Times New Roman" w:cs="Times New Roman"/>
          <w:sz w:val="24"/>
          <w:szCs w:val="24"/>
          <w:lang w:eastAsia="ro-RO"/>
        </w:rPr>
        <w:t>ță</w:t>
      </w:r>
      <w:r w:rsidR="00756324"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al activit</w:t>
      </w:r>
      <w:r w:rsidR="009264E9" w:rsidRPr="007E3B71">
        <w:rPr>
          <w:rFonts w:ascii="Times New Roman" w:hAnsi="Times New Roman" w:cs="Times New Roman"/>
          <w:sz w:val="24"/>
          <w:szCs w:val="24"/>
          <w:lang w:eastAsia="ro-RO"/>
        </w:rPr>
        <w:t>ăț</w:t>
      </w:r>
      <w:r w:rsidR="00756324" w:rsidRPr="007E3B71">
        <w:rPr>
          <w:rFonts w:ascii="Times New Roman" w:hAnsi="Times New Roman" w:cs="Times New Roman"/>
          <w:sz w:val="24"/>
          <w:szCs w:val="24"/>
          <w:lang w:eastAsia="ro-RO"/>
        </w:rPr>
        <w:t>ii de transport al gazelor naturale reflect</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cre</w:t>
      </w:r>
      <w:r w:rsidR="009264E9" w:rsidRPr="007E3B71">
        <w:rPr>
          <w:rFonts w:ascii="Times New Roman" w:hAnsi="Times New Roman" w:cs="Times New Roman"/>
          <w:sz w:val="24"/>
          <w:szCs w:val="24"/>
          <w:lang w:eastAsia="ro-RO"/>
        </w:rPr>
        <w:t>ș</w:t>
      </w:r>
      <w:r w:rsidR="00756324" w:rsidRPr="007E3B71">
        <w:rPr>
          <w:rFonts w:ascii="Times New Roman" w:hAnsi="Times New Roman" w:cs="Times New Roman"/>
          <w:sz w:val="24"/>
          <w:szCs w:val="24"/>
          <w:lang w:eastAsia="ro-RO"/>
        </w:rPr>
        <w:t>terea de eficien</w:t>
      </w:r>
      <w:r w:rsidR="009264E9" w:rsidRPr="007E3B71">
        <w:rPr>
          <w:rFonts w:ascii="Times New Roman" w:hAnsi="Times New Roman" w:cs="Times New Roman"/>
          <w:sz w:val="24"/>
          <w:szCs w:val="24"/>
          <w:lang w:eastAsia="ro-RO"/>
        </w:rPr>
        <w:t>ță</w:t>
      </w:r>
      <w:r w:rsidR="00756324"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realizat</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peste rata anual</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de cre</w:t>
      </w:r>
      <w:r w:rsidR="009264E9" w:rsidRPr="007E3B71">
        <w:rPr>
          <w:rFonts w:ascii="Times New Roman" w:hAnsi="Times New Roman" w:cs="Times New Roman"/>
          <w:sz w:val="24"/>
          <w:szCs w:val="24"/>
          <w:lang w:eastAsia="ro-RO"/>
        </w:rPr>
        <w:t>ș</w:t>
      </w:r>
      <w:r w:rsidR="00756324" w:rsidRPr="007E3B71">
        <w:rPr>
          <w:rFonts w:ascii="Times New Roman" w:hAnsi="Times New Roman" w:cs="Times New Roman"/>
          <w:sz w:val="24"/>
          <w:szCs w:val="24"/>
          <w:lang w:eastAsia="ro-RO"/>
        </w:rPr>
        <w:t>tere a eficien</w:t>
      </w:r>
      <w:r w:rsidR="009264E9" w:rsidRPr="007E3B71">
        <w:rPr>
          <w:rFonts w:ascii="Times New Roman" w:hAnsi="Times New Roman" w:cs="Times New Roman"/>
          <w:sz w:val="24"/>
          <w:szCs w:val="24"/>
          <w:lang w:eastAsia="ro-RO"/>
        </w:rPr>
        <w:t>ț</w:t>
      </w:r>
      <w:r w:rsidR="00756324" w:rsidRPr="007E3B71">
        <w:rPr>
          <w:rFonts w:ascii="Times New Roman" w:hAnsi="Times New Roman" w:cs="Times New Roman"/>
          <w:sz w:val="24"/>
          <w:szCs w:val="24"/>
          <w:lang w:eastAsia="ro-RO"/>
        </w:rPr>
        <w:t>ei economice stabilit</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de ANRE.</w:t>
      </w:r>
    </w:p>
    <w:p w14:paraId="7DC42147" w14:textId="77777777" w:rsidR="00756324" w:rsidRPr="007E3B71" w:rsidRDefault="0075632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lastRenderedPageBreak/>
        <w:t xml:space="preserve">(2)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cadrul perioadei de reglementare, sporul de eficien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se determin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anual de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tre OTS.</w:t>
      </w:r>
    </w:p>
    <w:p w14:paraId="683D8F29" w14:textId="77777777" w:rsidR="00756324" w:rsidRPr="007E3B71" w:rsidRDefault="0075632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(3) OTS este obligat s</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nainteze ANRE anual calculul sporului de eficien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odat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cu situa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iile ECR.</w:t>
      </w:r>
    </w:p>
    <w:p w14:paraId="1CAA072A" w14:textId="2ABB012E" w:rsidR="0084767B" w:rsidRPr="007E3B71" w:rsidRDefault="0075632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E83E0E" w:rsidRPr="007E3B71">
        <w:rPr>
          <w:rFonts w:ascii="Times New Roman" w:hAnsi="Times New Roman" w:cs="Times New Roman"/>
          <w:b/>
          <w:sz w:val="24"/>
          <w:szCs w:val="24"/>
          <w:lang w:eastAsia="ro-RO"/>
        </w:rPr>
        <w:t>44</w:t>
      </w:r>
      <w:r w:rsidRPr="007E3B71">
        <w:rPr>
          <w:rFonts w:ascii="Times New Roman" w:hAnsi="Times New Roman" w:cs="Times New Roman"/>
          <w:sz w:val="24"/>
          <w:szCs w:val="24"/>
          <w:lang w:eastAsia="ro-RO"/>
        </w:rPr>
        <w:t xml:space="preserve"> – (1) Sporul de eficien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este calculat ca diferen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pozitiv</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ntre nivelul OPEX permis de ANRE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ntr-un an al perioadei de reglementare</w:t>
      </w:r>
      <w:r w:rsidR="00204FA8"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nivelul OPEX realizat de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tre OTS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acela</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an.</w:t>
      </w:r>
    </w:p>
    <w:p w14:paraId="41E1A5FB" w14:textId="57BEEFC5" w:rsidR="0084767B" w:rsidRPr="007E3B71" w:rsidRDefault="0084767B" w:rsidP="0084767B">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(2) </w:t>
      </w:r>
      <w:r w:rsidRPr="007E3B71">
        <w:rPr>
          <w:rFonts w:ascii="Times New Roman" w:hAnsi="Times New Roman"/>
          <w:sz w:val="24"/>
          <w:szCs w:val="24"/>
        </w:rPr>
        <w:t xml:space="preserve">Nivelul OPEX permis de ANRE </w:t>
      </w:r>
      <w:r w:rsidR="009264E9" w:rsidRPr="007E3B71">
        <w:rPr>
          <w:rFonts w:ascii="Times New Roman" w:hAnsi="Times New Roman"/>
          <w:sz w:val="24"/>
          <w:szCs w:val="24"/>
        </w:rPr>
        <w:t>î</w:t>
      </w:r>
      <w:r w:rsidRPr="007E3B71">
        <w:rPr>
          <w:rFonts w:ascii="Times New Roman" w:hAnsi="Times New Roman"/>
          <w:sz w:val="24"/>
          <w:szCs w:val="24"/>
        </w:rPr>
        <w:t>ntr-un an al perioadei de reglementare, utilizat pentru determinarea sporului de eficien</w:t>
      </w:r>
      <w:r w:rsidR="009264E9" w:rsidRPr="007E3B71">
        <w:rPr>
          <w:rFonts w:ascii="Times New Roman" w:hAnsi="Times New Roman"/>
          <w:sz w:val="24"/>
          <w:szCs w:val="24"/>
        </w:rPr>
        <w:t>ță</w:t>
      </w:r>
      <w:r w:rsidRPr="007E3B71">
        <w:rPr>
          <w:rFonts w:ascii="Times New Roman" w:hAnsi="Times New Roman"/>
          <w:sz w:val="24"/>
          <w:szCs w:val="24"/>
        </w:rPr>
        <w:t xml:space="preserve">, include </w:t>
      </w:r>
      <w:r w:rsidR="009264E9" w:rsidRPr="007E3B71">
        <w:rPr>
          <w:rFonts w:ascii="Times New Roman" w:hAnsi="Times New Roman"/>
          <w:sz w:val="24"/>
          <w:szCs w:val="24"/>
        </w:rPr>
        <w:t>ș</w:t>
      </w:r>
      <w:r w:rsidRPr="007E3B71">
        <w:rPr>
          <w:rFonts w:ascii="Times New Roman" w:hAnsi="Times New Roman"/>
          <w:sz w:val="24"/>
          <w:szCs w:val="24"/>
        </w:rPr>
        <w:t>i diferen</w:t>
      </w:r>
      <w:r w:rsidR="009264E9" w:rsidRPr="007E3B71">
        <w:rPr>
          <w:rFonts w:ascii="Times New Roman" w:hAnsi="Times New Roman"/>
          <w:sz w:val="24"/>
          <w:szCs w:val="24"/>
        </w:rPr>
        <w:t>ț</w:t>
      </w:r>
      <w:r w:rsidRPr="007E3B71">
        <w:t>a</w:t>
      </w:r>
      <w:r w:rsidRPr="007E3B71">
        <w:rPr>
          <w:rFonts w:ascii="Times New Roman" w:hAnsi="Times New Roman"/>
          <w:sz w:val="24"/>
          <w:szCs w:val="24"/>
        </w:rPr>
        <w:t xml:space="preserve"> de OPEX</w:t>
      </w:r>
      <w:r w:rsidR="0010660B" w:rsidRPr="007E3B71">
        <w:rPr>
          <w:rFonts w:ascii="Times New Roman" w:hAnsi="Times New Roman"/>
          <w:sz w:val="24"/>
          <w:szCs w:val="24"/>
        </w:rPr>
        <w:t>P</w:t>
      </w:r>
      <w:r w:rsidRPr="007E3B71">
        <w:rPr>
          <w:rFonts w:ascii="Times New Roman" w:hAnsi="Times New Roman"/>
          <w:sz w:val="24"/>
          <w:szCs w:val="24"/>
        </w:rPr>
        <w:t xml:space="preserve"> rezultat</w:t>
      </w:r>
      <w:r w:rsidR="009264E9" w:rsidRPr="007E3B71">
        <w:t>ă</w:t>
      </w:r>
      <w:r w:rsidRPr="007E3B71">
        <w:rPr>
          <w:rFonts w:ascii="Times New Roman" w:hAnsi="Times New Roman"/>
          <w:sz w:val="24"/>
          <w:szCs w:val="24"/>
        </w:rPr>
        <w:t xml:space="preserve"> din regularizarea infla</w:t>
      </w:r>
      <w:r w:rsidR="009264E9" w:rsidRPr="007E3B71">
        <w:rPr>
          <w:rFonts w:ascii="Times New Roman" w:hAnsi="Times New Roman"/>
          <w:sz w:val="24"/>
          <w:szCs w:val="24"/>
        </w:rPr>
        <w:t>ț</w:t>
      </w:r>
      <w:r w:rsidRPr="007E3B71">
        <w:rPr>
          <w:rFonts w:ascii="Times New Roman" w:hAnsi="Times New Roman"/>
          <w:sz w:val="24"/>
          <w:szCs w:val="24"/>
        </w:rPr>
        <w:t xml:space="preserve">iei estimate incluse </w:t>
      </w:r>
      <w:r w:rsidR="009264E9" w:rsidRPr="007E3B71">
        <w:rPr>
          <w:rFonts w:ascii="Times New Roman" w:hAnsi="Times New Roman"/>
          <w:sz w:val="24"/>
          <w:szCs w:val="24"/>
        </w:rPr>
        <w:t>î</w:t>
      </w:r>
      <w:r w:rsidRPr="007E3B71">
        <w:rPr>
          <w:rFonts w:ascii="Times New Roman" w:hAnsi="Times New Roman"/>
          <w:sz w:val="24"/>
          <w:szCs w:val="24"/>
        </w:rPr>
        <w:t>n venitul reglementat cu valoarea realizat</w:t>
      </w:r>
      <w:r w:rsidR="009264E9" w:rsidRPr="007E3B71">
        <w:rPr>
          <w:rFonts w:ascii="Times New Roman" w:hAnsi="Times New Roman"/>
          <w:sz w:val="24"/>
          <w:szCs w:val="24"/>
        </w:rPr>
        <w:t>ă</w:t>
      </w:r>
      <w:r w:rsidRPr="007E3B71">
        <w:rPr>
          <w:rFonts w:ascii="Times New Roman" w:hAnsi="Times New Roman"/>
          <w:sz w:val="24"/>
          <w:szCs w:val="24"/>
        </w:rPr>
        <w:t xml:space="preserve"> a acesteia,</w:t>
      </w:r>
      <w:r w:rsidR="0010660B" w:rsidRPr="007E3B71">
        <w:rPr>
          <w:rFonts w:ascii="Times New Roman" w:hAnsi="Times New Roman"/>
          <w:sz w:val="24"/>
          <w:szCs w:val="24"/>
        </w:rPr>
        <w:t xml:space="preserve"> conform prevederilor art.15,</w:t>
      </w:r>
      <w:r w:rsidRPr="007E3B71">
        <w:rPr>
          <w:rFonts w:ascii="Times New Roman" w:hAnsi="Times New Roman"/>
          <w:sz w:val="24"/>
          <w:szCs w:val="24"/>
        </w:rPr>
        <w:t xml:space="preserve"> aferent</w:t>
      </w:r>
      <w:r w:rsidR="009264E9" w:rsidRPr="007E3B71">
        <w:t>ă</w:t>
      </w:r>
      <w:r w:rsidRPr="007E3B71">
        <w:rPr>
          <w:rFonts w:ascii="Times New Roman" w:hAnsi="Times New Roman"/>
          <w:sz w:val="24"/>
          <w:szCs w:val="24"/>
        </w:rPr>
        <w:t xml:space="preserve"> anului pentru care se calculeaz</w:t>
      </w:r>
      <w:r w:rsidR="009264E9" w:rsidRPr="007E3B71">
        <w:rPr>
          <w:rFonts w:ascii="Times New Roman" w:hAnsi="Times New Roman"/>
          <w:sz w:val="24"/>
          <w:szCs w:val="24"/>
        </w:rPr>
        <w:t>ă</w:t>
      </w:r>
      <w:r w:rsidRPr="007E3B71">
        <w:rPr>
          <w:rFonts w:ascii="Times New Roman" w:hAnsi="Times New Roman"/>
          <w:sz w:val="24"/>
          <w:szCs w:val="24"/>
        </w:rPr>
        <w:t xml:space="preserve"> sporul de eficien</w:t>
      </w:r>
      <w:r w:rsidR="009264E9" w:rsidRPr="007E3B71">
        <w:rPr>
          <w:rFonts w:ascii="Times New Roman" w:hAnsi="Times New Roman"/>
          <w:sz w:val="24"/>
          <w:szCs w:val="24"/>
        </w:rPr>
        <w:t>ță</w:t>
      </w:r>
      <w:r w:rsidRPr="007E3B71">
        <w:rPr>
          <w:rFonts w:ascii="Times New Roman" w:hAnsi="Times New Roman"/>
          <w:sz w:val="24"/>
          <w:szCs w:val="24"/>
        </w:rPr>
        <w:t>.</w:t>
      </w:r>
    </w:p>
    <w:p w14:paraId="08A97237" w14:textId="1381A979" w:rsidR="00756324" w:rsidRPr="007E3B71" w:rsidRDefault="0075632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w:t>
      </w:r>
      <w:r w:rsidR="0084767B" w:rsidRPr="007E3B71">
        <w:rPr>
          <w:rFonts w:ascii="Times New Roman" w:hAnsi="Times New Roman" w:cs="Times New Roman"/>
          <w:sz w:val="24"/>
          <w:szCs w:val="24"/>
          <w:lang w:eastAsia="ro-RO"/>
        </w:rPr>
        <w:t>3</w:t>
      </w:r>
      <w:r w:rsidRPr="007E3B71">
        <w:rPr>
          <w:rFonts w:ascii="Times New Roman" w:hAnsi="Times New Roman" w:cs="Times New Roman"/>
          <w:sz w:val="24"/>
          <w:szCs w:val="24"/>
          <w:lang w:eastAsia="ro-RO"/>
        </w:rPr>
        <w:t>) La determinarea sporului de eficien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nu sunt luate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considerare costurile aferente consumului t</w:t>
      </w:r>
      <w:r w:rsidR="0042438F" w:rsidRPr="007E3B71">
        <w:rPr>
          <w:rFonts w:ascii="Times New Roman" w:hAnsi="Times New Roman" w:cs="Times New Roman"/>
          <w:sz w:val="24"/>
          <w:szCs w:val="24"/>
          <w:lang w:eastAsia="ro-RO"/>
        </w:rPr>
        <w:t xml:space="preserve">ehnologic, </w:t>
      </w:r>
      <w:r w:rsidRPr="007E3B71">
        <w:rPr>
          <w:rFonts w:ascii="Times New Roman" w:hAnsi="Times New Roman" w:cs="Times New Roman"/>
          <w:sz w:val="24"/>
          <w:szCs w:val="24"/>
          <w:lang w:eastAsia="ro-RO"/>
        </w:rPr>
        <w:t>costurile cu personalul</w:t>
      </w:r>
      <w:r w:rsidR="0042438F"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0042438F" w:rsidRPr="007E3B71">
        <w:rPr>
          <w:rFonts w:ascii="Times New Roman" w:hAnsi="Times New Roman" w:cs="Times New Roman"/>
          <w:sz w:val="24"/>
          <w:szCs w:val="24"/>
          <w:lang w:eastAsia="ro-RO"/>
        </w:rPr>
        <w:t xml:space="preserve">i </w:t>
      </w:r>
      <w:r w:rsidR="0042438F" w:rsidRPr="007E3B71">
        <w:rPr>
          <w:rFonts w:ascii="Times New Roman" w:hAnsi="Times New Roman" w:cs="Times New Roman"/>
          <w:sz w:val="24"/>
          <w:szCs w:val="24"/>
        </w:rPr>
        <w:t>costurile care se realizeaz</w:t>
      </w:r>
      <w:r w:rsidR="009264E9" w:rsidRPr="007E3B71">
        <w:rPr>
          <w:rFonts w:ascii="Times New Roman" w:hAnsi="Times New Roman" w:cs="Times New Roman"/>
          <w:sz w:val="24"/>
          <w:szCs w:val="24"/>
        </w:rPr>
        <w:t>ă</w:t>
      </w:r>
      <w:r w:rsidR="0042438F" w:rsidRPr="007E3B71">
        <w:rPr>
          <w:rFonts w:ascii="Times New Roman" w:hAnsi="Times New Roman" w:cs="Times New Roman"/>
          <w:sz w:val="24"/>
          <w:szCs w:val="24"/>
        </w:rPr>
        <w:t xml:space="preserve"> la interval regulat mai mare de un an</w:t>
      </w:r>
      <w:r w:rsidR="00BE174F" w:rsidRPr="007E3B71">
        <w:rPr>
          <w:rFonts w:ascii="Times New Roman" w:hAnsi="Times New Roman" w:cs="Times New Roman"/>
          <w:sz w:val="24"/>
          <w:szCs w:val="24"/>
        </w:rPr>
        <w:t xml:space="preserve">, </w:t>
      </w:r>
      <w:r w:rsidR="009379B4" w:rsidRPr="007E3B71">
        <w:rPr>
          <w:rFonts w:ascii="Times New Roman" w:hAnsi="Times New Roman" w:cs="Times New Roman"/>
          <w:sz w:val="24"/>
          <w:szCs w:val="24"/>
        </w:rPr>
        <w:t xml:space="preserve">permise </w:t>
      </w:r>
      <w:r w:rsidR="009264E9" w:rsidRPr="007E3B71">
        <w:rPr>
          <w:rFonts w:ascii="Times New Roman" w:hAnsi="Times New Roman" w:cs="Times New Roman"/>
          <w:sz w:val="24"/>
          <w:szCs w:val="24"/>
        </w:rPr>
        <w:t>î</w:t>
      </w:r>
      <w:r w:rsidR="009379B4" w:rsidRPr="007E3B71">
        <w:rPr>
          <w:rFonts w:ascii="Times New Roman" w:hAnsi="Times New Roman" w:cs="Times New Roman"/>
          <w:sz w:val="24"/>
          <w:szCs w:val="24"/>
        </w:rPr>
        <w:t>n venitul reglementat al fiec</w:t>
      </w:r>
      <w:r w:rsidR="009264E9" w:rsidRPr="007E3B71">
        <w:rPr>
          <w:rFonts w:ascii="Times New Roman" w:hAnsi="Times New Roman" w:cs="Times New Roman"/>
          <w:sz w:val="24"/>
          <w:szCs w:val="24"/>
        </w:rPr>
        <w:t>ă</w:t>
      </w:r>
      <w:r w:rsidR="009379B4" w:rsidRPr="007E3B71">
        <w:rPr>
          <w:rFonts w:ascii="Times New Roman" w:hAnsi="Times New Roman" w:cs="Times New Roman"/>
          <w:sz w:val="24"/>
          <w:szCs w:val="24"/>
        </w:rPr>
        <w:t>rui an al perioadei de reglementare</w:t>
      </w:r>
      <w:r w:rsidR="001375D0" w:rsidRPr="007E3B71">
        <w:rPr>
          <w:rFonts w:ascii="Times New Roman" w:hAnsi="Times New Roman" w:cs="Times New Roman"/>
          <w:sz w:val="24"/>
          <w:szCs w:val="24"/>
          <w:lang w:eastAsia="ro-RO"/>
        </w:rPr>
        <w:t>.</w:t>
      </w:r>
    </w:p>
    <w:p w14:paraId="678F6E43" w14:textId="31FF87A2" w:rsidR="005F3ACC" w:rsidRPr="007E3B71" w:rsidRDefault="005F3ACC"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w:t>
      </w:r>
      <w:r w:rsidR="0084767B" w:rsidRPr="007E3B71">
        <w:rPr>
          <w:rFonts w:ascii="Times New Roman" w:hAnsi="Times New Roman" w:cs="Times New Roman"/>
          <w:sz w:val="24"/>
          <w:szCs w:val="24"/>
          <w:lang w:eastAsia="ro-RO"/>
        </w:rPr>
        <w:t>4</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E84EFB" w:rsidRPr="007E3B71">
        <w:rPr>
          <w:rFonts w:ascii="Times New Roman" w:hAnsi="Times New Roman" w:cs="Times New Roman"/>
          <w:sz w:val="24"/>
          <w:szCs w:val="24"/>
          <w:lang w:eastAsia="ro-RO"/>
        </w:rPr>
        <w:t xml:space="preserve">n cazul </w:t>
      </w:r>
      <w:r w:rsidR="007F1E31" w:rsidRPr="007E3B71">
        <w:rPr>
          <w:rFonts w:ascii="Times New Roman" w:hAnsi="Times New Roman" w:cs="Times New Roman"/>
          <w:sz w:val="24"/>
          <w:szCs w:val="24"/>
        </w:rPr>
        <w:t>costurilor</w:t>
      </w:r>
      <w:r w:rsidR="00EB18C1" w:rsidRPr="007E3B71">
        <w:rPr>
          <w:rFonts w:ascii="Times New Roman" w:hAnsi="Times New Roman" w:cs="Times New Roman"/>
          <w:sz w:val="24"/>
          <w:szCs w:val="24"/>
        </w:rPr>
        <w:t xml:space="preserve"> care se realizează la interval regulat mai mare de un an</w:t>
      </w:r>
      <w:r w:rsidR="007F1E31" w:rsidRPr="007E3B71">
        <w:rPr>
          <w:rFonts w:ascii="Times New Roman" w:hAnsi="Times New Roman" w:cs="Times New Roman"/>
          <w:sz w:val="24"/>
          <w:szCs w:val="24"/>
        </w:rPr>
        <w:t xml:space="preserve">, </w:t>
      </w:r>
      <w:r w:rsidR="00E84EFB" w:rsidRPr="007E3B71">
        <w:rPr>
          <w:rFonts w:ascii="Times New Roman" w:hAnsi="Times New Roman" w:cs="Times New Roman"/>
          <w:sz w:val="24"/>
          <w:szCs w:val="24"/>
          <w:lang w:eastAsia="ro-RO"/>
        </w:rPr>
        <w:t>sporul de eficien</w:t>
      </w:r>
      <w:r w:rsidR="009264E9" w:rsidRPr="007E3B71">
        <w:rPr>
          <w:rFonts w:ascii="Times New Roman" w:hAnsi="Times New Roman" w:cs="Times New Roman"/>
          <w:sz w:val="24"/>
          <w:szCs w:val="24"/>
          <w:lang w:eastAsia="ro-RO"/>
        </w:rPr>
        <w:t>ță</w:t>
      </w:r>
      <w:r w:rsidR="00E84EFB"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00E84EFB" w:rsidRPr="007E3B71">
        <w:rPr>
          <w:rFonts w:ascii="Times New Roman" w:hAnsi="Times New Roman" w:cs="Times New Roman"/>
          <w:sz w:val="24"/>
          <w:szCs w:val="24"/>
          <w:lang w:eastAsia="ro-RO"/>
        </w:rPr>
        <w:t xml:space="preserve"> </w:t>
      </w:r>
      <w:r w:rsidR="007F1E31" w:rsidRPr="007E3B71">
        <w:rPr>
          <w:rFonts w:ascii="Times New Roman" w:hAnsi="Times New Roman" w:cs="Times New Roman"/>
          <w:sz w:val="24"/>
          <w:szCs w:val="24"/>
        </w:rPr>
        <w:t>se</w:t>
      </w:r>
      <w:r w:rsidRPr="007E3B71">
        <w:rPr>
          <w:rFonts w:ascii="Times New Roman" w:hAnsi="Times New Roman" w:cs="Times New Roman"/>
          <w:sz w:val="24"/>
          <w:szCs w:val="24"/>
          <w:lang w:eastAsia="ro-RO"/>
        </w:rPr>
        <w:t xml:space="preserve"> </w:t>
      </w:r>
      <w:r w:rsidR="007F1E31" w:rsidRPr="007E3B71">
        <w:rPr>
          <w:rFonts w:ascii="Times New Roman" w:hAnsi="Times New Roman" w:cs="Times New Roman"/>
          <w:sz w:val="24"/>
          <w:szCs w:val="24"/>
          <w:lang w:eastAsia="ro-RO"/>
        </w:rPr>
        <w:t>calculeaz</w:t>
      </w:r>
      <w:r w:rsidR="009264E9" w:rsidRPr="007E3B71">
        <w:rPr>
          <w:rFonts w:ascii="Times New Roman" w:hAnsi="Times New Roman" w:cs="Times New Roman"/>
          <w:sz w:val="24"/>
          <w:szCs w:val="24"/>
          <w:lang w:eastAsia="ro-RO"/>
        </w:rPr>
        <w:t>ă</w:t>
      </w:r>
      <w:r w:rsidR="007F1E31" w:rsidRPr="007E3B71">
        <w:rPr>
          <w:rFonts w:ascii="Times New Roman" w:hAnsi="Times New Roman" w:cs="Times New Roman"/>
          <w:sz w:val="24"/>
          <w:szCs w:val="24"/>
          <w:lang w:eastAsia="ro-RO"/>
        </w:rPr>
        <w:t xml:space="preserve"> </w:t>
      </w:r>
      <w:r w:rsidR="007F1E31" w:rsidRPr="007E3B71">
        <w:rPr>
          <w:rFonts w:ascii="Times New Roman" w:hAnsi="Times New Roman"/>
          <w:sz w:val="24"/>
          <w:szCs w:val="24"/>
        </w:rPr>
        <w:t>la sf</w:t>
      </w:r>
      <w:r w:rsidR="009264E9" w:rsidRPr="007E3B71">
        <w:rPr>
          <w:rFonts w:ascii="Times New Roman" w:hAnsi="Times New Roman"/>
          <w:sz w:val="24"/>
          <w:szCs w:val="24"/>
        </w:rPr>
        <w:t>â</w:t>
      </w:r>
      <w:r w:rsidR="007F1E31" w:rsidRPr="007E3B71">
        <w:rPr>
          <w:rFonts w:ascii="Times New Roman" w:hAnsi="Times New Roman"/>
          <w:sz w:val="24"/>
          <w:szCs w:val="24"/>
        </w:rPr>
        <w:t>r</w:t>
      </w:r>
      <w:r w:rsidR="009264E9" w:rsidRPr="007E3B71">
        <w:rPr>
          <w:rFonts w:ascii="Times New Roman" w:hAnsi="Times New Roman"/>
          <w:sz w:val="24"/>
          <w:szCs w:val="24"/>
        </w:rPr>
        <w:t>ș</w:t>
      </w:r>
      <w:r w:rsidR="007F1E31" w:rsidRPr="007E3B71">
        <w:rPr>
          <w:rFonts w:ascii="Times New Roman" w:hAnsi="Times New Roman"/>
          <w:sz w:val="24"/>
          <w:szCs w:val="24"/>
        </w:rPr>
        <w:t>itul perioadei de reglementare ca diferen</w:t>
      </w:r>
      <w:r w:rsidR="009264E9" w:rsidRPr="007E3B71">
        <w:rPr>
          <w:rFonts w:ascii="Times New Roman" w:hAnsi="Times New Roman"/>
          <w:sz w:val="24"/>
          <w:szCs w:val="24"/>
        </w:rPr>
        <w:t>ță</w:t>
      </w:r>
      <w:r w:rsidR="007F1E31" w:rsidRPr="007E3B71">
        <w:rPr>
          <w:rFonts w:ascii="Times New Roman" w:hAnsi="Times New Roman"/>
          <w:sz w:val="24"/>
          <w:szCs w:val="24"/>
        </w:rPr>
        <w:t xml:space="preserve"> pozitiv</w:t>
      </w:r>
      <w:r w:rsidR="009264E9" w:rsidRPr="007E3B71">
        <w:rPr>
          <w:rFonts w:ascii="Times New Roman" w:hAnsi="Times New Roman"/>
          <w:sz w:val="24"/>
          <w:szCs w:val="24"/>
        </w:rPr>
        <w:t>ă</w:t>
      </w:r>
      <w:r w:rsidR="007F1E31" w:rsidRPr="007E3B71">
        <w:rPr>
          <w:rFonts w:ascii="Times New Roman" w:hAnsi="Times New Roman"/>
          <w:sz w:val="24"/>
          <w:szCs w:val="24"/>
        </w:rPr>
        <w:t xml:space="preserve"> </w:t>
      </w:r>
      <w:r w:rsidR="009264E9" w:rsidRPr="007E3B71">
        <w:rPr>
          <w:rFonts w:ascii="Times New Roman" w:hAnsi="Times New Roman"/>
          <w:sz w:val="24"/>
          <w:szCs w:val="24"/>
        </w:rPr>
        <w:t>î</w:t>
      </w:r>
      <w:r w:rsidR="007F1E31" w:rsidRPr="007E3B71">
        <w:rPr>
          <w:rFonts w:ascii="Times New Roman" w:hAnsi="Times New Roman"/>
          <w:sz w:val="24"/>
          <w:szCs w:val="24"/>
        </w:rPr>
        <w:t xml:space="preserve">ntre nivelul cumulat al respectivelor costuri permise de ANRE pe parcursul perioadei de reglementare </w:t>
      </w:r>
      <w:r w:rsidR="009264E9" w:rsidRPr="007E3B71">
        <w:rPr>
          <w:rFonts w:ascii="Times New Roman" w:hAnsi="Times New Roman"/>
          <w:sz w:val="24"/>
          <w:szCs w:val="24"/>
        </w:rPr>
        <w:t>ș</w:t>
      </w:r>
      <w:r w:rsidR="007F1E31" w:rsidRPr="007E3B71">
        <w:rPr>
          <w:rFonts w:ascii="Times New Roman" w:hAnsi="Times New Roman"/>
          <w:sz w:val="24"/>
          <w:szCs w:val="24"/>
        </w:rPr>
        <w:t xml:space="preserve">i cel realizat de </w:t>
      </w:r>
      <w:r w:rsidR="009063A2" w:rsidRPr="007E3B71">
        <w:rPr>
          <w:rFonts w:ascii="Times New Roman" w:hAnsi="Times New Roman"/>
          <w:sz w:val="24"/>
          <w:szCs w:val="24"/>
        </w:rPr>
        <w:t>OTS</w:t>
      </w:r>
      <w:r w:rsidR="007F1E31" w:rsidRPr="007E3B71">
        <w:rPr>
          <w:rFonts w:ascii="Times New Roman" w:hAnsi="Times New Roman"/>
          <w:sz w:val="24"/>
          <w:szCs w:val="24"/>
        </w:rPr>
        <w:t xml:space="preserve"> </w:t>
      </w:r>
      <w:r w:rsidR="009264E9" w:rsidRPr="007E3B71">
        <w:rPr>
          <w:rFonts w:ascii="Times New Roman" w:hAnsi="Times New Roman"/>
          <w:sz w:val="24"/>
          <w:szCs w:val="24"/>
        </w:rPr>
        <w:t>î</w:t>
      </w:r>
      <w:r w:rsidR="007F1E31" w:rsidRPr="007E3B71">
        <w:rPr>
          <w:rFonts w:ascii="Times New Roman" w:hAnsi="Times New Roman"/>
          <w:sz w:val="24"/>
          <w:szCs w:val="24"/>
        </w:rPr>
        <w:t>n aceea</w:t>
      </w:r>
      <w:r w:rsidR="009264E9" w:rsidRPr="007E3B71">
        <w:rPr>
          <w:rFonts w:ascii="Times New Roman" w:hAnsi="Times New Roman"/>
          <w:sz w:val="24"/>
          <w:szCs w:val="24"/>
        </w:rPr>
        <w:t>ș</w:t>
      </w:r>
      <w:r w:rsidR="007F1E31" w:rsidRPr="007E3B71">
        <w:rPr>
          <w:rFonts w:ascii="Times New Roman" w:hAnsi="Times New Roman"/>
          <w:sz w:val="24"/>
          <w:szCs w:val="24"/>
        </w:rPr>
        <w:t>i perioad</w:t>
      </w:r>
      <w:r w:rsidR="009264E9" w:rsidRPr="007E3B71">
        <w:rPr>
          <w:rFonts w:ascii="Times New Roman" w:hAnsi="Times New Roman"/>
          <w:sz w:val="24"/>
          <w:szCs w:val="24"/>
        </w:rPr>
        <w:t>ă</w:t>
      </w:r>
      <w:r w:rsidR="007F1E31" w:rsidRPr="007E3B71">
        <w:rPr>
          <w:rFonts w:ascii="Times New Roman" w:hAnsi="Times New Roman"/>
          <w:sz w:val="24"/>
          <w:szCs w:val="24"/>
        </w:rPr>
        <w:t xml:space="preserve">, </w:t>
      </w:r>
      <w:r w:rsidR="009264E9" w:rsidRPr="007E3B71">
        <w:rPr>
          <w:rFonts w:ascii="Times New Roman" w:hAnsi="Times New Roman"/>
          <w:sz w:val="24"/>
          <w:szCs w:val="24"/>
        </w:rPr>
        <w:t>î</w:t>
      </w:r>
      <w:r w:rsidR="007F1E31" w:rsidRPr="007E3B71">
        <w:rPr>
          <w:rFonts w:ascii="Times New Roman" w:hAnsi="Times New Roman"/>
          <w:sz w:val="24"/>
          <w:szCs w:val="24"/>
        </w:rPr>
        <w:t>n valori actualizate.</w:t>
      </w:r>
    </w:p>
    <w:p w14:paraId="4FD2CD67" w14:textId="7B8B61B1" w:rsidR="00EF548E" w:rsidRPr="007E3B71" w:rsidRDefault="00EF548E"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w:t>
      </w:r>
      <w:r w:rsidR="00625E9D" w:rsidRPr="007E3B71">
        <w:rPr>
          <w:rFonts w:ascii="Times New Roman" w:hAnsi="Times New Roman" w:cs="Times New Roman"/>
          <w:sz w:val="24"/>
          <w:szCs w:val="24"/>
          <w:lang w:eastAsia="ro-RO"/>
        </w:rPr>
        <w:t>5</w:t>
      </w:r>
      <w:r w:rsidRPr="007E3B71">
        <w:rPr>
          <w:rFonts w:ascii="Times New Roman" w:hAnsi="Times New Roman" w:cs="Times New Roman"/>
          <w:sz w:val="24"/>
          <w:szCs w:val="24"/>
          <w:lang w:eastAsia="ro-RO"/>
        </w:rPr>
        <w:t xml:space="preserve">) </w:t>
      </w:r>
      <w:r w:rsidR="006D3E7B" w:rsidRPr="007E3B71">
        <w:rPr>
          <w:rFonts w:ascii="Times New Roman" w:hAnsi="Times New Roman"/>
          <w:sz w:val="24"/>
          <w:szCs w:val="24"/>
          <w:shd w:val="clear" w:color="auto" w:fill="FFFFFF"/>
        </w:rPr>
        <w:t>Nerealizarea</w:t>
      </w:r>
      <w:r w:rsidRPr="007E3B71">
        <w:rPr>
          <w:rFonts w:ascii="Times New Roman" w:hAnsi="Times New Roman"/>
          <w:sz w:val="24"/>
          <w:szCs w:val="24"/>
          <w:shd w:val="clear" w:color="auto" w:fill="FFFFFF"/>
        </w:rPr>
        <w:t xml:space="preserve"> costurilor aferente lucrărilor de mentenanță față de costurile prognozate nu se consideră </w:t>
      </w:r>
      <w:r w:rsidR="00D552BD" w:rsidRPr="007E3B71">
        <w:rPr>
          <w:rFonts w:ascii="Times New Roman" w:hAnsi="Times New Roman"/>
          <w:sz w:val="24"/>
          <w:szCs w:val="24"/>
          <w:shd w:val="clear" w:color="auto" w:fill="FFFFFF"/>
        </w:rPr>
        <w:t>spor</w:t>
      </w:r>
      <w:r w:rsidRPr="007E3B71">
        <w:rPr>
          <w:rFonts w:ascii="Times New Roman" w:hAnsi="Times New Roman"/>
          <w:sz w:val="24"/>
          <w:szCs w:val="24"/>
          <w:shd w:val="clear" w:color="auto" w:fill="FFFFFF"/>
        </w:rPr>
        <w:t xml:space="preserve"> de eficiență și nu se include în mecanismul stimulativ de împărțire a </w:t>
      </w:r>
      <w:r w:rsidR="00D552BD" w:rsidRPr="007E3B71">
        <w:rPr>
          <w:rFonts w:ascii="Times New Roman" w:hAnsi="Times New Roman"/>
          <w:sz w:val="24"/>
          <w:szCs w:val="24"/>
          <w:shd w:val="clear" w:color="auto" w:fill="FFFFFF"/>
        </w:rPr>
        <w:t>sporului</w:t>
      </w:r>
      <w:r w:rsidRPr="007E3B71">
        <w:rPr>
          <w:rFonts w:ascii="Times New Roman" w:hAnsi="Times New Roman"/>
          <w:sz w:val="24"/>
          <w:szCs w:val="24"/>
          <w:shd w:val="clear" w:color="auto" w:fill="FFFFFF"/>
        </w:rPr>
        <w:t xml:space="preserve"> de eficiență</w:t>
      </w:r>
      <w:r w:rsidR="005320C9" w:rsidRPr="007E3B71">
        <w:rPr>
          <w:rFonts w:ascii="Times New Roman" w:hAnsi="Times New Roman"/>
          <w:sz w:val="24"/>
          <w:szCs w:val="24"/>
          <w:shd w:val="clear" w:color="auto" w:fill="FFFFFF"/>
        </w:rPr>
        <w:t>.</w:t>
      </w:r>
      <w:r w:rsidRPr="007E3B71">
        <w:rPr>
          <w:rFonts w:ascii="Times New Roman" w:hAnsi="Times New Roman"/>
          <w:sz w:val="24"/>
          <w:szCs w:val="24"/>
          <w:shd w:val="clear" w:color="auto" w:fill="FFFFFF"/>
        </w:rPr>
        <w:t xml:space="preserve"> </w:t>
      </w:r>
    </w:p>
    <w:p w14:paraId="203D8F4C" w14:textId="0BF49C9D" w:rsidR="00756324" w:rsidRPr="007E3B71" w:rsidRDefault="00061E7A"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EB18C1" w:rsidRPr="007E3B71">
        <w:rPr>
          <w:rFonts w:ascii="Times New Roman" w:hAnsi="Times New Roman" w:cs="Times New Roman"/>
          <w:b/>
          <w:sz w:val="24"/>
          <w:szCs w:val="24"/>
          <w:lang w:eastAsia="ro-RO"/>
        </w:rPr>
        <w:t>45</w:t>
      </w:r>
      <w:r w:rsidR="00756324" w:rsidRPr="007E3B71">
        <w:rPr>
          <w:rFonts w:ascii="Times New Roman" w:hAnsi="Times New Roman" w:cs="Times New Roman"/>
          <w:sz w:val="24"/>
          <w:szCs w:val="24"/>
          <w:lang w:eastAsia="ro-RO"/>
        </w:rPr>
        <w:t xml:space="preserve"> – (1) Sporurile anuale de eficien</w:t>
      </w:r>
      <w:r w:rsidR="009264E9" w:rsidRPr="007E3B71">
        <w:rPr>
          <w:rFonts w:ascii="Times New Roman" w:hAnsi="Times New Roman" w:cs="Times New Roman"/>
          <w:sz w:val="24"/>
          <w:szCs w:val="24"/>
          <w:lang w:eastAsia="ro-RO"/>
        </w:rPr>
        <w:t>ță</w:t>
      </w:r>
      <w:r w:rsidR="00756324"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aferente unei perioade de reglementare, se cumuleaz</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la sf</w:t>
      </w:r>
      <w:r w:rsidR="009264E9" w:rsidRPr="007E3B71">
        <w:rPr>
          <w:rFonts w:ascii="Times New Roman" w:hAnsi="Times New Roman" w:cs="Times New Roman"/>
          <w:sz w:val="24"/>
          <w:szCs w:val="24"/>
          <w:lang w:eastAsia="ro-RO"/>
        </w:rPr>
        <w:t>â</w:t>
      </w:r>
      <w:r w:rsidR="00756324" w:rsidRPr="007E3B71">
        <w:rPr>
          <w:rFonts w:ascii="Times New Roman" w:hAnsi="Times New Roman" w:cs="Times New Roman"/>
          <w:sz w:val="24"/>
          <w:szCs w:val="24"/>
          <w:lang w:eastAsia="ro-RO"/>
        </w:rPr>
        <w:t>r</w:t>
      </w:r>
      <w:r w:rsidR="009264E9" w:rsidRPr="007E3B71">
        <w:rPr>
          <w:rFonts w:ascii="Times New Roman" w:hAnsi="Times New Roman" w:cs="Times New Roman"/>
          <w:sz w:val="24"/>
          <w:szCs w:val="24"/>
          <w:lang w:eastAsia="ro-RO"/>
        </w:rPr>
        <w:t>ș</w:t>
      </w:r>
      <w:r w:rsidR="00756324" w:rsidRPr="007E3B71">
        <w:rPr>
          <w:rFonts w:ascii="Times New Roman" w:hAnsi="Times New Roman" w:cs="Times New Roman"/>
          <w:sz w:val="24"/>
          <w:szCs w:val="24"/>
          <w:lang w:eastAsia="ro-RO"/>
        </w:rPr>
        <w:t xml:space="preserve">itul respectivei perioade </w:t>
      </w:r>
      <w:r w:rsidR="009264E9" w:rsidRPr="007E3B71">
        <w:rPr>
          <w:rFonts w:ascii="Times New Roman" w:hAnsi="Times New Roman" w:cs="Times New Roman"/>
          <w:sz w:val="24"/>
          <w:szCs w:val="24"/>
          <w:lang w:eastAsia="ro-RO"/>
        </w:rPr>
        <w:t>ș</w:t>
      </w:r>
      <w:r w:rsidR="00756324" w:rsidRPr="007E3B71">
        <w:rPr>
          <w:rFonts w:ascii="Times New Roman" w:hAnsi="Times New Roman" w:cs="Times New Roman"/>
          <w:sz w:val="24"/>
          <w:szCs w:val="24"/>
          <w:lang w:eastAsia="ro-RO"/>
        </w:rPr>
        <w:t>i se cedeaz</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 clien</w:t>
      </w:r>
      <w:r w:rsidR="009264E9" w:rsidRPr="007E3B71">
        <w:rPr>
          <w:rFonts w:ascii="Times New Roman" w:hAnsi="Times New Roman" w:cs="Times New Roman"/>
          <w:sz w:val="24"/>
          <w:szCs w:val="24"/>
          <w:lang w:eastAsia="ro-RO"/>
        </w:rPr>
        <w:t>ț</w:t>
      </w:r>
      <w:r w:rsidR="00756324" w:rsidRPr="007E3B71">
        <w:rPr>
          <w:rFonts w:ascii="Times New Roman" w:hAnsi="Times New Roman" w:cs="Times New Roman"/>
          <w:sz w:val="24"/>
          <w:szCs w:val="24"/>
          <w:lang w:eastAsia="ro-RO"/>
        </w:rPr>
        <w:t xml:space="preserve">ilor, prin </w:t>
      </w:r>
      <w:r w:rsidR="00285A4F" w:rsidRPr="007E3B71">
        <w:rPr>
          <w:rFonts w:ascii="Times New Roman" w:hAnsi="Times New Roman" w:cs="Times New Roman"/>
          <w:sz w:val="24"/>
          <w:szCs w:val="24"/>
          <w:lang w:eastAsia="ro-RO"/>
        </w:rPr>
        <w:t>eșalonare</w:t>
      </w:r>
      <w:r w:rsidR="00756324" w:rsidRPr="007E3B71">
        <w:rPr>
          <w:rFonts w:ascii="Times New Roman" w:hAnsi="Times New Roman" w:cs="Times New Roman"/>
          <w:sz w:val="24"/>
          <w:szCs w:val="24"/>
          <w:lang w:eastAsia="ro-RO"/>
        </w:rPr>
        <w:t>, pe parcursul perioadei de reglementare urm</w:t>
      </w:r>
      <w:r w:rsidR="009264E9" w:rsidRPr="007E3B71">
        <w:rPr>
          <w:rFonts w:ascii="Times New Roman" w:hAnsi="Times New Roman" w:cs="Times New Roman"/>
          <w:sz w:val="24"/>
          <w:szCs w:val="24"/>
          <w:lang w:eastAsia="ro-RO"/>
        </w:rPr>
        <w:t>ă</w:t>
      </w:r>
      <w:r w:rsidR="00756324" w:rsidRPr="007E3B71">
        <w:rPr>
          <w:rFonts w:ascii="Times New Roman" w:hAnsi="Times New Roman" w:cs="Times New Roman"/>
          <w:sz w:val="24"/>
          <w:szCs w:val="24"/>
          <w:lang w:eastAsia="ro-RO"/>
        </w:rPr>
        <w:t xml:space="preserve">toare. </w:t>
      </w:r>
    </w:p>
    <w:p w14:paraId="74AF0FC7" w14:textId="3956F2AF" w:rsidR="00756324" w:rsidRPr="007E3B71" w:rsidRDefault="0075632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(2) Sporul anual de eficien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economic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se </w:t>
      </w:r>
      <w:r w:rsidR="001B62BD" w:rsidRPr="007E3B71">
        <w:rPr>
          <w:rFonts w:ascii="Times New Roman" w:hAnsi="Times New Roman" w:cs="Times New Roman"/>
          <w:sz w:val="24"/>
          <w:szCs w:val="24"/>
          <w:lang w:eastAsia="ro-RO"/>
        </w:rPr>
        <w:t>cedeaz</w:t>
      </w:r>
      <w:r w:rsidR="009264E9" w:rsidRPr="007E3B71">
        <w:rPr>
          <w:rFonts w:ascii="Times New Roman" w:hAnsi="Times New Roman" w:cs="Times New Roman"/>
          <w:sz w:val="24"/>
          <w:szCs w:val="24"/>
          <w:lang w:eastAsia="ro-RO"/>
        </w:rPr>
        <w:t>ă</w:t>
      </w:r>
      <w:r w:rsidR="001B62BD"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1B62BD" w:rsidRPr="007E3B71">
        <w:rPr>
          <w:rFonts w:ascii="Times New Roman" w:hAnsi="Times New Roman" w:cs="Times New Roman"/>
          <w:sz w:val="24"/>
          <w:szCs w:val="24"/>
          <w:lang w:eastAsia="ro-RO"/>
        </w:rPr>
        <w:t xml:space="preserve">n valoare </w:t>
      </w:r>
      <w:r w:rsidRPr="007E3B71">
        <w:rPr>
          <w:rFonts w:ascii="Times New Roman" w:hAnsi="Times New Roman" w:cs="Times New Roman"/>
          <w:sz w:val="24"/>
          <w:szCs w:val="24"/>
          <w:lang w:eastAsia="ro-RO"/>
        </w:rPr>
        <w:t>actualiz</w:t>
      </w:r>
      <w:r w:rsidR="001B62BD" w:rsidRPr="007E3B71">
        <w:rPr>
          <w:rFonts w:ascii="Times New Roman" w:hAnsi="Times New Roman" w:cs="Times New Roman"/>
          <w:sz w:val="24"/>
          <w:szCs w:val="24"/>
          <w:lang w:eastAsia="ro-RO"/>
        </w:rPr>
        <w:t>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cu rata infla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iei</w:t>
      </w:r>
      <w:r w:rsidR="00157B3C" w:rsidRPr="007E3B71">
        <w:rPr>
          <w:rFonts w:ascii="Times New Roman" w:hAnsi="Times New Roman" w:cs="Times New Roman"/>
          <w:sz w:val="24"/>
          <w:szCs w:val="24"/>
          <w:lang w:eastAsia="ro-RO"/>
        </w:rPr>
        <w:t xml:space="preserve"> </w:t>
      </w:r>
      <w:r w:rsidR="00285A4F" w:rsidRPr="007E3B71">
        <w:rPr>
          <w:rFonts w:ascii="Times New Roman" w:hAnsi="Times New Roman" w:cs="Times New Roman"/>
          <w:sz w:val="24"/>
          <w:szCs w:val="24"/>
          <w:lang w:eastAsia="ro-RO"/>
        </w:rPr>
        <w:t>realizate</w:t>
      </w:r>
      <w:r w:rsidRPr="007E3B71">
        <w:rPr>
          <w:rFonts w:ascii="Times New Roman" w:hAnsi="Times New Roman" w:cs="Times New Roman"/>
          <w:sz w:val="24"/>
          <w:szCs w:val="24"/>
          <w:lang w:eastAsia="ro-RO"/>
        </w:rPr>
        <w:t>.</w:t>
      </w:r>
    </w:p>
    <w:p w14:paraId="7AFD35D5" w14:textId="5FC710BE" w:rsidR="00756324" w:rsidRPr="007E3B71" w:rsidRDefault="0075632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(3) </w:t>
      </w:r>
      <w:r w:rsidR="00285A4F"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ncep</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 xml:space="preserve">nd cu perioada a </w:t>
      </w:r>
      <w:r w:rsidR="00D552BD" w:rsidRPr="007E3B71">
        <w:rPr>
          <w:rFonts w:ascii="Times New Roman" w:hAnsi="Times New Roman" w:cs="Times New Roman"/>
          <w:sz w:val="24"/>
          <w:szCs w:val="24"/>
          <w:lang w:eastAsia="ro-RO"/>
        </w:rPr>
        <w:t xml:space="preserve">cincea </w:t>
      </w:r>
      <w:r w:rsidRPr="007E3B71">
        <w:rPr>
          <w:rFonts w:ascii="Times New Roman" w:hAnsi="Times New Roman" w:cs="Times New Roman"/>
          <w:sz w:val="24"/>
          <w:szCs w:val="24"/>
          <w:lang w:eastAsia="ro-RO"/>
        </w:rPr>
        <w:t>de reglementare</w:t>
      </w:r>
      <w:r w:rsidR="00407B4C" w:rsidRPr="007E3B71">
        <w:rPr>
          <w:rFonts w:ascii="Times New Roman" w:hAnsi="Times New Roman" w:cs="Times New Roman"/>
          <w:sz w:val="24"/>
          <w:szCs w:val="24"/>
          <w:lang w:eastAsia="ro-RO"/>
        </w:rPr>
        <w:t>, 5% din valoarea sporului de eficiență realizat de OTS</w:t>
      </w:r>
      <w:r w:rsidRPr="007E3B71">
        <w:rPr>
          <w:rFonts w:ascii="Times New Roman" w:hAnsi="Times New Roman" w:cs="Times New Roman"/>
          <w:sz w:val="24"/>
          <w:szCs w:val="24"/>
          <w:lang w:eastAsia="ro-RO"/>
        </w:rPr>
        <w:t xml:space="preserve"> va fi cedat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procent de 60% consumatorilor de gaze naturale, iar 40% va fi 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strat de O</w:t>
      </w:r>
      <w:r w:rsidR="00076DA9" w:rsidRPr="007E3B71">
        <w:rPr>
          <w:rFonts w:ascii="Times New Roman" w:hAnsi="Times New Roman" w:cs="Times New Roman"/>
          <w:sz w:val="24"/>
          <w:szCs w:val="24"/>
          <w:lang w:eastAsia="ro-RO"/>
        </w:rPr>
        <w:t>TS</w:t>
      </w:r>
      <w:r w:rsidRPr="007E3B71">
        <w:rPr>
          <w:rFonts w:ascii="Times New Roman" w:hAnsi="Times New Roman" w:cs="Times New Roman"/>
          <w:sz w:val="24"/>
          <w:szCs w:val="24"/>
          <w:lang w:eastAsia="ro-RO"/>
        </w:rPr>
        <w:t>.</w:t>
      </w:r>
      <w:r w:rsidR="00407B4C" w:rsidRPr="007E3B71">
        <w:rPr>
          <w:rFonts w:ascii="Times New Roman" w:hAnsi="Times New Roman" w:cs="Times New Roman"/>
          <w:sz w:val="24"/>
          <w:szCs w:val="24"/>
          <w:lang w:eastAsia="ro-RO"/>
        </w:rPr>
        <w:t xml:space="preserve"> Diferența de 95% din sporul de efi</w:t>
      </w:r>
      <w:r w:rsidR="00157B3C" w:rsidRPr="007E3B71">
        <w:rPr>
          <w:rFonts w:ascii="Times New Roman" w:hAnsi="Times New Roman" w:cs="Times New Roman"/>
          <w:sz w:val="24"/>
          <w:szCs w:val="24"/>
          <w:lang w:eastAsia="ro-RO"/>
        </w:rPr>
        <w:t>ciență realizat de OTS se alocă integral consumatorilor de gaze.</w:t>
      </w:r>
    </w:p>
    <w:p w14:paraId="30492D42" w14:textId="5A66909E" w:rsidR="00862FDE" w:rsidRPr="007E3B71" w:rsidRDefault="00157B3C"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sidDel="00157B3C">
        <w:rPr>
          <w:rFonts w:ascii="Times New Roman" w:hAnsi="Times New Roman" w:cs="Times New Roman"/>
          <w:sz w:val="24"/>
          <w:szCs w:val="24"/>
          <w:lang w:eastAsia="ro-RO"/>
        </w:rPr>
        <w:t xml:space="preserve"> </w:t>
      </w:r>
      <w:r w:rsidR="00862FDE" w:rsidRPr="007E3B71">
        <w:rPr>
          <w:rFonts w:ascii="Times New Roman" w:hAnsi="Times New Roman" w:cs="Times New Roman"/>
          <w:sz w:val="24"/>
          <w:szCs w:val="24"/>
          <w:lang w:eastAsia="ro-RO"/>
        </w:rPr>
        <w:t>(5) Sporul de eficien</w:t>
      </w:r>
      <w:r w:rsidR="009264E9" w:rsidRPr="007E3B71">
        <w:rPr>
          <w:rFonts w:ascii="Times New Roman" w:hAnsi="Times New Roman" w:cs="Times New Roman"/>
          <w:sz w:val="24"/>
          <w:szCs w:val="24"/>
          <w:lang w:eastAsia="ro-RO"/>
        </w:rPr>
        <w:t>ță</w:t>
      </w:r>
      <w:r w:rsidR="00862FDE" w:rsidRPr="007E3B71">
        <w:rPr>
          <w:rFonts w:ascii="Times New Roman" w:hAnsi="Times New Roman" w:cs="Times New Roman"/>
          <w:sz w:val="24"/>
          <w:szCs w:val="24"/>
          <w:lang w:eastAsia="ro-RO"/>
        </w:rPr>
        <w:t xml:space="preserve"> realizat </w:t>
      </w:r>
      <w:r w:rsidR="009264E9" w:rsidRPr="007E3B71">
        <w:rPr>
          <w:rFonts w:ascii="Times New Roman" w:hAnsi="Times New Roman" w:cs="Times New Roman"/>
          <w:sz w:val="24"/>
          <w:szCs w:val="24"/>
          <w:lang w:eastAsia="ro-RO"/>
        </w:rPr>
        <w:t>î</w:t>
      </w:r>
      <w:r w:rsidR="00862FDE" w:rsidRPr="007E3B71">
        <w:rPr>
          <w:rFonts w:ascii="Times New Roman" w:hAnsi="Times New Roman" w:cs="Times New Roman"/>
          <w:sz w:val="24"/>
          <w:szCs w:val="24"/>
          <w:lang w:eastAsia="ro-RO"/>
        </w:rPr>
        <w:t xml:space="preserve">n perioada a </w:t>
      </w:r>
      <w:r w:rsidR="00D552BD" w:rsidRPr="007E3B71">
        <w:rPr>
          <w:rFonts w:ascii="Times New Roman" w:hAnsi="Times New Roman" w:cs="Times New Roman"/>
          <w:sz w:val="24"/>
          <w:szCs w:val="24"/>
          <w:lang w:eastAsia="ro-RO"/>
        </w:rPr>
        <w:t xml:space="preserve">patra </w:t>
      </w:r>
      <w:r w:rsidR="00862FDE" w:rsidRPr="007E3B71">
        <w:rPr>
          <w:rFonts w:ascii="Times New Roman" w:hAnsi="Times New Roman" w:cs="Times New Roman"/>
          <w:sz w:val="24"/>
          <w:szCs w:val="24"/>
          <w:lang w:eastAsia="ro-RO"/>
        </w:rPr>
        <w:t>de reglementare se cedeaz</w:t>
      </w:r>
      <w:r w:rsidR="009264E9" w:rsidRPr="007E3B71">
        <w:rPr>
          <w:rFonts w:ascii="Times New Roman" w:hAnsi="Times New Roman" w:cs="Times New Roman"/>
          <w:sz w:val="24"/>
          <w:szCs w:val="24"/>
          <w:lang w:eastAsia="ro-RO"/>
        </w:rPr>
        <w:t>ă</w:t>
      </w:r>
      <w:r w:rsidR="00862FDE" w:rsidRPr="007E3B71">
        <w:rPr>
          <w:rFonts w:ascii="Times New Roman" w:hAnsi="Times New Roman" w:cs="Times New Roman"/>
          <w:sz w:val="24"/>
          <w:szCs w:val="24"/>
          <w:lang w:eastAsia="ro-RO"/>
        </w:rPr>
        <w:t xml:space="preserve">, prin </w:t>
      </w:r>
      <w:r w:rsidR="00285A4F" w:rsidRPr="007E3B71">
        <w:rPr>
          <w:rFonts w:ascii="Times New Roman" w:hAnsi="Times New Roman" w:cs="Times New Roman"/>
          <w:sz w:val="24"/>
          <w:szCs w:val="24"/>
          <w:lang w:eastAsia="ro-RO"/>
        </w:rPr>
        <w:t>eșalonare</w:t>
      </w:r>
      <w:r w:rsidR="00862FDE" w:rsidRPr="007E3B71">
        <w:rPr>
          <w:rFonts w:ascii="Times New Roman" w:hAnsi="Times New Roman" w:cs="Times New Roman"/>
          <w:sz w:val="24"/>
          <w:szCs w:val="24"/>
          <w:lang w:eastAsia="ro-RO"/>
        </w:rPr>
        <w:t xml:space="preserve">, pe </w:t>
      </w:r>
      <w:r w:rsidR="009264E9" w:rsidRPr="007E3B71">
        <w:rPr>
          <w:rFonts w:ascii="Times New Roman" w:hAnsi="Times New Roman" w:cs="Times New Roman"/>
          <w:sz w:val="24"/>
          <w:szCs w:val="24"/>
          <w:lang w:eastAsia="ro-RO"/>
        </w:rPr>
        <w:t>î</w:t>
      </w:r>
      <w:r w:rsidR="00862FDE" w:rsidRPr="007E3B71">
        <w:rPr>
          <w:rFonts w:ascii="Times New Roman" w:hAnsi="Times New Roman" w:cs="Times New Roman"/>
          <w:sz w:val="24"/>
          <w:szCs w:val="24"/>
          <w:lang w:eastAsia="ro-RO"/>
        </w:rPr>
        <w:t>ntreaga durat</w:t>
      </w:r>
      <w:r w:rsidR="009264E9" w:rsidRPr="007E3B71">
        <w:rPr>
          <w:rFonts w:ascii="Times New Roman" w:hAnsi="Times New Roman" w:cs="Times New Roman"/>
          <w:sz w:val="24"/>
          <w:szCs w:val="24"/>
          <w:lang w:eastAsia="ro-RO"/>
        </w:rPr>
        <w:t>ă</w:t>
      </w:r>
      <w:r w:rsidR="00862FDE" w:rsidRPr="007E3B71">
        <w:rPr>
          <w:rFonts w:ascii="Times New Roman" w:hAnsi="Times New Roman" w:cs="Times New Roman"/>
          <w:sz w:val="24"/>
          <w:szCs w:val="24"/>
          <w:lang w:eastAsia="ro-RO"/>
        </w:rPr>
        <w:t xml:space="preserve"> a perioadei a </w:t>
      </w:r>
      <w:r w:rsidR="00D552BD" w:rsidRPr="007E3B71">
        <w:rPr>
          <w:rFonts w:ascii="Times New Roman" w:hAnsi="Times New Roman" w:cs="Times New Roman"/>
          <w:sz w:val="24"/>
          <w:szCs w:val="24"/>
          <w:lang w:eastAsia="ro-RO"/>
        </w:rPr>
        <w:t xml:space="preserve">cincea </w:t>
      </w:r>
      <w:r w:rsidR="00862FDE" w:rsidRPr="007E3B71">
        <w:rPr>
          <w:rFonts w:ascii="Times New Roman" w:hAnsi="Times New Roman" w:cs="Times New Roman"/>
          <w:sz w:val="24"/>
          <w:szCs w:val="24"/>
          <w:lang w:eastAsia="ro-RO"/>
        </w:rPr>
        <w:t>de reglementare</w:t>
      </w:r>
      <w:r w:rsidR="00D552BD" w:rsidRPr="007E3B71">
        <w:rPr>
          <w:rFonts w:ascii="Times New Roman" w:hAnsi="Times New Roman" w:cs="Times New Roman"/>
          <w:sz w:val="24"/>
          <w:szCs w:val="24"/>
          <w:lang w:eastAsia="ro-RO"/>
        </w:rPr>
        <w:t>, în procent de 60% consumatorilor de gaze naturale, iar 40% va fi păstrat de OTS</w:t>
      </w:r>
      <w:r w:rsidR="00862FDE" w:rsidRPr="007E3B71">
        <w:rPr>
          <w:rFonts w:ascii="Times New Roman" w:hAnsi="Times New Roman" w:cs="Times New Roman"/>
          <w:sz w:val="24"/>
          <w:szCs w:val="24"/>
          <w:lang w:eastAsia="ro-RO"/>
        </w:rPr>
        <w:t>.</w:t>
      </w:r>
    </w:p>
    <w:p w14:paraId="025A085C" w14:textId="77777777" w:rsidR="00862FDE" w:rsidRPr="007E3B71" w:rsidRDefault="00862FDE"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p>
    <w:p w14:paraId="52FF5A8F" w14:textId="77777777" w:rsidR="00621E58" w:rsidRPr="007E3B71" w:rsidRDefault="005C6852"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r w:rsidRPr="007E3B71">
        <w:rPr>
          <w:rFonts w:ascii="Times New Roman" w:hAnsi="Times New Roman" w:cs="Times New Roman"/>
          <w:b/>
          <w:sz w:val="24"/>
          <w:szCs w:val="24"/>
        </w:rPr>
        <w:t>Subsecțiunea</w:t>
      </w:r>
      <w:r w:rsidRPr="007E3B71">
        <w:rPr>
          <w:rFonts w:ascii="Times New Roman" w:hAnsi="Times New Roman" w:cs="Times New Roman"/>
          <w:b/>
          <w:sz w:val="24"/>
          <w:szCs w:val="24"/>
          <w:lang w:eastAsia="ro-RO"/>
        </w:rPr>
        <w:t xml:space="preserve"> </w:t>
      </w:r>
      <w:r w:rsidR="00621E58" w:rsidRPr="007E3B71">
        <w:rPr>
          <w:rFonts w:ascii="Times New Roman" w:hAnsi="Times New Roman" w:cs="Times New Roman"/>
          <w:b/>
          <w:sz w:val="24"/>
          <w:szCs w:val="24"/>
          <w:lang w:eastAsia="ro-RO"/>
        </w:rPr>
        <w:t>4.</w:t>
      </w:r>
      <w:r w:rsidRPr="007E3B71">
        <w:rPr>
          <w:rFonts w:ascii="Times New Roman" w:hAnsi="Times New Roman" w:cs="Times New Roman"/>
          <w:b/>
          <w:sz w:val="24"/>
          <w:szCs w:val="24"/>
          <w:lang w:eastAsia="ro-RO"/>
        </w:rPr>
        <w:t>10</w:t>
      </w:r>
      <w:r w:rsidR="00621E58" w:rsidRPr="007E3B71">
        <w:rPr>
          <w:rFonts w:ascii="Times New Roman" w:hAnsi="Times New Roman" w:cs="Times New Roman"/>
          <w:b/>
          <w:sz w:val="24"/>
          <w:szCs w:val="24"/>
          <w:lang w:eastAsia="ro-RO"/>
        </w:rPr>
        <w:t xml:space="preserve"> </w:t>
      </w:r>
      <w:r w:rsidR="00AD79C3" w:rsidRPr="007E3B71">
        <w:rPr>
          <w:rFonts w:ascii="Times New Roman" w:hAnsi="Times New Roman" w:cs="Times New Roman"/>
          <w:b/>
          <w:sz w:val="24"/>
          <w:szCs w:val="24"/>
        </w:rPr>
        <w:t xml:space="preserve">– </w:t>
      </w:r>
      <w:r w:rsidR="00621E58" w:rsidRPr="007E3B71">
        <w:rPr>
          <w:rFonts w:ascii="Times New Roman" w:hAnsi="Times New Roman" w:cs="Times New Roman"/>
          <w:b/>
          <w:sz w:val="24"/>
          <w:szCs w:val="24"/>
          <w:lang w:eastAsia="ro-RO"/>
        </w:rPr>
        <w:t>Componenta de corec</w:t>
      </w:r>
      <w:r w:rsidR="009264E9" w:rsidRPr="007E3B71">
        <w:rPr>
          <w:rFonts w:ascii="Times New Roman" w:hAnsi="Times New Roman" w:cs="Times New Roman"/>
          <w:b/>
          <w:sz w:val="24"/>
          <w:szCs w:val="24"/>
          <w:lang w:eastAsia="ro-RO"/>
        </w:rPr>
        <w:t>ț</w:t>
      </w:r>
      <w:r w:rsidR="00621E58" w:rsidRPr="007E3B71">
        <w:rPr>
          <w:rFonts w:ascii="Times New Roman" w:hAnsi="Times New Roman" w:cs="Times New Roman"/>
          <w:b/>
          <w:sz w:val="24"/>
          <w:szCs w:val="24"/>
          <w:lang w:eastAsia="ro-RO"/>
        </w:rPr>
        <w:t>ie a consumului tehnologic – (Delta)CT</w:t>
      </w:r>
    </w:p>
    <w:p w14:paraId="2941EF14" w14:textId="2BC6DFB5" w:rsidR="00621E58" w:rsidRPr="007E3B71" w:rsidRDefault="00621E58"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lastRenderedPageBreak/>
        <w:t xml:space="preserve">Art. </w:t>
      </w:r>
      <w:r w:rsidR="00D108CE" w:rsidRPr="007E3B71">
        <w:rPr>
          <w:rFonts w:ascii="Times New Roman" w:hAnsi="Times New Roman" w:cs="Times New Roman"/>
          <w:b/>
          <w:sz w:val="24"/>
          <w:szCs w:val="24"/>
          <w:lang w:eastAsia="ro-RO"/>
        </w:rPr>
        <w:t>46</w:t>
      </w:r>
      <w:r w:rsidRPr="007E3B71">
        <w:rPr>
          <w:rFonts w:ascii="Times New Roman" w:hAnsi="Times New Roman" w:cs="Times New Roman"/>
          <w:sz w:val="24"/>
          <w:szCs w:val="24"/>
          <w:lang w:eastAsia="ro-RO"/>
        </w:rPr>
        <w:t xml:space="preserve"> </w:t>
      </w:r>
      <w:r w:rsidR="00061E7A" w:rsidRPr="007E3B71">
        <w:rPr>
          <w:rFonts w:ascii="Times New Roman" w:hAnsi="Times New Roman" w:cs="Times New Roman"/>
          <w:sz w:val="24"/>
          <w:szCs w:val="24"/>
          <w:lang w:eastAsia="ro-RO"/>
        </w:rPr>
        <w:t xml:space="preserve">– </w:t>
      </w:r>
      <w:r w:rsidR="002D196D" w:rsidRPr="007E3B71">
        <w:rPr>
          <w:rFonts w:ascii="Times New Roman" w:hAnsi="Times New Roman" w:cs="Times New Roman"/>
          <w:sz w:val="24"/>
          <w:szCs w:val="24"/>
          <w:lang w:eastAsia="ro-RO"/>
        </w:rPr>
        <w:t xml:space="preserve">(1) </w:t>
      </w:r>
      <w:r w:rsidRPr="007E3B71">
        <w:rPr>
          <w:rFonts w:ascii="Times New Roman" w:hAnsi="Times New Roman" w:cs="Times New Roman"/>
          <w:sz w:val="24"/>
          <w:szCs w:val="24"/>
          <w:lang w:eastAsia="ro-RO"/>
        </w:rPr>
        <w:t>(Delta)CT se determin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dup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urm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toarea formul</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617D958D" w14:textId="1F5A5380" w:rsidR="00621E58" w:rsidRPr="007E3B71" w:rsidRDefault="00621E58" w:rsidP="00061E7A">
      <w:pPr>
        <w:pStyle w:val="ListParagraph"/>
        <w:autoSpaceDE w:val="0"/>
        <w:autoSpaceDN w:val="0"/>
        <w:adjustRightInd w:val="0"/>
        <w:spacing w:after="0" w:line="360" w:lineRule="auto"/>
        <w:ind w:left="0"/>
        <w:contextualSpacing/>
        <w:jc w:val="center"/>
        <w:rPr>
          <w:rFonts w:ascii="Times New Roman" w:hAnsi="Times New Roman" w:cs="Times New Roman"/>
          <w:sz w:val="24"/>
          <w:szCs w:val="24"/>
          <w:lang w:eastAsia="ro-RO"/>
        </w:rPr>
      </w:pPr>
      <w:r w:rsidRPr="007E3B71">
        <w:rPr>
          <w:rFonts w:ascii="Times New Roman" w:hAnsi="Times New Roman" w:cs="Times New Roman"/>
          <w:sz w:val="24"/>
          <w:szCs w:val="24"/>
          <w:lang w:eastAsia="ro-RO"/>
        </w:rPr>
        <w:t>(Delta)CT</w:t>
      </w:r>
      <w:r w:rsidRPr="007E3B71">
        <w:rPr>
          <w:rFonts w:ascii="Times New Roman" w:hAnsi="Times New Roman" w:cs="Times New Roman"/>
          <w:sz w:val="24"/>
          <w:szCs w:val="24"/>
          <w:vertAlign w:val="subscript"/>
          <w:lang w:eastAsia="ro-RO"/>
        </w:rPr>
        <w:t>(i</w:t>
      </w:r>
      <w:r w:rsidR="00522D17" w:rsidRPr="007E3B71">
        <w:rPr>
          <w:rFonts w:ascii="Times New Roman" w:hAnsi="Times New Roman" w:cs="Times New Roman"/>
          <w:sz w:val="24"/>
          <w:szCs w:val="24"/>
          <w:vertAlign w:val="subscript"/>
          <w:lang w:eastAsia="ro-RO"/>
        </w:rPr>
        <w:t>-1</w:t>
      </w:r>
      <w:r w:rsidRPr="007E3B71">
        <w:rPr>
          <w:rFonts w:ascii="Times New Roman" w:hAnsi="Times New Roman" w:cs="Times New Roman"/>
          <w:sz w:val="24"/>
          <w:szCs w:val="24"/>
          <w:vertAlign w:val="subscript"/>
          <w:lang w:eastAsia="ro-RO"/>
        </w:rPr>
        <w:t>)</w:t>
      </w:r>
      <w:r w:rsidRPr="007E3B71">
        <w:rPr>
          <w:rFonts w:ascii="Times New Roman" w:hAnsi="Times New Roman" w:cs="Times New Roman"/>
          <w:sz w:val="24"/>
          <w:szCs w:val="24"/>
          <w:lang w:eastAsia="ro-RO"/>
        </w:rPr>
        <w:t xml:space="preserve"> = CT</w:t>
      </w:r>
      <w:r w:rsidRPr="007E3B71">
        <w:rPr>
          <w:rFonts w:ascii="Times New Roman" w:hAnsi="Times New Roman" w:cs="Times New Roman"/>
          <w:sz w:val="24"/>
          <w:szCs w:val="24"/>
          <w:vertAlign w:val="subscript"/>
          <w:lang w:eastAsia="ro-RO"/>
        </w:rPr>
        <w:t>r(i-1)</w:t>
      </w:r>
      <w:r w:rsidRPr="007E3B71">
        <w:rPr>
          <w:rFonts w:ascii="Times New Roman" w:hAnsi="Times New Roman" w:cs="Times New Roman"/>
          <w:sz w:val="24"/>
          <w:szCs w:val="24"/>
          <w:lang w:eastAsia="ro-RO"/>
        </w:rPr>
        <w:t xml:space="preserve"> – CT</w:t>
      </w:r>
      <w:r w:rsidRPr="007E3B71">
        <w:rPr>
          <w:rFonts w:ascii="Times New Roman" w:hAnsi="Times New Roman" w:cs="Times New Roman"/>
          <w:sz w:val="24"/>
          <w:szCs w:val="24"/>
          <w:vertAlign w:val="subscript"/>
          <w:lang w:eastAsia="ro-RO"/>
        </w:rPr>
        <w:t>p(i-1)</w:t>
      </w:r>
      <w:r w:rsidRPr="007E3B71">
        <w:rPr>
          <w:rFonts w:ascii="Times New Roman" w:hAnsi="Times New Roman" w:cs="Times New Roman"/>
          <w:sz w:val="24"/>
          <w:szCs w:val="24"/>
          <w:lang w:eastAsia="ro-RO"/>
        </w:rPr>
        <w:t>,</w:t>
      </w:r>
    </w:p>
    <w:p w14:paraId="29DF2069" w14:textId="77777777" w:rsidR="00621E58" w:rsidRPr="007E3B71" w:rsidRDefault="00621E58"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unde:</w:t>
      </w:r>
    </w:p>
    <w:p w14:paraId="4F8D3322" w14:textId="77777777" w:rsidR="005702FD" w:rsidRPr="007E3B71" w:rsidRDefault="005702FD" w:rsidP="005702FD">
      <w:pPr>
        <w:pStyle w:val="NormalWeb"/>
      </w:pPr>
      <w:r w:rsidRPr="007E3B71">
        <w:t>(Delta)CT_(i-1) - componenta de corecţie a valorii aferente consumului tehnologic din anul (i-1);</w:t>
      </w:r>
    </w:p>
    <w:p w14:paraId="6FEB1BFB" w14:textId="7D0116E4" w:rsidR="00621E58" w:rsidRPr="007E3B71" w:rsidRDefault="00621E58"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CT</w:t>
      </w:r>
      <w:r w:rsidRPr="007E3B71">
        <w:rPr>
          <w:rFonts w:ascii="Times New Roman" w:hAnsi="Times New Roman" w:cs="Times New Roman"/>
          <w:sz w:val="24"/>
          <w:szCs w:val="24"/>
          <w:vertAlign w:val="subscript"/>
          <w:lang w:eastAsia="ro-RO"/>
        </w:rPr>
        <w:t>r(i-1)</w:t>
      </w:r>
      <w:r w:rsidRPr="007E3B71">
        <w:rPr>
          <w:rFonts w:ascii="Times New Roman" w:hAnsi="Times New Roman" w:cs="Times New Roman"/>
          <w:sz w:val="24"/>
          <w:szCs w:val="24"/>
          <w:lang w:eastAsia="ro-RO"/>
        </w:rPr>
        <w:t xml:space="preserve"> – </w:t>
      </w:r>
      <w:r w:rsidR="00862FDE" w:rsidRPr="007E3B71">
        <w:rPr>
          <w:rFonts w:ascii="Times New Roman" w:hAnsi="Times New Roman" w:cs="Times New Roman"/>
          <w:sz w:val="24"/>
          <w:szCs w:val="24"/>
          <w:lang w:eastAsia="ro-RO"/>
        </w:rPr>
        <w:t>cheltuiala</w:t>
      </w:r>
      <w:r w:rsidRPr="007E3B71">
        <w:rPr>
          <w:rFonts w:ascii="Times New Roman" w:hAnsi="Times New Roman" w:cs="Times New Roman"/>
          <w:sz w:val="24"/>
          <w:szCs w:val="24"/>
          <w:lang w:eastAsia="ro-RO"/>
        </w:rPr>
        <w:t xml:space="preserve"> aferent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consumului tehnologic recunoscut pentru anul (i-1) pe baza reglementarilor elaborate de ANRE;</w:t>
      </w:r>
    </w:p>
    <w:p w14:paraId="299D6319" w14:textId="77777777" w:rsidR="00621E58" w:rsidRPr="007E3B71" w:rsidRDefault="00621E58"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CT</w:t>
      </w:r>
      <w:r w:rsidRPr="007E3B71">
        <w:rPr>
          <w:rFonts w:ascii="Times New Roman" w:hAnsi="Times New Roman" w:cs="Times New Roman"/>
          <w:sz w:val="24"/>
          <w:szCs w:val="24"/>
          <w:vertAlign w:val="subscript"/>
          <w:lang w:eastAsia="ro-RO"/>
        </w:rPr>
        <w:t>p(i-1)</w:t>
      </w:r>
      <w:r w:rsidRPr="007E3B71">
        <w:rPr>
          <w:rFonts w:ascii="Times New Roman" w:hAnsi="Times New Roman" w:cs="Times New Roman"/>
          <w:sz w:val="24"/>
          <w:szCs w:val="24"/>
          <w:lang w:eastAsia="ro-RO"/>
        </w:rPr>
        <w:t xml:space="preserve"> –  </w:t>
      </w:r>
      <w:r w:rsidR="00862FDE" w:rsidRPr="007E3B71">
        <w:rPr>
          <w:rFonts w:ascii="Times New Roman" w:hAnsi="Times New Roman" w:cs="Times New Roman"/>
          <w:sz w:val="24"/>
          <w:szCs w:val="24"/>
          <w:lang w:eastAsia="ro-RO"/>
        </w:rPr>
        <w:t>cheltuiala aferent</w:t>
      </w:r>
      <w:r w:rsidR="009264E9" w:rsidRPr="007E3B71">
        <w:rPr>
          <w:rFonts w:ascii="Times New Roman" w:hAnsi="Times New Roman" w:cs="Times New Roman"/>
          <w:sz w:val="24"/>
          <w:szCs w:val="24"/>
          <w:lang w:eastAsia="ro-RO"/>
        </w:rPr>
        <w:t>ă</w:t>
      </w:r>
      <w:r w:rsidR="00862FDE" w:rsidRPr="007E3B71">
        <w:rPr>
          <w:rFonts w:ascii="Times New Roman" w:hAnsi="Times New Roman" w:cs="Times New Roman"/>
          <w:sz w:val="24"/>
          <w:szCs w:val="24"/>
          <w:lang w:eastAsia="ro-RO"/>
        </w:rPr>
        <w:t xml:space="preserve"> </w:t>
      </w:r>
      <w:r w:rsidRPr="007E3B71">
        <w:rPr>
          <w:rFonts w:ascii="Times New Roman" w:hAnsi="Times New Roman" w:cs="Times New Roman"/>
          <w:sz w:val="24"/>
          <w:szCs w:val="24"/>
          <w:lang w:eastAsia="ro-RO"/>
        </w:rPr>
        <w:t xml:space="preserve">consumului tehnologic </w:t>
      </w:r>
      <w:r w:rsidR="00862FDE" w:rsidRPr="007E3B71">
        <w:rPr>
          <w:rFonts w:ascii="Times New Roman" w:hAnsi="Times New Roman" w:cs="Times New Roman"/>
          <w:sz w:val="24"/>
          <w:szCs w:val="24"/>
          <w:lang w:eastAsia="ro-RO"/>
        </w:rPr>
        <w:t xml:space="preserve">permis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anul (i-1).</w:t>
      </w:r>
    </w:p>
    <w:p w14:paraId="12A8A5D1" w14:textId="7FFDE427" w:rsidR="002D196D" w:rsidRPr="007E3B71" w:rsidRDefault="002D196D" w:rsidP="002D196D">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 Cantitatea de gaze naturale, reprezentând CT realizat, recunoscut în tarifele de transport, este minimul dintre cantitatea anuală a CT calculat conform prevederilor Metodologiei de calcul al consumului tehnologic din sistemul de transport al gazelor naturale</w:t>
      </w:r>
      <w:r w:rsidR="00081BC2" w:rsidRPr="007E3B71">
        <w:rPr>
          <w:rFonts w:ascii="Times New Roman" w:hAnsi="Times New Roman" w:cs="Times New Roman"/>
          <w:sz w:val="24"/>
          <w:szCs w:val="24"/>
        </w:rPr>
        <w:t>,</w:t>
      </w:r>
      <w:r w:rsidRPr="007E3B71">
        <w:rPr>
          <w:rFonts w:ascii="Times New Roman" w:hAnsi="Times New Roman" w:cs="Times New Roman"/>
          <w:sz w:val="24"/>
          <w:szCs w:val="24"/>
        </w:rPr>
        <w:t xml:space="preserve"> cea solicitată de OTS</w:t>
      </w:r>
      <w:r w:rsidR="00081BC2" w:rsidRPr="007E3B71">
        <w:rPr>
          <w:rFonts w:ascii="Times New Roman" w:hAnsi="Times New Roman" w:cs="Times New Roman"/>
          <w:sz w:val="24"/>
          <w:szCs w:val="24"/>
        </w:rPr>
        <w:t xml:space="preserve"> și cea aferentă anului (i-1) al perioadei de reglementare din planul de reducere a CT propus de operator și acceptat de ANRE.</w:t>
      </w:r>
      <w:r w:rsidRPr="007E3B71">
        <w:rPr>
          <w:rFonts w:ascii="Times New Roman" w:hAnsi="Times New Roman" w:cs="Times New Roman"/>
          <w:sz w:val="24"/>
          <w:szCs w:val="24"/>
        </w:rPr>
        <w:t>.</w:t>
      </w:r>
    </w:p>
    <w:p w14:paraId="15EF73C0" w14:textId="0CA18A85" w:rsidR="001B62BD" w:rsidRPr="007E3B71" w:rsidRDefault="002D196D" w:rsidP="00081BC2">
      <w:pPr>
        <w:autoSpaceDE w:val="0"/>
        <w:autoSpaceDN w:val="0"/>
        <w:adjustRightInd w:val="0"/>
        <w:spacing w:after="0" w:line="360" w:lineRule="auto"/>
        <w:jc w:val="both"/>
        <w:rPr>
          <w:rFonts w:ascii="Times New Roman" w:hAnsi="Times New Roman" w:cs="Times New Roman"/>
          <w:b/>
          <w:sz w:val="24"/>
          <w:szCs w:val="24"/>
          <w:lang w:eastAsia="ro-RO"/>
        </w:rPr>
      </w:pPr>
      <w:r w:rsidRPr="007E3B71">
        <w:rPr>
          <w:rFonts w:ascii="Times New Roman" w:hAnsi="Times New Roman" w:cs="Times New Roman"/>
          <w:sz w:val="24"/>
          <w:szCs w:val="24"/>
        </w:rPr>
        <w:t>(3) Cheltuiala aferentă CT realizat se determină ca produs între prețul mediu ponderat de achiziție realizat anual de OTS într-o manieră prudentă și cantitatea de gaze naturale reprezentând CT realizat</w:t>
      </w:r>
      <w:r w:rsidR="00081BC2" w:rsidRPr="007E3B71">
        <w:rPr>
          <w:rFonts w:ascii="Times New Roman" w:hAnsi="Times New Roman" w:cs="Times New Roman"/>
          <w:sz w:val="24"/>
          <w:szCs w:val="24"/>
        </w:rPr>
        <w:t xml:space="preserve"> recunoscut de ANRE conform alin. (2).</w:t>
      </w:r>
    </w:p>
    <w:p w14:paraId="1E385309" w14:textId="0780E239" w:rsidR="00D069C2" w:rsidRPr="007E3B71" w:rsidRDefault="005C6852"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r w:rsidRPr="007E3B71">
        <w:rPr>
          <w:rFonts w:ascii="Times New Roman" w:hAnsi="Times New Roman" w:cs="Times New Roman"/>
          <w:b/>
          <w:sz w:val="24"/>
          <w:szCs w:val="24"/>
        </w:rPr>
        <w:t>Subsecțiunea</w:t>
      </w:r>
      <w:r w:rsidRPr="007E3B71">
        <w:rPr>
          <w:rFonts w:ascii="Times New Roman" w:hAnsi="Times New Roman" w:cs="Times New Roman"/>
          <w:b/>
          <w:sz w:val="24"/>
          <w:szCs w:val="24"/>
          <w:lang w:eastAsia="ro-RO"/>
        </w:rPr>
        <w:t xml:space="preserve"> </w:t>
      </w:r>
      <w:r w:rsidR="00D069C2" w:rsidRPr="007E3B71">
        <w:rPr>
          <w:rFonts w:ascii="Times New Roman" w:hAnsi="Times New Roman" w:cs="Times New Roman"/>
          <w:b/>
          <w:sz w:val="24"/>
          <w:szCs w:val="24"/>
          <w:lang w:eastAsia="ro-RO"/>
        </w:rPr>
        <w:t>4.1</w:t>
      </w:r>
      <w:r w:rsidRPr="007E3B71">
        <w:rPr>
          <w:rFonts w:ascii="Times New Roman" w:hAnsi="Times New Roman" w:cs="Times New Roman"/>
          <w:b/>
          <w:sz w:val="24"/>
          <w:szCs w:val="24"/>
          <w:lang w:eastAsia="ro-RO"/>
        </w:rPr>
        <w:t>1</w:t>
      </w:r>
      <w:r w:rsidR="00D069C2" w:rsidRPr="007E3B71">
        <w:rPr>
          <w:rFonts w:ascii="Times New Roman" w:hAnsi="Times New Roman" w:cs="Times New Roman"/>
          <w:b/>
          <w:sz w:val="24"/>
          <w:szCs w:val="24"/>
          <w:lang w:eastAsia="ro-RO"/>
        </w:rPr>
        <w:t xml:space="preserve"> </w:t>
      </w:r>
      <w:r w:rsidR="00ED7A67" w:rsidRPr="007E3B71">
        <w:rPr>
          <w:rFonts w:ascii="Times New Roman" w:hAnsi="Times New Roman" w:cs="Times New Roman"/>
          <w:b/>
          <w:sz w:val="24"/>
          <w:szCs w:val="24"/>
        </w:rPr>
        <w:t xml:space="preserve">– </w:t>
      </w:r>
      <w:r w:rsidR="00D069C2" w:rsidRPr="007E3B71">
        <w:rPr>
          <w:rFonts w:ascii="Times New Roman" w:hAnsi="Times New Roman" w:cs="Times New Roman"/>
          <w:b/>
          <w:sz w:val="24"/>
          <w:szCs w:val="24"/>
          <w:lang w:eastAsia="ro-RO"/>
        </w:rPr>
        <w:t>Componenta de corec</w:t>
      </w:r>
      <w:r w:rsidR="009264E9" w:rsidRPr="007E3B71">
        <w:rPr>
          <w:rFonts w:ascii="Times New Roman" w:hAnsi="Times New Roman" w:cs="Times New Roman"/>
          <w:b/>
          <w:sz w:val="24"/>
          <w:szCs w:val="24"/>
          <w:lang w:eastAsia="ro-RO"/>
        </w:rPr>
        <w:t>ț</w:t>
      </w:r>
      <w:r w:rsidR="00D069C2" w:rsidRPr="007E3B71">
        <w:rPr>
          <w:rFonts w:ascii="Times New Roman" w:hAnsi="Times New Roman" w:cs="Times New Roman"/>
          <w:b/>
          <w:sz w:val="24"/>
          <w:szCs w:val="24"/>
          <w:lang w:eastAsia="ro-RO"/>
        </w:rPr>
        <w:t>ie a costurilor cu personalul - (Delta)C</w:t>
      </w:r>
      <w:r w:rsidR="00D069C2" w:rsidRPr="007E3B71">
        <w:rPr>
          <w:rFonts w:ascii="Times New Roman" w:hAnsi="Times New Roman" w:cs="Times New Roman"/>
          <w:b/>
          <w:sz w:val="24"/>
          <w:szCs w:val="24"/>
          <w:vertAlign w:val="subscript"/>
          <w:lang w:eastAsia="ro-RO"/>
        </w:rPr>
        <w:t>PERS</w:t>
      </w:r>
    </w:p>
    <w:p w14:paraId="71D64247" w14:textId="322791C3" w:rsidR="00D069C2" w:rsidRPr="007E3B71" w:rsidRDefault="00D069C2"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08247C" w:rsidRPr="007E3B71">
        <w:rPr>
          <w:rFonts w:ascii="Times New Roman" w:hAnsi="Times New Roman" w:cs="Times New Roman"/>
          <w:b/>
          <w:sz w:val="24"/>
          <w:szCs w:val="24"/>
          <w:lang w:eastAsia="ro-RO"/>
        </w:rPr>
        <w:t>47</w:t>
      </w:r>
      <w:r w:rsidRPr="007E3B71">
        <w:rPr>
          <w:rFonts w:ascii="Times New Roman" w:hAnsi="Times New Roman" w:cs="Times New Roman"/>
          <w:sz w:val="24"/>
          <w:szCs w:val="24"/>
          <w:lang w:eastAsia="ro-RO"/>
        </w:rPr>
        <w:t xml:space="preserve"> – (1) (Delta)C</w:t>
      </w:r>
      <w:r w:rsidRPr="007E3B71">
        <w:rPr>
          <w:rFonts w:ascii="Times New Roman" w:hAnsi="Times New Roman" w:cs="Times New Roman"/>
          <w:sz w:val="24"/>
          <w:szCs w:val="24"/>
          <w:vertAlign w:val="subscript"/>
          <w:lang w:eastAsia="ro-RO"/>
        </w:rPr>
        <w:t>PERS</w:t>
      </w:r>
      <w:r w:rsidRPr="007E3B71">
        <w:rPr>
          <w:rFonts w:ascii="Times New Roman" w:hAnsi="Times New Roman" w:cs="Times New Roman"/>
          <w:sz w:val="24"/>
          <w:szCs w:val="24"/>
          <w:lang w:eastAsia="ro-RO"/>
        </w:rPr>
        <w:t xml:space="preserve"> se calculeaz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ca diferen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ntre valoarea realizat</w:t>
      </w:r>
      <w:r w:rsidR="009264E9" w:rsidRPr="007E3B71">
        <w:rPr>
          <w:rFonts w:ascii="Times New Roman" w:hAnsi="Times New Roman" w:cs="Times New Roman"/>
          <w:sz w:val="24"/>
          <w:szCs w:val="24"/>
          <w:lang w:eastAsia="ro-RO"/>
        </w:rPr>
        <w:t>ă</w:t>
      </w:r>
      <w:r w:rsidR="00235009" w:rsidRPr="007E3B71">
        <w:rPr>
          <w:rFonts w:ascii="Times New Roman" w:hAnsi="Times New Roman" w:cs="Times New Roman"/>
          <w:sz w:val="24"/>
          <w:szCs w:val="24"/>
          <w:lang w:eastAsia="ro-RO"/>
        </w:rPr>
        <w:t xml:space="preserve"> </w:t>
      </w:r>
      <w:bookmarkStart w:id="11" w:name="_Hlk176355309"/>
      <w:r w:rsidR="0098763B" w:rsidRPr="007E3B71">
        <w:rPr>
          <w:rFonts w:ascii="Times New Roman" w:hAnsi="Times New Roman" w:cs="Times New Roman"/>
          <w:sz w:val="24"/>
          <w:szCs w:val="24"/>
          <w:lang w:eastAsia="ro-RO"/>
        </w:rPr>
        <w:t>și acceptată de ANRE</w:t>
      </w:r>
      <w:bookmarkEnd w:id="11"/>
      <w:r w:rsidR="0098763B"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valoarea </w:t>
      </w:r>
      <w:r w:rsidR="0098763B" w:rsidRPr="007E3B71">
        <w:rPr>
          <w:rFonts w:ascii="Times New Roman" w:hAnsi="Times New Roman" w:cs="Times New Roman"/>
          <w:sz w:val="24"/>
          <w:szCs w:val="24"/>
          <w:lang w:eastAsia="ro-RO"/>
        </w:rPr>
        <w:t xml:space="preserve">permisă </w:t>
      </w:r>
      <w:r w:rsidR="00235009" w:rsidRPr="007E3B71">
        <w:rPr>
          <w:rFonts w:ascii="Times New Roman" w:hAnsi="Times New Roman" w:cs="Times New Roman"/>
          <w:sz w:val="24"/>
          <w:szCs w:val="24"/>
          <w:lang w:eastAsia="ro-RO"/>
        </w:rPr>
        <w:t>a cheltuielilor de personal</w:t>
      </w:r>
      <w:r w:rsidRPr="007E3B71">
        <w:rPr>
          <w:rFonts w:ascii="Times New Roman" w:hAnsi="Times New Roman" w:cs="Times New Roman"/>
          <w:sz w:val="24"/>
          <w:szCs w:val="24"/>
          <w:lang w:eastAsia="ro-RO"/>
        </w:rPr>
        <w:t>,</w:t>
      </w:r>
      <w:r w:rsidR="00235009" w:rsidRPr="007E3B71">
        <w:rPr>
          <w:rFonts w:ascii="Times New Roman" w:hAnsi="Times New Roman" w:cs="Times New Roman"/>
          <w:sz w:val="24"/>
          <w:szCs w:val="24"/>
          <w:lang w:eastAsia="ro-RO"/>
        </w:rPr>
        <w:t xml:space="preserve"> </w:t>
      </w:r>
      <w:r w:rsidR="00D02A8D" w:rsidRPr="007E3B71">
        <w:rPr>
          <w:rFonts w:ascii="Times New Roman" w:hAnsi="Times New Roman" w:cs="Times New Roman"/>
          <w:sz w:val="24"/>
          <w:szCs w:val="24"/>
          <w:lang w:eastAsia="ro-RO"/>
        </w:rPr>
        <w:t xml:space="preserve">aferente </w:t>
      </w:r>
      <w:r w:rsidRPr="007E3B71">
        <w:rPr>
          <w:rFonts w:ascii="Times New Roman" w:hAnsi="Times New Roman" w:cs="Times New Roman"/>
          <w:sz w:val="24"/>
          <w:szCs w:val="24"/>
          <w:lang w:eastAsia="ro-RO"/>
        </w:rPr>
        <w:t>anului pentru care se calculeaz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corec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ia.</w:t>
      </w:r>
    </w:p>
    <w:p w14:paraId="43B99EF8" w14:textId="77777777" w:rsidR="00235009" w:rsidRPr="007E3B71" w:rsidRDefault="00235009"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(2) Valoarea realizat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cheltuielilor de personal </w:t>
      </w:r>
      <w:r w:rsidR="00CD6B1E" w:rsidRPr="007E3B71">
        <w:rPr>
          <w:rFonts w:ascii="Times New Roman" w:hAnsi="Times New Roman" w:cs="Times New Roman"/>
          <w:sz w:val="24"/>
          <w:szCs w:val="24"/>
          <w:lang w:eastAsia="ro-RO"/>
        </w:rPr>
        <w:t>este</w:t>
      </w:r>
      <w:r w:rsidRPr="007E3B71">
        <w:rPr>
          <w:rFonts w:ascii="Times New Roman" w:hAnsi="Times New Roman" w:cs="Times New Roman"/>
          <w:sz w:val="24"/>
          <w:szCs w:val="24"/>
          <w:lang w:eastAsia="ro-RO"/>
        </w:rPr>
        <w:t xml:space="preserve"> analizat</w:t>
      </w:r>
      <w:r w:rsidR="009264E9" w:rsidRPr="007E3B71">
        <w:rPr>
          <w:rFonts w:ascii="Times New Roman" w:hAnsi="Times New Roman" w:cs="Times New Roman"/>
          <w:sz w:val="24"/>
          <w:szCs w:val="24"/>
          <w:lang w:eastAsia="ro-RO"/>
        </w:rPr>
        <w:t>ă</w:t>
      </w:r>
      <w:r w:rsidR="00CD6B1E"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00CD6B1E" w:rsidRPr="007E3B71">
        <w:rPr>
          <w:rFonts w:ascii="Times New Roman" w:hAnsi="Times New Roman" w:cs="Times New Roman"/>
          <w:sz w:val="24"/>
          <w:szCs w:val="24"/>
          <w:lang w:eastAsia="ro-RO"/>
        </w:rPr>
        <w:t>i stabilit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de ANRE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raport cu prevederile prezentei Metodologii</w:t>
      </w:r>
      <w:r w:rsidR="00CD6B1E" w:rsidRPr="007E3B71">
        <w:rPr>
          <w:rFonts w:ascii="Times New Roman" w:hAnsi="Times New Roman" w:cs="Times New Roman"/>
          <w:sz w:val="24"/>
          <w:szCs w:val="24"/>
          <w:lang w:eastAsia="ro-RO"/>
        </w:rPr>
        <w:t>.</w:t>
      </w:r>
    </w:p>
    <w:p w14:paraId="43146FA1" w14:textId="60232EA6" w:rsidR="001B62BD" w:rsidRPr="007E3B71" w:rsidRDefault="00D069C2"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w:t>
      </w:r>
      <w:r w:rsidR="00B74934" w:rsidRPr="007E3B71">
        <w:rPr>
          <w:rFonts w:ascii="Times New Roman" w:hAnsi="Times New Roman" w:cs="Times New Roman"/>
          <w:sz w:val="24"/>
          <w:szCs w:val="24"/>
          <w:lang w:eastAsia="ro-RO"/>
        </w:rPr>
        <w:t>3</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cazul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care valoarea realizat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w:t>
      </w:r>
      <w:r w:rsidR="0098763B" w:rsidRPr="007E3B71">
        <w:rPr>
          <w:rFonts w:ascii="Times New Roman" w:hAnsi="Times New Roman" w:cs="Times New Roman"/>
          <w:sz w:val="24"/>
          <w:szCs w:val="24"/>
          <w:lang w:eastAsia="ro-RO"/>
        </w:rPr>
        <w:t xml:space="preserve">și acceptată de ANRE </w:t>
      </w:r>
      <w:r w:rsidRPr="007E3B71">
        <w:rPr>
          <w:rFonts w:ascii="Times New Roman" w:hAnsi="Times New Roman" w:cs="Times New Roman"/>
          <w:sz w:val="24"/>
          <w:szCs w:val="24"/>
          <w:lang w:eastAsia="ro-RO"/>
        </w:rPr>
        <w:t>este mai mare dec</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 xml:space="preserve">t valoarea </w:t>
      </w:r>
      <w:r w:rsidR="008767E5" w:rsidRPr="007E3B71">
        <w:rPr>
          <w:rFonts w:ascii="Times New Roman" w:hAnsi="Times New Roman" w:cs="Times New Roman"/>
          <w:sz w:val="24"/>
          <w:szCs w:val="24"/>
          <w:lang w:eastAsia="ro-RO"/>
        </w:rPr>
        <w:t>permisă</w:t>
      </w:r>
      <w:r w:rsidRPr="007E3B71">
        <w:rPr>
          <w:rFonts w:ascii="Times New Roman" w:hAnsi="Times New Roman" w:cs="Times New Roman"/>
          <w:sz w:val="24"/>
          <w:szCs w:val="24"/>
          <w:lang w:eastAsia="ro-RO"/>
        </w:rPr>
        <w:t xml:space="preserve">, valoarea </w:t>
      </w:r>
      <w:r w:rsidR="00CD6B1E" w:rsidRPr="007E3B71">
        <w:rPr>
          <w:rFonts w:ascii="Times New Roman" w:hAnsi="Times New Roman" w:cs="Times New Roman"/>
          <w:sz w:val="24"/>
          <w:szCs w:val="24"/>
          <w:lang w:eastAsia="ro-RO"/>
        </w:rPr>
        <w:t>(Delta)C</w:t>
      </w:r>
      <w:r w:rsidR="00CD6B1E" w:rsidRPr="007E3B71">
        <w:rPr>
          <w:rFonts w:ascii="Times New Roman" w:hAnsi="Times New Roman" w:cs="Times New Roman"/>
          <w:sz w:val="24"/>
          <w:szCs w:val="24"/>
          <w:vertAlign w:val="subscript"/>
          <w:lang w:eastAsia="ro-RO"/>
        </w:rPr>
        <w:t>PERS</w:t>
      </w:r>
      <w:r w:rsidRPr="007E3B71">
        <w:rPr>
          <w:rFonts w:ascii="Times New Roman" w:hAnsi="Times New Roman" w:cs="Times New Roman"/>
          <w:sz w:val="24"/>
          <w:szCs w:val="24"/>
          <w:lang w:eastAsia="ro-RO"/>
        </w:rPr>
        <w:t xml:space="preserve"> este </w:t>
      </w:r>
      <w:r w:rsidR="006661B7" w:rsidRPr="007E3B71">
        <w:rPr>
          <w:rFonts w:ascii="Times New Roman" w:hAnsi="Times New Roman" w:cs="Times New Roman"/>
          <w:sz w:val="24"/>
          <w:szCs w:val="24"/>
          <w:lang w:eastAsia="ro-RO"/>
        </w:rPr>
        <w:t>egală cu zero</w:t>
      </w:r>
      <w:r w:rsidR="00BA3EA6" w:rsidRPr="007E3B71">
        <w:rPr>
          <w:rFonts w:ascii="Times New Roman" w:hAnsi="Times New Roman" w:cs="Times New Roman"/>
          <w:sz w:val="24"/>
          <w:szCs w:val="24"/>
          <w:lang w:eastAsia="ro-RO"/>
        </w:rPr>
        <w:t>.</w:t>
      </w:r>
    </w:p>
    <w:p w14:paraId="27056B7D" w14:textId="6E595B74" w:rsidR="00A114E2" w:rsidRPr="007E3B71" w:rsidRDefault="00FA3027" w:rsidP="00A114E2">
      <w:pPr>
        <w:autoSpaceDE w:val="0"/>
        <w:autoSpaceDN w:val="0"/>
        <w:adjustRightInd w:val="0"/>
        <w:spacing w:before="240" w:line="360" w:lineRule="auto"/>
        <w:jc w:val="both"/>
        <w:rPr>
          <w:rFonts w:ascii="Times New Roman" w:hAnsi="Times New Roman" w:cs="Times New Roman"/>
          <w:sz w:val="24"/>
          <w:szCs w:val="24"/>
        </w:rPr>
      </w:pPr>
      <w:r w:rsidRPr="007E3B71" w:rsidDel="00FA3027">
        <w:rPr>
          <w:rFonts w:ascii="Times New Roman" w:hAnsi="Times New Roman" w:cs="Times New Roman"/>
          <w:sz w:val="24"/>
          <w:szCs w:val="24"/>
        </w:rPr>
        <w:t xml:space="preserve"> </w:t>
      </w:r>
      <w:r w:rsidR="00A114E2" w:rsidRPr="007E3B71">
        <w:rPr>
          <w:rFonts w:ascii="Times New Roman" w:hAnsi="Times New Roman" w:cs="Times New Roman"/>
          <w:sz w:val="24"/>
          <w:szCs w:val="24"/>
        </w:rPr>
        <w:t>(4) Valoarea prognozată prevăzută la alin. (1) include și costurile de personal neprevăzute, cu caracter permanent, recunoscute de ANRE.</w:t>
      </w:r>
    </w:p>
    <w:p w14:paraId="04499C38" w14:textId="5ADFAC09" w:rsidR="00D069C2" w:rsidRPr="007E3B71" w:rsidRDefault="005C6852" w:rsidP="00A24B5A">
      <w:pPr>
        <w:pStyle w:val="NormalWeb"/>
        <w:jc w:val="both"/>
      </w:pPr>
      <w:r w:rsidRPr="007E3B71">
        <w:rPr>
          <w:b/>
        </w:rPr>
        <w:t xml:space="preserve">Subsecțiunea </w:t>
      </w:r>
      <w:r w:rsidR="00D069C2" w:rsidRPr="007E3B71">
        <w:rPr>
          <w:b/>
        </w:rPr>
        <w:t xml:space="preserve">4.12 </w:t>
      </w:r>
      <w:r w:rsidR="00ED7A67" w:rsidRPr="007E3B71">
        <w:rPr>
          <w:b/>
        </w:rPr>
        <w:t xml:space="preserve">– </w:t>
      </w:r>
      <w:r w:rsidR="00D069C2" w:rsidRPr="007E3B71">
        <w:rPr>
          <w:b/>
        </w:rPr>
        <w:t>Componenta de corec</w:t>
      </w:r>
      <w:r w:rsidR="009264E9" w:rsidRPr="007E3B71">
        <w:rPr>
          <w:b/>
        </w:rPr>
        <w:t>ț</w:t>
      </w:r>
      <w:r w:rsidR="00D069C2" w:rsidRPr="007E3B71">
        <w:rPr>
          <w:b/>
        </w:rPr>
        <w:t>ie aferent</w:t>
      </w:r>
      <w:r w:rsidR="009264E9" w:rsidRPr="007E3B71">
        <w:rPr>
          <w:b/>
        </w:rPr>
        <w:t>ă</w:t>
      </w:r>
      <w:r w:rsidR="00D069C2" w:rsidRPr="007E3B71">
        <w:rPr>
          <w:b/>
        </w:rPr>
        <w:t xml:space="preserve"> sumelor r</w:t>
      </w:r>
      <w:r w:rsidR="009264E9" w:rsidRPr="007E3B71">
        <w:rPr>
          <w:b/>
        </w:rPr>
        <w:t>ă</w:t>
      </w:r>
      <w:r w:rsidR="00D069C2" w:rsidRPr="007E3B71">
        <w:rPr>
          <w:b/>
        </w:rPr>
        <w:t xml:space="preserve">mase de regularizat din perioadele anterioare de reglementare </w:t>
      </w:r>
      <w:r w:rsidR="005702FD" w:rsidRPr="007E3B71">
        <w:rPr>
          <w:b/>
        </w:rPr>
        <w:t xml:space="preserve">şi/sau din anii precedenţi ai perioadei curente de reglementare </w:t>
      </w:r>
      <w:r w:rsidR="00D069C2" w:rsidRPr="007E3B71">
        <w:rPr>
          <w:b/>
        </w:rPr>
        <w:t>– SR</w:t>
      </w:r>
    </w:p>
    <w:p w14:paraId="16FAD4AF" w14:textId="2F8E94C4" w:rsidR="00D069C2" w:rsidRPr="007E3B71" w:rsidRDefault="00D069C2" w:rsidP="005702FD">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08247C" w:rsidRPr="007E3B71">
        <w:rPr>
          <w:rFonts w:ascii="Times New Roman" w:hAnsi="Times New Roman" w:cs="Times New Roman"/>
          <w:b/>
          <w:sz w:val="24"/>
          <w:szCs w:val="24"/>
          <w:lang w:eastAsia="ro-RO"/>
        </w:rPr>
        <w:t>48</w:t>
      </w:r>
      <w:r w:rsidRPr="007E3B71">
        <w:rPr>
          <w:rFonts w:ascii="Times New Roman" w:hAnsi="Times New Roman" w:cs="Times New Roman"/>
          <w:sz w:val="24"/>
          <w:szCs w:val="24"/>
          <w:lang w:eastAsia="ro-RO"/>
        </w:rPr>
        <w:t xml:space="preserve"> – (1) </w:t>
      </w:r>
      <w:r w:rsidR="00D96518" w:rsidRPr="007E3B71">
        <w:rPr>
          <w:rFonts w:ascii="Times New Roman" w:hAnsi="Times New Roman" w:cs="Times New Roman"/>
          <w:sz w:val="24"/>
          <w:szCs w:val="24"/>
          <w:lang w:eastAsia="ro-RO"/>
        </w:rPr>
        <w:t>SR include toate sumele r</w:t>
      </w:r>
      <w:r w:rsidR="009264E9" w:rsidRPr="007E3B71">
        <w:rPr>
          <w:rFonts w:ascii="Times New Roman" w:hAnsi="Times New Roman" w:cs="Times New Roman"/>
          <w:sz w:val="24"/>
          <w:szCs w:val="24"/>
          <w:lang w:eastAsia="ro-RO"/>
        </w:rPr>
        <w:t>ă</w:t>
      </w:r>
      <w:r w:rsidR="00D96518" w:rsidRPr="007E3B71">
        <w:rPr>
          <w:rFonts w:ascii="Times New Roman" w:hAnsi="Times New Roman" w:cs="Times New Roman"/>
          <w:sz w:val="24"/>
          <w:szCs w:val="24"/>
          <w:lang w:eastAsia="ro-RO"/>
        </w:rPr>
        <w:t xml:space="preserve">mase de regularizat din perioadele anterioare de reglementare, de natura costurilor/veniturilor realizate </w:t>
      </w:r>
      <w:r w:rsidR="009264E9" w:rsidRPr="007E3B71">
        <w:rPr>
          <w:rFonts w:ascii="Times New Roman" w:hAnsi="Times New Roman" w:cs="Times New Roman"/>
          <w:sz w:val="24"/>
          <w:szCs w:val="24"/>
          <w:lang w:eastAsia="ro-RO"/>
        </w:rPr>
        <w:t>ș</w:t>
      </w:r>
      <w:r w:rsidR="00D96518" w:rsidRPr="007E3B71">
        <w:rPr>
          <w:rFonts w:ascii="Times New Roman" w:hAnsi="Times New Roman" w:cs="Times New Roman"/>
          <w:sz w:val="24"/>
          <w:szCs w:val="24"/>
          <w:lang w:eastAsia="ro-RO"/>
        </w:rPr>
        <w:t xml:space="preserve">i recunoscute ca fiind de recuperat/cedat </w:t>
      </w:r>
      <w:r w:rsidR="005702FD" w:rsidRPr="007E3B71">
        <w:rPr>
          <w:rFonts w:ascii="Times New Roman" w:hAnsi="Times New Roman" w:cs="Times New Roman"/>
          <w:sz w:val="24"/>
          <w:szCs w:val="24"/>
          <w:lang w:eastAsia="ro-RO"/>
        </w:rPr>
        <w:t xml:space="preserve">şi/sau sume din anii precedenţi ai perioadei curente de reglementare, determinate conform prevederilor </w:t>
      </w:r>
      <w:hyperlink w:history="1">
        <w:r w:rsidR="005702FD" w:rsidRPr="007E3B71">
          <w:rPr>
            <w:rFonts w:ascii="Times New Roman" w:hAnsi="Times New Roman" w:cs="Times New Roman"/>
            <w:sz w:val="24"/>
            <w:szCs w:val="24"/>
            <w:lang w:eastAsia="ro-RO"/>
          </w:rPr>
          <w:t>alin. (2)</w:t>
        </w:r>
      </w:hyperlink>
      <w:r w:rsidR="005702FD"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D96518" w:rsidRPr="007E3B71">
        <w:rPr>
          <w:rFonts w:ascii="Times New Roman" w:hAnsi="Times New Roman" w:cs="Times New Roman"/>
          <w:sz w:val="24"/>
          <w:szCs w:val="24"/>
          <w:lang w:eastAsia="ro-RO"/>
        </w:rPr>
        <w:t>n valori actualizate p</w:t>
      </w:r>
      <w:r w:rsidR="009264E9" w:rsidRPr="007E3B71">
        <w:rPr>
          <w:rFonts w:ascii="Times New Roman" w:hAnsi="Times New Roman" w:cs="Times New Roman"/>
          <w:sz w:val="24"/>
          <w:szCs w:val="24"/>
          <w:lang w:eastAsia="ro-RO"/>
        </w:rPr>
        <w:t>â</w:t>
      </w:r>
      <w:r w:rsidR="00D96518" w:rsidRPr="007E3B71">
        <w:rPr>
          <w:rFonts w:ascii="Times New Roman" w:hAnsi="Times New Roman" w:cs="Times New Roman"/>
          <w:sz w:val="24"/>
          <w:szCs w:val="24"/>
          <w:lang w:eastAsia="ro-RO"/>
        </w:rPr>
        <w:t>n</w:t>
      </w:r>
      <w:r w:rsidR="009264E9" w:rsidRPr="007E3B71">
        <w:rPr>
          <w:rFonts w:ascii="Times New Roman" w:hAnsi="Times New Roman" w:cs="Times New Roman"/>
          <w:sz w:val="24"/>
          <w:szCs w:val="24"/>
          <w:lang w:eastAsia="ro-RO"/>
        </w:rPr>
        <w:t>ă</w:t>
      </w:r>
      <w:r w:rsidR="00D96518"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00D96518" w:rsidRPr="007E3B71">
        <w:rPr>
          <w:rFonts w:ascii="Times New Roman" w:hAnsi="Times New Roman" w:cs="Times New Roman"/>
          <w:sz w:val="24"/>
          <w:szCs w:val="24"/>
          <w:lang w:eastAsia="ro-RO"/>
        </w:rPr>
        <w:t xml:space="preserve">n anul </w:t>
      </w:r>
      <w:r w:rsidR="009264E9" w:rsidRPr="007E3B71">
        <w:rPr>
          <w:rFonts w:ascii="Times New Roman" w:hAnsi="Times New Roman" w:cs="Times New Roman"/>
          <w:sz w:val="24"/>
          <w:szCs w:val="24"/>
          <w:lang w:eastAsia="ro-RO"/>
        </w:rPr>
        <w:t>î</w:t>
      </w:r>
      <w:r w:rsidR="00D96518" w:rsidRPr="007E3B71">
        <w:rPr>
          <w:rFonts w:ascii="Times New Roman" w:hAnsi="Times New Roman" w:cs="Times New Roman"/>
          <w:sz w:val="24"/>
          <w:szCs w:val="24"/>
          <w:lang w:eastAsia="ro-RO"/>
        </w:rPr>
        <w:t>n care urmeaz</w:t>
      </w:r>
      <w:r w:rsidR="009264E9" w:rsidRPr="007E3B71">
        <w:rPr>
          <w:rFonts w:ascii="Times New Roman" w:hAnsi="Times New Roman" w:cs="Times New Roman"/>
          <w:sz w:val="24"/>
          <w:szCs w:val="24"/>
          <w:lang w:eastAsia="ro-RO"/>
        </w:rPr>
        <w:t>ă</w:t>
      </w:r>
      <w:r w:rsidR="00D96518" w:rsidRPr="007E3B71">
        <w:rPr>
          <w:rFonts w:ascii="Times New Roman" w:hAnsi="Times New Roman" w:cs="Times New Roman"/>
          <w:sz w:val="24"/>
          <w:szCs w:val="24"/>
          <w:lang w:eastAsia="ro-RO"/>
        </w:rPr>
        <w:t xml:space="preserve"> a fi incluse </w:t>
      </w:r>
      <w:r w:rsidR="009264E9" w:rsidRPr="007E3B71">
        <w:rPr>
          <w:rFonts w:ascii="Times New Roman" w:hAnsi="Times New Roman" w:cs="Times New Roman"/>
          <w:sz w:val="24"/>
          <w:szCs w:val="24"/>
          <w:lang w:eastAsia="ro-RO"/>
        </w:rPr>
        <w:t>î</w:t>
      </w:r>
      <w:r w:rsidR="00D96518" w:rsidRPr="007E3B71">
        <w:rPr>
          <w:rFonts w:ascii="Times New Roman" w:hAnsi="Times New Roman" w:cs="Times New Roman"/>
          <w:sz w:val="24"/>
          <w:szCs w:val="24"/>
          <w:lang w:eastAsia="ro-RO"/>
        </w:rPr>
        <w:t>n VRC</w:t>
      </w:r>
      <w:r w:rsidRPr="007E3B71">
        <w:rPr>
          <w:rFonts w:ascii="Times New Roman" w:hAnsi="Times New Roman" w:cs="Times New Roman"/>
          <w:sz w:val="24"/>
          <w:szCs w:val="24"/>
          <w:lang w:eastAsia="ro-RO"/>
        </w:rPr>
        <w:t>.</w:t>
      </w:r>
    </w:p>
    <w:p w14:paraId="2FBDFADC" w14:textId="3AFC03D3" w:rsidR="00D069C2" w:rsidRPr="007E3B71" w:rsidRDefault="00D069C2"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lastRenderedPageBreak/>
        <w:t xml:space="preserve">(2) </w:t>
      </w:r>
      <w:r w:rsidR="00D30EEB" w:rsidRPr="007E3B71">
        <w:rPr>
          <w:rFonts w:ascii="Times New Roman" w:hAnsi="Times New Roman" w:cs="Times New Roman"/>
          <w:sz w:val="24"/>
          <w:szCs w:val="24"/>
          <w:lang w:eastAsia="ro-RO"/>
        </w:rPr>
        <w:t xml:space="preserve">Determinarea </w:t>
      </w:r>
      <w:r w:rsidR="009264E9" w:rsidRPr="007E3B71">
        <w:rPr>
          <w:rFonts w:ascii="Times New Roman" w:hAnsi="Times New Roman" w:cs="Times New Roman"/>
          <w:sz w:val="24"/>
          <w:szCs w:val="24"/>
          <w:lang w:eastAsia="ro-RO"/>
        </w:rPr>
        <w:t>î</w:t>
      </w:r>
      <w:r w:rsidR="00D30EEB" w:rsidRPr="007E3B71">
        <w:rPr>
          <w:rFonts w:ascii="Times New Roman" w:hAnsi="Times New Roman" w:cs="Times New Roman"/>
          <w:sz w:val="24"/>
          <w:szCs w:val="24"/>
          <w:lang w:eastAsia="ro-RO"/>
        </w:rPr>
        <w:t>n vederea r</w:t>
      </w:r>
      <w:r w:rsidRPr="007E3B71">
        <w:rPr>
          <w:rFonts w:ascii="Times New Roman" w:hAnsi="Times New Roman" w:cs="Times New Roman"/>
          <w:sz w:val="24"/>
          <w:szCs w:val="24"/>
          <w:lang w:eastAsia="ro-RO"/>
        </w:rPr>
        <w:t>ecunoa</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ter</w:t>
      </w:r>
      <w:r w:rsidR="00D30EEB" w:rsidRPr="007E3B71">
        <w:rPr>
          <w:rFonts w:ascii="Times New Roman" w:hAnsi="Times New Roman" w:cs="Times New Roman"/>
          <w:sz w:val="24"/>
          <w:szCs w:val="24"/>
          <w:lang w:eastAsia="ro-RO"/>
        </w:rPr>
        <w:t>ii</w:t>
      </w:r>
      <w:r w:rsidRPr="007E3B71">
        <w:rPr>
          <w:rFonts w:ascii="Times New Roman" w:hAnsi="Times New Roman" w:cs="Times New Roman"/>
          <w:sz w:val="24"/>
          <w:szCs w:val="24"/>
          <w:lang w:eastAsia="ro-RO"/>
        </w:rPr>
        <w:t xml:space="preserve"> costurilor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i/sau veniturilor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w:t>
      </w:r>
      <w:r w:rsidR="00D30EEB" w:rsidRPr="007E3B71">
        <w:rPr>
          <w:rFonts w:ascii="Times New Roman" w:hAnsi="Times New Roman" w:cs="Times New Roman"/>
          <w:sz w:val="24"/>
          <w:szCs w:val="24"/>
          <w:lang w:eastAsia="ro-RO"/>
        </w:rPr>
        <w:t xml:space="preserve">componenta </w:t>
      </w:r>
      <w:r w:rsidRPr="007E3B71">
        <w:rPr>
          <w:rFonts w:ascii="Times New Roman" w:hAnsi="Times New Roman" w:cs="Times New Roman"/>
          <w:sz w:val="24"/>
          <w:szCs w:val="24"/>
          <w:lang w:eastAsia="ro-RO"/>
        </w:rPr>
        <w:t>SR se realizeaz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pe baza regulilor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principiilor metodologice aplicabile la momentul realiz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rii acestora.  </w:t>
      </w:r>
    </w:p>
    <w:p w14:paraId="712B8765" w14:textId="2DF6346A" w:rsidR="008B7756" w:rsidRPr="007E3B71" w:rsidRDefault="008B775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p>
    <w:p w14:paraId="594590C3" w14:textId="5381677C" w:rsidR="008B7756" w:rsidRPr="007E3B71" w:rsidRDefault="008B7756" w:rsidP="00061E7A">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shd w:val="clear" w:color="auto" w:fill="FFFFFF"/>
        </w:rPr>
      </w:pPr>
      <w:r w:rsidRPr="007E3B71">
        <w:rPr>
          <w:rFonts w:ascii="Times New Roman" w:hAnsi="Times New Roman" w:cs="Times New Roman"/>
          <w:b/>
          <w:sz w:val="24"/>
          <w:szCs w:val="24"/>
          <w:lang w:eastAsia="ro-RO"/>
        </w:rPr>
        <w:t xml:space="preserve">Subsecțiunea 4.13 </w:t>
      </w:r>
      <w:r w:rsidRPr="007E3B71">
        <w:rPr>
          <w:rFonts w:ascii="Times New Roman" w:hAnsi="Times New Roman" w:cs="Times New Roman"/>
          <w:b/>
          <w:sz w:val="24"/>
          <w:szCs w:val="24"/>
          <w:shd w:val="clear" w:color="auto" w:fill="FFFFFF"/>
        </w:rPr>
        <w:t xml:space="preserve">Componenta de corecție aferentă altor venituri asimilate activităţii de </w:t>
      </w:r>
      <w:r w:rsidR="00081BC2" w:rsidRPr="007E3B71">
        <w:rPr>
          <w:rFonts w:ascii="Times New Roman" w:hAnsi="Times New Roman" w:cs="Times New Roman"/>
          <w:b/>
          <w:sz w:val="24"/>
          <w:szCs w:val="24"/>
          <w:shd w:val="clear" w:color="auto" w:fill="FFFFFF"/>
        </w:rPr>
        <w:t>transport</w:t>
      </w:r>
      <w:r w:rsidRPr="007E3B71">
        <w:rPr>
          <w:rFonts w:ascii="Times New Roman" w:hAnsi="Times New Roman" w:cs="Times New Roman"/>
          <w:b/>
          <w:sz w:val="24"/>
          <w:szCs w:val="24"/>
          <w:shd w:val="clear" w:color="auto" w:fill="FFFFFF"/>
        </w:rPr>
        <w:t xml:space="preserve"> – AV</w:t>
      </w:r>
      <w:r w:rsidR="00081BC2" w:rsidRPr="007E3B71">
        <w:rPr>
          <w:rFonts w:ascii="Times New Roman" w:hAnsi="Times New Roman" w:cs="Times New Roman"/>
          <w:b/>
          <w:sz w:val="24"/>
          <w:szCs w:val="24"/>
          <w:shd w:val="clear" w:color="auto" w:fill="FFFFFF"/>
        </w:rPr>
        <w:t>T</w:t>
      </w:r>
    </w:p>
    <w:p w14:paraId="7AD80F0E" w14:textId="708A0B14" w:rsidR="008B7756" w:rsidRPr="007E3B71" w:rsidRDefault="008B7756"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Art. 4</w:t>
      </w:r>
      <w:r w:rsidR="0008247C" w:rsidRPr="007E3B71">
        <w:rPr>
          <w:rFonts w:ascii="Times New Roman" w:hAnsi="Times New Roman" w:cs="Times New Roman"/>
          <w:b/>
          <w:sz w:val="24"/>
          <w:szCs w:val="24"/>
          <w:lang w:eastAsia="ro-RO"/>
        </w:rPr>
        <w:t>9</w:t>
      </w:r>
      <w:r w:rsidRPr="007E3B71">
        <w:rPr>
          <w:rFonts w:ascii="Times New Roman" w:hAnsi="Times New Roman" w:cs="Times New Roman"/>
          <w:sz w:val="24"/>
          <w:szCs w:val="24"/>
          <w:lang w:eastAsia="ro-RO"/>
        </w:rPr>
        <w:t xml:space="preserve"> – </w:t>
      </w:r>
      <w:r w:rsidRPr="007E3B71">
        <w:rPr>
          <w:rFonts w:ascii="Times New Roman" w:hAnsi="Times New Roman" w:cs="Times New Roman"/>
          <w:bCs/>
          <w:sz w:val="24"/>
          <w:szCs w:val="24"/>
          <w:shd w:val="clear" w:color="auto" w:fill="FFFFFF"/>
        </w:rPr>
        <w:t>Componenta</w:t>
      </w:r>
      <w:r w:rsidRPr="007E3B71">
        <w:rPr>
          <w:rFonts w:ascii="Times New Roman" w:hAnsi="Times New Roman" w:cs="Times New Roman"/>
          <w:sz w:val="24"/>
          <w:szCs w:val="24"/>
          <w:shd w:val="clear" w:color="auto" w:fill="FFFFFF"/>
        </w:rPr>
        <w:t xml:space="preserve"> de corecție aferentă altor venituri asimilate activităţii de transport reflectă veniturile realizate de OTS în anul precedent din alte activități care sunt considerate ca făcând parte din activitatea de transport, respectiv, venituri realizate în anul (i–1), din:</w:t>
      </w:r>
    </w:p>
    <w:p w14:paraId="78865628" w14:textId="0913F1DA" w:rsidR="008B7756" w:rsidRPr="007E3B71" w:rsidRDefault="008B7756" w:rsidP="008B7756">
      <w:pPr>
        <w:pStyle w:val="ListParagraph"/>
        <w:numPr>
          <w:ilvl w:val="0"/>
          <w:numId w:val="36"/>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închirierea imobilizărilor corporale de natura clădirilor, utilizate ca sedii și puncte de lucru pentru activitatea de transport a gazelor naturale care fac parte din BAR,</w:t>
      </w:r>
      <w:r w:rsidR="0099634A" w:rsidRPr="007E3B71">
        <w:rPr>
          <w:rFonts w:ascii="Times New Roman" w:hAnsi="Times New Roman" w:cs="Times New Roman"/>
          <w:sz w:val="24"/>
          <w:szCs w:val="24"/>
        </w:rPr>
        <w:t xml:space="preserve"> </w:t>
      </w:r>
      <w:r w:rsidR="0099634A" w:rsidRPr="007E3B71">
        <w:rPr>
          <w:rFonts w:ascii="Times New Roman" w:hAnsi="Times New Roman"/>
          <w:bCs/>
          <w:sz w:val="24"/>
          <w:szCs w:val="24"/>
          <w:shd w:val="clear" w:color="auto" w:fill="FFFFFF"/>
        </w:rPr>
        <w:t>care</w:t>
      </w:r>
      <w:r w:rsidR="0099634A" w:rsidRPr="007E3B71">
        <w:rPr>
          <w:rFonts w:ascii="Times New Roman" w:hAnsi="Times New Roman"/>
          <w:b/>
          <w:bCs/>
          <w:sz w:val="24"/>
          <w:szCs w:val="24"/>
          <w:shd w:val="clear" w:color="auto" w:fill="FFFFFF"/>
        </w:rPr>
        <w:t xml:space="preserve"> </w:t>
      </w:r>
      <w:r w:rsidR="0099634A" w:rsidRPr="007E3B71">
        <w:rPr>
          <w:rFonts w:ascii="Times New Roman" w:hAnsi="Times New Roman"/>
          <w:bCs/>
          <w:sz w:val="24"/>
          <w:szCs w:val="24"/>
          <w:shd w:val="clear" w:color="auto" w:fill="FFFFFF"/>
        </w:rPr>
        <w:t>trebuie să fie cel puţin egale cu suma costurilor cu amortizarea, rentabilitatea și</w:t>
      </w:r>
      <w:r w:rsidRPr="007E3B71">
        <w:rPr>
          <w:rFonts w:ascii="Times New Roman" w:hAnsi="Times New Roman" w:cs="Times New Roman"/>
          <w:sz w:val="24"/>
          <w:szCs w:val="24"/>
        </w:rPr>
        <w:t xml:space="preserve"> cheltuielil</w:t>
      </w:r>
      <w:r w:rsidR="0099634A" w:rsidRPr="007E3B71">
        <w:rPr>
          <w:rFonts w:ascii="Times New Roman" w:hAnsi="Times New Roman" w:cs="Times New Roman"/>
          <w:sz w:val="24"/>
          <w:szCs w:val="24"/>
        </w:rPr>
        <w:t>e</w:t>
      </w:r>
      <w:r w:rsidRPr="007E3B71">
        <w:rPr>
          <w:rFonts w:ascii="Times New Roman" w:hAnsi="Times New Roman" w:cs="Times New Roman"/>
          <w:sz w:val="24"/>
          <w:szCs w:val="24"/>
        </w:rPr>
        <w:t xml:space="preserve"> operaționale controlabile și necontrolabile aferente respectivelor imobilizări</w:t>
      </w:r>
      <w:r w:rsidR="00B612C6" w:rsidRPr="007E3B71">
        <w:rPr>
          <w:rFonts w:ascii="Times New Roman" w:hAnsi="Times New Roman" w:cs="Times New Roman"/>
          <w:sz w:val="24"/>
          <w:szCs w:val="24"/>
        </w:rPr>
        <w:t>;</w:t>
      </w:r>
    </w:p>
    <w:p w14:paraId="38A16DBD" w14:textId="36E76EF1" w:rsidR="008B7756" w:rsidRPr="007E3B71" w:rsidRDefault="008B7756" w:rsidP="008B7756">
      <w:pPr>
        <w:pStyle w:val="ListParagraph"/>
        <w:numPr>
          <w:ilvl w:val="0"/>
          <w:numId w:val="36"/>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profitului realizat din activitatea de racordare a terţilor la sistemul de transport</w:t>
      </w:r>
      <w:r w:rsidR="00F9029C" w:rsidRPr="007E3B71">
        <w:rPr>
          <w:rFonts w:ascii="Times New Roman" w:hAnsi="Times New Roman" w:cs="Times New Roman"/>
          <w:sz w:val="24"/>
          <w:szCs w:val="24"/>
        </w:rPr>
        <w:t>,</w:t>
      </w:r>
      <w:r w:rsidRPr="007E3B71">
        <w:rPr>
          <w:rFonts w:ascii="Times New Roman" w:hAnsi="Times New Roman" w:cs="Times New Roman"/>
          <w:sz w:val="24"/>
          <w:szCs w:val="24"/>
        </w:rPr>
        <w:t xml:space="preserve"> din activităţile conexe celor de operare a sistemelor de transport</w:t>
      </w:r>
      <w:r w:rsidR="009E3004" w:rsidRPr="007E3B71">
        <w:rPr>
          <w:rFonts w:ascii="Times New Roman" w:hAnsi="Times New Roman" w:cs="Times New Roman"/>
          <w:sz w:val="24"/>
          <w:szCs w:val="24"/>
        </w:rPr>
        <w:t>,</w:t>
      </w:r>
      <w:r w:rsidR="00F9029C" w:rsidRPr="007E3B71">
        <w:rPr>
          <w:rFonts w:ascii="Times New Roman" w:hAnsi="Times New Roman" w:cs="Times New Roman"/>
          <w:sz w:val="24"/>
          <w:szCs w:val="24"/>
        </w:rPr>
        <w:t xml:space="preserve"> prec</w:t>
      </w:r>
      <w:r w:rsidR="009E3004" w:rsidRPr="007E3B71">
        <w:rPr>
          <w:rFonts w:ascii="Times New Roman" w:hAnsi="Times New Roman" w:cs="Times New Roman"/>
          <w:sz w:val="24"/>
          <w:szCs w:val="24"/>
        </w:rPr>
        <w:t>um și din alte activități de exploatare,</w:t>
      </w:r>
      <w:r w:rsidRPr="007E3B71">
        <w:rPr>
          <w:rFonts w:ascii="Times New Roman" w:hAnsi="Times New Roman" w:cs="Times New Roman"/>
          <w:sz w:val="24"/>
          <w:szCs w:val="24"/>
        </w:rPr>
        <w:t xml:space="preserve"> </w:t>
      </w:r>
      <w:r w:rsidR="00BB054E" w:rsidRPr="007E3B71">
        <w:rPr>
          <w:rFonts w:ascii="Times New Roman" w:hAnsi="Times New Roman" w:cs="Times New Roman"/>
          <w:sz w:val="24"/>
          <w:szCs w:val="24"/>
        </w:rPr>
        <w:t xml:space="preserve">care </w:t>
      </w:r>
      <w:r w:rsidRPr="007E3B71">
        <w:rPr>
          <w:rFonts w:ascii="Times New Roman" w:hAnsi="Times New Roman" w:cs="Times New Roman"/>
          <w:sz w:val="24"/>
          <w:szCs w:val="24"/>
        </w:rPr>
        <w:t>depăşeşte 5%</w:t>
      </w:r>
      <w:r w:rsidR="00B612C6" w:rsidRPr="007E3B71">
        <w:rPr>
          <w:rFonts w:ascii="Times New Roman" w:hAnsi="Times New Roman" w:cs="Times New Roman"/>
          <w:sz w:val="24"/>
          <w:szCs w:val="24"/>
        </w:rPr>
        <w:t>;</w:t>
      </w:r>
    </w:p>
    <w:p w14:paraId="57CA334B" w14:textId="599C3637" w:rsidR="00B612C6" w:rsidRPr="007E3B71" w:rsidRDefault="00B612C6" w:rsidP="00B612C6">
      <w:pPr>
        <w:pStyle w:val="ListParagraph"/>
        <w:numPr>
          <w:ilvl w:val="0"/>
          <w:numId w:val="36"/>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venituri din valorificarea activelor scoase din funcțiune care au făcut parte din BAR, a materialelor rezultate în urma dezmembrării, mai puțin valoarea reglementată rămasă și </w:t>
      </w:r>
      <w:r w:rsidR="00B96E4F" w:rsidRPr="007E3B71">
        <w:rPr>
          <w:rFonts w:ascii="Times New Roman" w:hAnsi="Times New Roman" w:cs="Times New Roman"/>
          <w:sz w:val="24"/>
          <w:szCs w:val="24"/>
        </w:rPr>
        <w:t>costurile aferente scoaterii din funcțiune, dezmembrării și valorificării acesto</w:t>
      </w:r>
      <w:r w:rsidR="00050495" w:rsidRPr="007E3B71">
        <w:rPr>
          <w:rFonts w:ascii="Times New Roman" w:hAnsi="Times New Roman" w:cs="Times New Roman"/>
          <w:sz w:val="24"/>
          <w:szCs w:val="24"/>
        </w:rPr>
        <w:t>ra</w:t>
      </w:r>
      <w:r w:rsidRPr="007E3B71">
        <w:rPr>
          <w:rFonts w:ascii="Times New Roman" w:hAnsi="Times New Roman" w:cs="Times New Roman"/>
          <w:sz w:val="24"/>
          <w:szCs w:val="24"/>
        </w:rPr>
        <w:t>.</w:t>
      </w:r>
    </w:p>
    <w:p w14:paraId="4AEE00DE" w14:textId="07E846C1" w:rsidR="0010660B" w:rsidRPr="007E3B71" w:rsidRDefault="009A6579" w:rsidP="0010660B">
      <w:pPr>
        <w:shd w:val="clear" w:color="auto" w:fill="FFFFFF"/>
        <w:spacing w:after="0" w:line="360" w:lineRule="auto"/>
        <w:jc w:val="both"/>
        <w:rPr>
          <w:rFonts w:ascii="Times New Roman" w:hAnsi="Times New Roman" w:cs="Times New Roman"/>
          <w:sz w:val="24"/>
          <w:szCs w:val="24"/>
          <w:shd w:val="clear" w:color="auto" w:fill="FFFFFF"/>
        </w:rPr>
      </w:pPr>
      <w:r w:rsidRPr="007E3B71">
        <w:rPr>
          <w:rFonts w:ascii="Times New Roman" w:hAnsi="Times New Roman" w:cs="Times New Roman"/>
          <w:b/>
          <w:sz w:val="24"/>
          <w:szCs w:val="24"/>
          <w:lang w:eastAsia="ro-RO"/>
        </w:rPr>
        <w:t>Subsecțiunea 4.14</w:t>
      </w:r>
      <w:r w:rsidRPr="007E3B71">
        <w:rPr>
          <w:rFonts w:ascii="Times New Roman" w:hAnsi="Times New Roman" w:cs="Times New Roman"/>
          <w:b/>
          <w:bCs/>
          <w:sz w:val="24"/>
          <w:szCs w:val="24"/>
          <w:shd w:val="clear" w:color="auto" w:fill="FFFFFF"/>
        </w:rPr>
        <w:t xml:space="preserve"> </w:t>
      </w:r>
      <w:r w:rsidR="0010660B" w:rsidRPr="007E3B71">
        <w:rPr>
          <w:rFonts w:ascii="Times New Roman" w:hAnsi="Times New Roman" w:cs="Times New Roman"/>
          <w:b/>
          <w:sz w:val="24"/>
          <w:szCs w:val="24"/>
          <w:shd w:val="clear" w:color="auto" w:fill="FFFFFF"/>
        </w:rPr>
        <w:t>Componenta de corecţie a ratei inflației – (Delta)RI_VRC</w:t>
      </w:r>
      <w:r w:rsidR="0010660B" w:rsidRPr="007E3B71">
        <w:rPr>
          <w:rFonts w:ascii="Times New Roman" w:hAnsi="Times New Roman" w:cs="Times New Roman"/>
          <w:sz w:val="24"/>
          <w:szCs w:val="24"/>
          <w:shd w:val="clear" w:color="auto" w:fill="FFFFFF"/>
        </w:rPr>
        <w:t xml:space="preserve"> </w:t>
      </w:r>
    </w:p>
    <w:p w14:paraId="27A4131A" w14:textId="769425BD" w:rsidR="0010660B" w:rsidRPr="007E3B71" w:rsidRDefault="009A6579" w:rsidP="00F9458C">
      <w:pPr>
        <w:pStyle w:val="ListParagraph"/>
        <w:autoSpaceDE w:val="0"/>
        <w:autoSpaceDN w:val="0"/>
        <w:adjustRightInd w:val="0"/>
        <w:spacing w:after="0" w:line="360" w:lineRule="auto"/>
        <w:ind w:left="0"/>
        <w:contextualSpacing/>
        <w:jc w:val="both"/>
        <w:rPr>
          <w:rFonts w:ascii="Times New Roman" w:hAnsi="Times New Roman" w:cs="Times New Roman"/>
          <w:b/>
          <w:sz w:val="24"/>
          <w:szCs w:val="24"/>
          <w:lang w:eastAsia="ro-RO"/>
        </w:rPr>
      </w:pPr>
      <w:r w:rsidRPr="007E3B71">
        <w:rPr>
          <w:rFonts w:ascii="Times New Roman" w:hAnsi="Times New Roman" w:cs="Times New Roman"/>
          <w:b/>
          <w:sz w:val="24"/>
          <w:szCs w:val="24"/>
          <w:lang w:eastAsia="ro-RO"/>
        </w:rPr>
        <w:t xml:space="preserve">Art. 50 – </w:t>
      </w:r>
      <w:r w:rsidR="0010660B" w:rsidRPr="007E3B71">
        <w:rPr>
          <w:rFonts w:ascii="Times New Roman" w:hAnsi="Times New Roman" w:cs="Times New Roman"/>
          <w:sz w:val="24"/>
          <w:szCs w:val="24"/>
          <w:lang w:eastAsia="ro-RO"/>
        </w:rPr>
        <w:t>(1)</w:t>
      </w:r>
      <w:r w:rsidR="0010660B" w:rsidRPr="007E3B71">
        <w:rPr>
          <w:rFonts w:ascii="Times New Roman" w:hAnsi="Times New Roman" w:cs="Times New Roman"/>
          <w:b/>
          <w:sz w:val="24"/>
          <w:szCs w:val="24"/>
          <w:lang w:eastAsia="ro-RO"/>
        </w:rPr>
        <w:t xml:space="preserve"> </w:t>
      </w:r>
      <w:r w:rsidR="0010660B" w:rsidRPr="007E3B71">
        <w:rPr>
          <w:rFonts w:ascii="Times New Roman" w:hAnsi="Times New Roman" w:cs="Times New Roman"/>
          <w:sz w:val="24"/>
          <w:szCs w:val="24"/>
          <w:lang w:eastAsia="ro-RO"/>
        </w:rPr>
        <w:t>(Delta)RI_VRC reflectă diferența de VRC datorată diferenţei dintre</w:t>
      </w:r>
      <w:r w:rsidRPr="007E3B71">
        <w:rPr>
          <w:rFonts w:ascii="Times New Roman" w:hAnsi="Times New Roman" w:cs="Times New Roman"/>
          <w:sz w:val="24"/>
          <w:szCs w:val="24"/>
          <w:lang w:eastAsia="ro-RO"/>
        </w:rPr>
        <w:t xml:space="preserve"> </w:t>
      </w:r>
      <w:r w:rsidR="0010660B" w:rsidRPr="007E3B71">
        <w:rPr>
          <w:rFonts w:ascii="Times New Roman" w:hAnsi="Times New Roman" w:cs="Times New Roman"/>
          <w:sz w:val="24"/>
          <w:szCs w:val="24"/>
          <w:lang w:eastAsia="ro-RO"/>
        </w:rPr>
        <w:t>rata inflaţiei estimate utilizate la calculul veniturilor reglementate și rata inflaţiei realizate sau acceptate în anul respectiv.</w:t>
      </w:r>
    </w:p>
    <w:p w14:paraId="5C7D86BD" w14:textId="71794C9C" w:rsidR="0010660B" w:rsidRPr="007E3B71" w:rsidRDefault="009A6579" w:rsidP="00F9458C">
      <w:pPr>
        <w:shd w:val="clear" w:color="auto" w:fill="FFFFFF"/>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shd w:val="clear" w:color="auto" w:fill="FFFFFF"/>
        </w:rPr>
        <w:t xml:space="preserve">(2) </w:t>
      </w:r>
      <w:r w:rsidR="0010660B" w:rsidRPr="007E3B71">
        <w:rPr>
          <w:rFonts w:ascii="Times New Roman" w:hAnsi="Times New Roman" w:cs="Times New Roman"/>
          <w:sz w:val="24"/>
          <w:szCs w:val="24"/>
          <w:shd w:val="clear" w:color="auto" w:fill="FFFFFF"/>
        </w:rPr>
        <w:t>(Delta)RI_VRC se determină prin recalcularea elementelor de venit care intră în componența VRC prin înlocuirea în formulele de calcul a ratei inflației estimate cu rata inflației realizate, cu considerarea limitelor de recunoaștere corespunzătoare fiecărui element de venit și însumarea diferențelor astfel obținute.</w:t>
      </w:r>
    </w:p>
    <w:p w14:paraId="26A30A2D" w14:textId="77777777" w:rsidR="00B612C6" w:rsidRPr="007E3B71" w:rsidRDefault="00B612C6" w:rsidP="00F9458C">
      <w:pPr>
        <w:spacing w:after="0" w:line="360" w:lineRule="auto"/>
        <w:jc w:val="both"/>
        <w:rPr>
          <w:rFonts w:ascii="Times New Roman" w:hAnsi="Times New Roman" w:cs="Times New Roman"/>
          <w:sz w:val="24"/>
          <w:szCs w:val="24"/>
        </w:rPr>
      </w:pPr>
    </w:p>
    <w:p w14:paraId="06E02782" w14:textId="529EF884" w:rsidR="00237A83" w:rsidRPr="007E3B71" w:rsidRDefault="00237A83"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CAPITOLUL III </w:t>
      </w:r>
      <w:r w:rsidR="00CC1BC3" w:rsidRPr="007E3B71">
        <w:rPr>
          <w:rFonts w:ascii="Times New Roman" w:hAnsi="Times New Roman" w:cs="Times New Roman"/>
          <w:b/>
          <w:sz w:val="24"/>
          <w:szCs w:val="24"/>
        </w:rPr>
        <w:t xml:space="preserve">- </w:t>
      </w:r>
      <w:r w:rsidRPr="007E3B71">
        <w:rPr>
          <w:rFonts w:ascii="Times New Roman" w:hAnsi="Times New Roman" w:cs="Times New Roman"/>
          <w:b/>
          <w:sz w:val="24"/>
          <w:szCs w:val="24"/>
        </w:rPr>
        <w:t xml:space="preserve">Alocarea </w:t>
      </w:r>
      <w:r w:rsidR="009264E9" w:rsidRPr="007E3B71">
        <w:rPr>
          <w:rFonts w:ascii="Times New Roman" w:hAnsi="Times New Roman" w:cs="Times New Roman"/>
          <w:b/>
          <w:sz w:val="24"/>
          <w:szCs w:val="24"/>
        </w:rPr>
        <w:t>ș</w:t>
      </w:r>
      <w:r w:rsidR="00DC76AA" w:rsidRPr="007E3B71">
        <w:rPr>
          <w:rFonts w:ascii="Times New Roman" w:hAnsi="Times New Roman" w:cs="Times New Roman"/>
          <w:b/>
          <w:sz w:val="24"/>
          <w:szCs w:val="24"/>
        </w:rPr>
        <w:t>i justificarea costurilor</w:t>
      </w:r>
      <w:r w:rsidR="00CA4D6B" w:rsidRPr="007E3B71">
        <w:rPr>
          <w:rFonts w:ascii="Times New Roman" w:hAnsi="Times New Roman" w:cs="Times New Roman"/>
          <w:b/>
          <w:sz w:val="24"/>
          <w:szCs w:val="24"/>
        </w:rPr>
        <w:t>/veniturilor</w:t>
      </w:r>
    </w:p>
    <w:p w14:paraId="605866A0" w14:textId="77777777" w:rsidR="00DB67E9" w:rsidRPr="007E3B71" w:rsidRDefault="00DB67E9"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IUNEA 1 – </w:t>
      </w:r>
      <w:r w:rsidR="00C86974" w:rsidRPr="007E3B71">
        <w:rPr>
          <w:rFonts w:ascii="Times New Roman" w:hAnsi="Times New Roman" w:cs="Times New Roman"/>
          <w:b/>
          <w:sz w:val="24"/>
          <w:szCs w:val="24"/>
        </w:rPr>
        <w:t>Principii de a</w:t>
      </w:r>
      <w:r w:rsidRPr="007E3B71">
        <w:rPr>
          <w:rFonts w:ascii="Times New Roman" w:hAnsi="Times New Roman" w:cs="Times New Roman"/>
          <w:b/>
          <w:sz w:val="24"/>
          <w:szCs w:val="24"/>
        </w:rPr>
        <w:t>locare</w:t>
      </w:r>
      <w:r w:rsidR="00C86974" w:rsidRPr="007E3B71">
        <w:rPr>
          <w:rFonts w:ascii="Times New Roman" w:hAnsi="Times New Roman" w:cs="Times New Roman"/>
          <w:b/>
          <w:sz w:val="24"/>
          <w:szCs w:val="24"/>
        </w:rPr>
        <w:t xml:space="preserve"> </w:t>
      </w:r>
      <w:r w:rsidRPr="007E3B71">
        <w:rPr>
          <w:rFonts w:ascii="Times New Roman" w:hAnsi="Times New Roman" w:cs="Times New Roman"/>
          <w:b/>
          <w:sz w:val="24"/>
          <w:szCs w:val="24"/>
        </w:rPr>
        <w:t>a costurilor</w:t>
      </w:r>
    </w:p>
    <w:p w14:paraId="3A65F9C1" w14:textId="4350C955" w:rsidR="00DB67E9" w:rsidRPr="007E3B71" w:rsidRDefault="00DB67E9"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08247C" w:rsidRPr="007E3B71">
        <w:rPr>
          <w:rFonts w:ascii="Times New Roman" w:hAnsi="Times New Roman" w:cs="Times New Roman"/>
          <w:b/>
          <w:sz w:val="24"/>
          <w:szCs w:val="24"/>
          <w:lang w:eastAsia="ro-RO"/>
        </w:rPr>
        <w:t>5</w:t>
      </w:r>
      <w:r w:rsidR="005B460A" w:rsidRPr="007E3B71">
        <w:rPr>
          <w:rFonts w:ascii="Times New Roman" w:hAnsi="Times New Roman" w:cs="Times New Roman"/>
          <w:b/>
          <w:sz w:val="24"/>
          <w:szCs w:val="24"/>
          <w:lang w:eastAsia="ro-RO"/>
        </w:rPr>
        <w:t>1</w:t>
      </w:r>
      <w:r w:rsidRPr="007E3B71">
        <w:rPr>
          <w:rFonts w:ascii="Times New Roman" w:hAnsi="Times New Roman" w:cs="Times New Roman"/>
          <w:sz w:val="24"/>
          <w:szCs w:val="24"/>
          <w:lang w:eastAsia="ro-RO"/>
        </w:rPr>
        <w:t xml:space="preserve"> – Alocarea costurilor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ntre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ile reglementate, nereglementate din sector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i/sau din afara sectorului gazelor naturale se va realiza de OTS cu respectarea obliga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iilor specifice prev</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zute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legisla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ia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vigoare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are la baz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urm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toarele principii:</w:t>
      </w:r>
    </w:p>
    <w:p w14:paraId="752B3960" w14:textId="77777777" w:rsidR="00DB67E9" w:rsidRPr="007E3B71" w:rsidRDefault="00DB67E9" w:rsidP="00DD5F7D">
      <w:pPr>
        <w:pStyle w:val="ListParagraph"/>
        <w:numPr>
          <w:ilvl w:val="1"/>
          <w:numId w:val="10"/>
        </w:numPr>
        <w:autoSpaceDE w:val="0"/>
        <w:autoSpaceDN w:val="0"/>
        <w:adjustRightInd w:val="0"/>
        <w:spacing w:after="0" w:line="360" w:lineRule="auto"/>
        <w:ind w:left="108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 xml:space="preserve">cauzalitatea – costurile sunt atribuite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concordan</w:t>
      </w:r>
      <w:r w:rsidR="009264E9" w:rsidRPr="007E3B71">
        <w:rPr>
          <w:rFonts w:ascii="Times New Roman" w:hAnsi="Times New Roman" w:cs="Times New Roman"/>
          <w:sz w:val="24"/>
          <w:szCs w:val="24"/>
          <w:lang w:eastAsia="ro-RO"/>
        </w:rPr>
        <w:t>ță</w:t>
      </w:r>
      <w:r w:rsidRPr="007E3B71">
        <w:rPr>
          <w:rFonts w:ascii="Times New Roman" w:hAnsi="Times New Roman" w:cs="Times New Roman"/>
          <w:sz w:val="24"/>
          <w:szCs w:val="24"/>
          <w:lang w:eastAsia="ro-RO"/>
        </w:rPr>
        <w:t xml:space="preserve"> cu activitatea care le determin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16451708" w14:textId="77777777" w:rsidR="00DB67E9" w:rsidRPr="007E3B71" w:rsidRDefault="00DB67E9" w:rsidP="00DD5F7D">
      <w:pPr>
        <w:pStyle w:val="ListParagraph"/>
        <w:numPr>
          <w:ilvl w:val="1"/>
          <w:numId w:val="10"/>
        </w:numPr>
        <w:autoSpaceDE w:val="0"/>
        <w:autoSpaceDN w:val="0"/>
        <w:adjustRightInd w:val="0"/>
        <w:spacing w:after="0" w:line="360" w:lineRule="auto"/>
        <w:ind w:left="108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lastRenderedPageBreak/>
        <w:t>obiectivitatea – costurile sunt atribuite pe baze obiective, f</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se urm</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ri un interes ori ob</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inerea unui beneficiu nemeritat;</w:t>
      </w:r>
    </w:p>
    <w:p w14:paraId="73914AD2" w14:textId="77777777" w:rsidR="00DB67E9" w:rsidRPr="007E3B71" w:rsidRDefault="00DB67E9" w:rsidP="00DD5F7D">
      <w:pPr>
        <w:pStyle w:val="ListParagraph"/>
        <w:numPr>
          <w:ilvl w:val="1"/>
          <w:numId w:val="10"/>
        </w:numPr>
        <w:autoSpaceDE w:val="0"/>
        <w:autoSpaceDN w:val="0"/>
        <w:adjustRightInd w:val="0"/>
        <w:spacing w:after="0" w:line="360" w:lineRule="auto"/>
        <w:ind w:left="108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transparen</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a – regulile prin care costurile sunt atribuite pe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 sunt transparente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permit identificarea costurilor atribuite fiec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rei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i;</w:t>
      </w:r>
    </w:p>
    <w:p w14:paraId="27F04DFB" w14:textId="77777777" w:rsidR="00DB67E9" w:rsidRPr="007E3B71" w:rsidRDefault="00DB67E9" w:rsidP="00DD5F7D">
      <w:pPr>
        <w:pStyle w:val="ListParagraph"/>
        <w:numPr>
          <w:ilvl w:val="1"/>
          <w:numId w:val="10"/>
        </w:numPr>
        <w:autoSpaceDE w:val="0"/>
        <w:autoSpaceDN w:val="0"/>
        <w:adjustRightInd w:val="0"/>
        <w:spacing w:after="0" w:line="360" w:lineRule="auto"/>
        <w:ind w:left="108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continuitatea – regulile prin care costurile sunt atribuite pe activit</w:t>
      </w:r>
      <w:r w:rsidR="009264E9" w:rsidRPr="007E3B71">
        <w:rPr>
          <w:rFonts w:ascii="Times New Roman" w:hAnsi="Times New Roman" w:cs="Times New Roman"/>
          <w:sz w:val="24"/>
          <w:szCs w:val="24"/>
          <w:lang w:eastAsia="ro-RO"/>
        </w:rPr>
        <w:t>ăț</w:t>
      </w:r>
      <w:r w:rsidRPr="007E3B71">
        <w:rPr>
          <w:rFonts w:ascii="Times New Roman" w:hAnsi="Times New Roman" w:cs="Times New Roman"/>
          <w:sz w:val="24"/>
          <w:szCs w:val="24"/>
          <w:lang w:eastAsia="ro-RO"/>
        </w:rPr>
        <w:t xml:space="preserve">i sunt aplicate constant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timp; regulile pot fi modificate numai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situa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iile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care aceast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modificare este absolut necesar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justificat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w:t>
      </w:r>
    </w:p>
    <w:p w14:paraId="48EC5B0B" w14:textId="369BC73B" w:rsidR="00DB67E9" w:rsidRPr="007E3B71" w:rsidRDefault="00C8697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rPr>
      </w:pPr>
      <w:r w:rsidRPr="007E3B71">
        <w:rPr>
          <w:rFonts w:ascii="Times New Roman" w:hAnsi="Times New Roman" w:cs="Times New Roman"/>
          <w:b/>
          <w:sz w:val="24"/>
          <w:szCs w:val="24"/>
          <w:lang w:eastAsia="ro-RO"/>
        </w:rPr>
        <w:t xml:space="preserve">Art. </w:t>
      </w:r>
      <w:r w:rsidR="0008247C" w:rsidRPr="007E3B71">
        <w:rPr>
          <w:rFonts w:ascii="Times New Roman" w:hAnsi="Times New Roman" w:cs="Times New Roman"/>
          <w:b/>
          <w:sz w:val="24"/>
          <w:szCs w:val="24"/>
          <w:lang w:eastAsia="ro-RO"/>
        </w:rPr>
        <w:t>5</w:t>
      </w:r>
      <w:r w:rsidR="005B460A" w:rsidRPr="007E3B71">
        <w:rPr>
          <w:rFonts w:ascii="Times New Roman" w:hAnsi="Times New Roman" w:cs="Times New Roman"/>
          <w:b/>
          <w:sz w:val="24"/>
          <w:szCs w:val="24"/>
          <w:lang w:eastAsia="ro-RO"/>
        </w:rPr>
        <w:t>2</w:t>
      </w:r>
      <w:r w:rsidRPr="007E3B71">
        <w:rPr>
          <w:rFonts w:ascii="Times New Roman" w:hAnsi="Times New Roman" w:cs="Times New Roman"/>
          <w:b/>
          <w:sz w:val="24"/>
          <w:szCs w:val="24"/>
          <w:lang w:eastAsia="ro-RO"/>
        </w:rPr>
        <w:t xml:space="preserve"> –</w:t>
      </w:r>
      <w:r w:rsidRPr="007E3B71">
        <w:rPr>
          <w:rFonts w:ascii="Times New Roman" w:hAnsi="Times New Roman" w:cs="Times New Roman"/>
          <w:sz w:val="24"/>
          <w:szCs w:val="24"/>
          <w:lang w:eastAsia="ro-RO"/>
        </w:rPr>
        <w:t xml:space="preserve"> </w:t>
      </w:r>
      <w:r w:rsidR="00DB67E9" w:rsidRPr="007E3B71">
        <w:rPr>
          <w:rFonts w:ascii="Times New Roman" w:hAnsi="Times New Roman" w:cs="Times New Roman"/>
          <w:sz w:val="24"/>
          <w:szCs w:val="24"/>
        </w:rPr>
        <w:t>Pentru alocarea costurilor pe fiecare activitate desf</w:t>
      </w:r>
      <w:r w:rsidR="009264E9" w:rsidRPr="007E3B71">
        <w:rPr>
          <w:rFonts w:ascii="Times New Roman" w:hAnsi="Times New Roman" w:cs="Times New Roman"/>
          <w:sz w:val="24"/>
          <w:szCs w:val="24"/>
        </w:rPr>
        <w:t>ăș</w:t>
      </w:r>
      <w:r w:rsidR="00DB67E9" w:rsidRPr="007E3B71">
        <w:rPr>
          <w:rFonts w:ascii="Times New Roman" w:hAnsi="Times New Roman" w:cs="Times New Roman"/>
          <w:sz w:val="24"/>
          <w:szCs w:val="24"/>
        </w:rPr>
        <w:t>urat</w:t>
      </w:r>
      <w:r w:rsidR="009264E9" w:rsidRPr="007E3B71">
        <w:rPr>
          <w:rFonts w:ascii="Times New Roman" w:hAnsi="Times New Roman" w:cs="Times New Roman"/>
          <w:sz w:val="24"/>
          <w:szCs w:val="24"/>
        </w:rPr>
        <w:t>ă</w:t>
      </w:r>
      <w:r w:rsidR="00DB67E9" w:rsidRPr="007E3B71">
        <w:rPr>
          <w:rFonts w:ascii="Times New Roman" w:hAnsi="Times New Roman" w:cs="Times New Roman"/>
          <w:sz w:val="24"/>
          <w:szCs w:val="24"/>
        </w:rPr>
        <w:t xml:space="preserve"> de O</w:t>
      </w:r>
      <w:r w:rsidR="00BD508C" w:rsidRPr="007E3B71">
        <w:rPr>
          <w:rFonts w:ascii="Times New Roman" w:hAnsi="Times New Roman" w:cs="Times New Roman"/>
          <w:sz w:val="24"/>
          <w:szCs w:val="24"/>
        </w:rPr>
        <w:t>TS</w:t>
      </w:r>
      <w:r w:rsidR="00DB67E9" w:rsidRPr="007E3B71">
        <w:rPr>
          <w:rFonts w:ascii="Times New Roman" w:hAnsi="Times New Roman" w:cs="Times New Roman"/>
          <w:sz w:val="24"/>
          <w:szCs w:val="24"/>
        </w:rPr>
        <w:t xml:space="preserve"> se utilizeaz</w:t>
      </w:r>
      <w:r w:rsidR="009264E9" w:rsidRPr="007E3B71">
        <w:rPr>
          <w:rFonts w:ascii="Times New Roman" w:hAnsi="Times New Roman" w:cs="Times New Roman"/>
          <w:sz w:val="24"/>
          <w:szCs w:val="24"/>
        </w:rPr>
        <w:t>ă</w:t>
      </w:r>
      <w:r w:rsidR="00DB67E9" w:rsidRPr="007E3B71">
        <w:rPr>
          <w:rFonts w:ascii="Times New Roman" w:hAnsi="Times New Roman" w:cs="Times New Roman"/>
          <w:sz w:val="24"/>
          <w:szCs w:val="24"/>
        </w:rPr>
        <w:t xml:space="preserve"> urm</w:t>
      </w:r>
      <w:r w:rsidR="009264E9" w:rsidRPr="007E3B71">
        <w:rPr>
          <w:rFonts w:ascii="Times New Roman" w:hAnsi="Times New Roman" w:cs="Times New Roman"/>
          <w:sz w:val="24"/>
          <w:szCs w:val="24"/>
        </w:rPr>
        <w:t>ă</w:t>
      </w:r>
      <w:r w:rsidR="00DB67E9" w:rsidRPr="007E3B71">
        <w:rPr>
          <w:rFonts w:ascii="Times New Roman" w:hAnsi="Times New Roman" w:cs="Times New Roman"/>
          <w:sz w:val="24"/>
          <w:szCs w:val="24"/>
        </w:rPr>
        <w:t>toarele metode:</w:t>
      </w:r>
    </w:p>
    <w:p w14:paraId="2E6D8C10" w14:textId="77777777" w:rsidR="00DB67E9" w:rsidRPr="007E3B71" w:rsidRDefault="00DB67E9" w:rsidP="00DD5F7D">
      <w:pPr>
        <w:pStyle w:val="ListParagraph"/>
        <w:numPr>
          <w:ilvl w:val="0"/>
          <w:numId w:val="29"/>
        </w:numPr>
        <w:autoSpaceDE w:val="0"/>
        <w:autoSpaceDN w:val="0"/>
        <w:adjustRightInd w:val="0"/>
        <w:spacing w:after="0" w:line="360" w:lineRule="auto"/>
        <w:ind w:left="1170"/>
        <w:contextualSpacing/>
        <w:jc w:val="both"/>
        <w:rPr>
          <w:rFonts w:ascii="Times New Roman" w:hAnsi="Times New Roman" w:cs="Times New Roman"/>
          <w:sz w:val="24"/>
          <w:szCs w:val="24"/>
        </w:rPr>
      </w:pPr>
      <w:r w:rsidRPr="007E3B71">
        <w:rPr>
          <w:rFonts w:ascii="Times New Roman" w:hAnsi="Times New Roman" w:cs="Times New Roman"/>
          <w:sz w:val="24"/>
          <w:szCs w:val="24"/>
        </w:rPr>
        <w:t>alocare direct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 prin care costurile generate de o activitate se aloc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direct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respective;</w:t>
      </w:r>
    </w:p>
    <w:p w14:paraId="3BA31E33" w14:textId="77777777" w:rsidR="00DB67E9" w:rsidRPr="007E3B71" w:rsidRDefault="00DB67E9" w:rsidP="00DD5F7D">
      <w:pPr>
        <w:pStyle w:val="ListParagraph"/>
        <w:numPr>
          <w:ilvl w:val="0"/>
          <w:numId w:val="29"/>
        </w:numPr>
        <w:autoSpaceDE w:val="0"/>
        <w:autoSpaceDN w:val="0"/>
        <w:adjustRightInd w:val="0"/>
        <w:spacing w:after="0" w:line="360" w:lineRule="auto"/>
        <w:ind w:left="1170"/>
        <w:contextualSpacing/>
        <w:jc w:val="both"/>
        <w:rPr>
          <w:rFonts w:ascii="Times New Roman" w:hAnsi="Times New Roman" w:cs="Times New Roman"/>
          <w:sz w:val="24"/>
          <w:szCs w:val="24"/>
        </w:rPr>
      </w:pPr>
      <w:r w:rsidRPr="007E3B71">
        <w:rPr>
          <w:rFonts w:ascii="Times New Roman" w:hAnsi="Times New Roman" w:cs="Times New Roman"/>
          <w:sz w:val="24"/>
          <w:szCs w:val="24"/>
        </w:rPr>
        <w:t>alocare indirect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 alocarea costurilor se realizeaz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de anumite criterii stabilite de O</w:t>
      </w:r>
      <w:r w:rsidR="00BD508C" w:rsidRPr="007E3B71">
        <w:rPr>
          <w:rFonts w:ascii="Times New Roman" w:hAnsi="Times New Roman" w:cs="Times New Roman"/>
          <w:sz w:val="24"/>
          <w:szCs w:val="24"/>
        </w:rPr>
        <w:t>TS</w:t>
      </w:r>
      <w:r w:rsidRPr="007E3B71">
        <w:rPr>
          <w:rFonts w:ascii="Times New Roman" w:hAnsi="Times New Roman" w:cs="Times New Roman"/>
          <w:sz w:val="24"/>
          <w:szCs w:val="24"/>
        </w:rPr>
        <w:t>, cu respectarea principiilor de alocare.</w:t>
      </w:r>
    </w:p>
    <w:p w14:paraId="7BCA62F0" w14:textId="77777777" w:rsidR="008933E1" w:rsidRPr="007E3B71" w:rsidRDefault="008933E1" w:rsidP="00061E7A">
      <w:pPr>
        <w:pStyle w:val="ListParagraph"/>
        <w:autoSpaceDE w:val="0"/>
        <w:autoSpaceDN w:val="0"/>
        <w:adjustRightInd w:val="0"/>
        <w:spacing w:after="0" w:line="360" w:lineRule="auto"/>
        <w:ind w:left="1170"/>
        <w:contextualSpacing/>
        <w:jc w:val="both"/>
        <w:rPr>
          <w:rFonts w:ascii="Times New Roman" w:hAnsi="Times New Roman" w:cs="Times New Roman"/>
          <w:sz w:val="24"/>
          <w:szCs w:val="24"/>
        </w:rPr>
      </w:pPr>
    </w:p>
    <w:p w14:paraId="1E429E48" w14:textId="77777777" w:rsidR="00DC76AA" w:rsidRPr="007E3B71" w:rsidRDefault="00DC76AA"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IUNEA 2 – Alocarea costurilor</w:t>
      </w:r>
      <w:r w:rsidR="00C86974" w:rsidRPr="007E3B71">
        <w:rPr>
          <w:rFonts w:ascii="Times New Roman" w:hAnsi="Times New Roman" w:cs="Times New Roman"/>
          <w:b/>
          <w:sz w:val="24"/>
          <w:szCs w:val="24"/>
        </w:rPr>
        <w:t xml:space="preserve"> </w:t>
      </w:r>
      <w:r w:rsidR="009264E9" w:rsidRPr="007E3B71">
        <w:rPr>
          <w:rFonts w:ascii="Times New Roman" w:hAnsi="Times New Roman" w:cs="Times New Roman"/>
          <w:b/>
          <w:sz w:val="24"/>
          <w:szCs w:val="24"/>
        </w:rPr>
        <w:t>î</w:t>
      </w:r>
      <w:r w:rsidR="00C86974" w:rsidRPr="007E3B71">
        <w:rPr>
          <w:rFonts w:ascii="Times New Roman" w:hAnsi="Times New Roman" w:cs="Times New Roman"/>
          <w:b/>
          <w:sz w:val="24"/>
          <w:szCs w:val="24"/>
        </w:rPr>
        <w:t xml:space="preserve">n costuri fixe </w:t>
      </w:r>
      <w:r w:rsidR="009264E9" w:rsidRPr="007E3B71">
        <w:rPr>
          <w:rFonts w:ascii="Times New Roman" w:hAnsi="Times New Roman" w:cs="Times New Roman"/>
          <w:b/>
          <w:sz w:val="24"/>
          <w:szCs w:val="24"/>
        </w:rPr>
        <w:t>ș</w:t>
      </w:r>
      <w:r w:rsidR="00C86974" w:rsidRPr="007E3B71">
        <w:rPr>
          <w:rFonts w:ascii="Times New Roman" w:hAnsi="Times New Roman" w:cs="Times New Roman"/>
          <w:b/>
          <w:sz w:val="24"/>
          <w:szCs w:val="24"/>
        </w:rPr>
        <w:t>i costuri variabile</w:t>
      </w:r>
    </w:p>
    <w:p w14:paraId="7CBEE4D4" w14:textId="0439C976" w:rsidR="00C86974" w:rsidRPr="007E3B71" w:rsidRDefault="00C86974"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08247C" w:rsidRPr="007E3B71">
        <w:rPr>
          <w:rFonts w:ascii="Times New Roman" w:hAnsi="Times New Roman" w:cs="Times New Roman"/>
          <w:b/>
          <w:sz w:val="24"/>
          <w:szCs w:val="24"/>
        </w:rPr>
        <w:t>5</w:t>
      </w:r>
      <w:r w:rsidR="005B460A" w:rsidRPr="007E3B71">
        <w:rPr>
          <w:rFonts w:ascii="Times New Roman" w:hAnsi="Times New Roman" w:cs="Times New Roman"/>
          <w:b/>
          <w:sz w:val="24"/>
          <w:szCs w:val="24"/>
        </w:rPr>
        <w:t>3</w:t>
      </w:r>
      <w:r w:rsidRPr="007E3B71">
        <w:rPr>
          <w:rFonts w:ascii="Times New Roman" w:hAnsi="Times New Roman" w:cs="Times New Roman"/>
          <w:sz w:val="24"/>
          <w:szCs w:val="24"/>
        </w:rPr>
        <w:t xml:space="preserve"> – Costurile </w:t>
      </w:r>
      <w:r w:rsidR="00751F0D" w:rsidRPr="007E3B71">
        <w:rPr>
          <w:rFonts w:ascii="Times New Roman" w:hAnsi="Times New Roman" w:cs="Times New Roman"/>
          <w:sz w:val="24"/>
          <w:szCs w:val="24"/>
        </w:rPr>
        <w:t xml:space="preserve">totale, </w:t>
      </w:r>
      <w:r w:rsidRPr="007E3B71">
        <w:rPr>
          <w:rFonts w:ascii="Times New Roman" w:hAnsi="Times New Roman" w:cs="Times New Roman"/>
          <w:sz w:val="24"/>
          <w:szCs w:val="24"/>
        </w:rPr>
        <w:t>recunoscute de ANRE la calculul VR</w:t>
      </w:r>
      <w:r w:rsidR="00F807FF" w:rsidRPr="007E3B71">
        <w:rPr>
          <w:rFonts w:ascii="Times New Roman" w:hAnsi="Times New Roman" w:cs="Times New Roman"/>
          <w:sz w:val="24"/>
          <w:szCs w:val="24"/>
        </w:rPr>
        <w:t>/VRC,</w:t>
      </w:r>
      <w:r w:rsidRPr="007E3B71">
        <w:rPr>
          <w:rFonts w:ascii="Times New Roman" w:hAnsi="Times New Roman" w:cs="Times New Roman"/>
          <w:sz w:val="24"/>
          <w:szCs w:val="24"/>
        </w:rPr>
        <w:t xml:space="preserve"> aferent</w:t>
      </w:r>
      <w:r w:rsidR="00F807FF" w:rsidRPr="007E3B71">
        <w:rPr>
          <w:rFonts w:ascii="Times New Roman" w:hAnsi="Times New Roman" w:cs="Times New Roman"/>
          <w:sz w:val="24"/>
          <w:szCs w:val="24"/>
        </w:rPr>
        <w:t>e activit</w:t>
      </w:r>
      <w:r w:rsidR="009264E9" w:rsidRPr="007E3B71">
        <w:rPr>
          <w:rFonts w:ascii="Times New Roman" w:hAnsi="Times New Roman" w:cs="Times New Roman"/>
          <w:sz w:val="24"/>
          <w:szCs w:val="24"/>
        </w:rPr>
        <w:t>ăț</w:t>
      </w:r>
      <w:r w:rsidR="00F807FF" w:rsidRPr="007E3B71">
        <w:rPr>
          <w:rFonts w:ascii="Times New Roman" w:hAnsi="Times New Roman" w:cs="Times New Roman"/>
          <w:sz w:val="24"/>
          <w:szCs w:val="24"/>
        </w:rPr>
        <w:t>ii de transport al gazelor naturale,</w:t>
      </w:r>
      <w:r w:rsidRPr="007E3B71">
        <w:rPr>
          <w:rFonts w:ascii="Times New Roman" w:hAnsi="Times New Roman" w:cs="Times New Roman"/>
          <w:sz w:val="24"/>
          <w:szCs w:val="24"/>
        </w:rPr>
        <w:t xml:space="preserve"> se aloc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costuri fixe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costuri variabile,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baza propunerii </w:t>
      </w:r>
      <w:r w:rsidR="00751F0D" w:rsidRPr="007E3B71">
        <w:rPr>
          <w:rFonts w:ascii="Times New Roman" w:hAnsi="Times New Roman" w:cs="Times New Roman"/>
          <w:sz w:val="24"/>
          <w:szCs w:val="24"/>
        </w:rPr>
        <w:t xml:space="preserve">justificate a </w:t>
      </w:r>
      <w:r w:rsidRPr="007E3B71">
        <w:rPr>
          <w:rFonts w:ascii="Times New Roman" w:hAnsi="Times New Roman" w:cs="Times New Roman"/>
          <w:sz w:val="24"/>
          <w:szCs w:val="24"/>
        </w:rPr>
        <w:t>OTS.</w:t>
      </w:r>
    </w:p>
    <w:p w14:paraId="425D8D74" w14:textId="68F21275" w:rsidR="00C86974" w:rsidRPr="007E3B71" w:rsidRDefault="00751F0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08247C" w:rsidRPr="007E3B71">
        <w:rPr>
          <w:rFonts w:ascii="Times New Roman" w:hAnsi="Times New Roman" w:cs="Times New Roman"/>
          <w:b/>
          <w:sz w:val="24"/>
          <w:szCs w:val="24"/>
        </w:rPr>
        <w:t>5</w:t>
      </w:r>
      <w:r w:rsidR="005B460A" w:rsidRPr="007E3B71">
        <w:rPr>
          <w:rFonts w:ascii="Times New Roman" w:hAnsi="Times New Roman" w:cs="Times New Roman"/>
          <w:b/>
          <w:sz w:val="24"/>
          <w:szCs w:val="24"/>
        </w:rPr>
        <w:t>4</w:t>
      </w:r>
      <w:r w:rsidRPr="007E3B71">
        <w:rPr>
          <w:rFonts w:ascii="Times New Roman" w:hAnsi="Times New Roman" w:cs="Times New Roman"/>
          <w:sz w:val="24"/>
          <w:szCs w:val="24"/>
        </w:rPr>
        <w:t xml:space="preserve"> – (1) </w:t>
      </w:r>
      <w:r w:rsidR="00C86974" w:rsidRPr="007E3B71">
        <w:rPr>
          <w:rFonts w:ascii="Times New Roman" w:hAnsi="Times New Roman" w:cs="Times New Roman"/>
          <w:sz w:val="24"/>
          <w:szCs w:val="24"/>
        </w:rPr>
        <w:t>Costurile fixe reflect</w:t>
      </w:r>
      <w:r w:rsidR="009264E9" w:rsidRPr="007E3B71">
        <w:rPr>
          <w:rFonts w:ascii="Times New Roman" w:hAnsi="Times New Roman" w:cs="Times New Roman"/>
          <w:sz w:val="24"/>
          <w:szCs w:val="24"/>
        </w:rPr>
        <w:t>ă</w:t>
      </w:r>
      <w:r w:rsidR="00C86974" w:rsidRPr="007E3B71">
        <w:rPr>
          <w:rFonts w:ascii="Times New Roman" w:hAnsi="Times New Roman" w:cs="Times New Roman"/>
          <w:sz w:val="24"/>
          <w:szCs w:val="24"/>
        </w:rPr>
        <w:t xml:space="preserve"> cheltuielile legate de capacitatea de </w:t>
      </w:r>
      <w:r w:rsidRPr="007E3B71">
        <w:rPr>
          <w:rFonts w:ascii="Times New Roman" w:hAnsi="Times New Roman" w:cs="Times New Roman"/>
          <w:sz w:val="24"/>
          <w:szCs w:val="24"/>
        </w:rPr>
        <w:t>transport</w:t>
      </w:r>
      <w:r w:rsidR="00C86974" w:rsidRPr="007E3B71">
        <w:rPr>
          <w:rFonts w:ascii="Times New Roman" w:hAnsi="Times New Roman" w:cs="Times New Roman"/>
          <w:sz w:val="24"/>
          <w:szCs w:val="24"/>
        </w:rPr>
        <w:t>, care nu depind de cantit</w:t>
      </w:r>
      <w:r w:rsidR="009264E9" w:rsidRPr="007E3B71">
        <w:rPr>
          <w:rFonts w:ascii="Times New Roman" w:hAnsi="Times New Roman" w:cs="Times New Roman"/>
          <w:sz w:val="24"/>
          <w:szCs w:val="24"/>
        </w:rPr>
        <w:t>ăț</w:t>
      </w:r>
      <w:r w:rsidR="00C86974" w:rsidRPr="007E3B71">
        <w:rPr>
          <w:rFonts w:ascii="Times New Roman" w:hAnsi="Times New Roman" w:cs="Times New Roman"/>
          <w:sz w:val="24"/>
          <w:szCs w:val="24"/>
        </w:rPr>
        <w:t xml:space="preserve">ile </w:t>
      </w:r>
      <w:r w:rsidRPr="007E3B71">
        <w:rPr>
          <w:rFonts w:ascii="Times New Roman" w:hAnsi="Times New Roman" w:cs="Times New Roman"/>
          <w:sz w:val="24"/>
          <w:szCs w:val="24"/>
        </w:rPr>
        <w:t>transportate</w:t>
      </w:r>
      <w:r w:rsidR="00C86974"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C86974" w:rsidRPr="007E3B71">
        <w:rPr>
          <w:rFonts w:ascii="Times New Roman" w:hAnsi="Times New Roman" w:cs="Times New Roman"/>
          <w:sz w:val="24"/>
          <w:szCs w:val="24"/>
        </w:rPr>
        <w:t>i care acoper</w:t>
      </w:r>
      <w:r w:rsidR="009264E9" w:rsidRPr="007E3B71">
        <w:rPr>
          <w:rFonts w:ascii="Times New Roman" w:hAnsi="Times New Roman" w:cs="Times New Roman"/>
          <w:sz w:val="24"/>
          <w:szCs w:val="24"/>
        </w:rPr>
        <w:t>ă</w:t>
      </w:r>
      <w:r w:rsidR="00C86974" w:rsidRPr="007E3B71">
        <w:rPr>
          <w:rFonts w:ascii="Times New Roman" w:hAnsi="Times New Roman" w:cs="Times New Roman"/>
          <w:sz w:val="24"/>
          <w:szCs w:val="24"/>
        </w:rPr>
        <w:t xml:space="preserve"> costurile de capital ale </w:t>
      </w:r>
      <w:r w:rsidRPr="007E3B71">
        <w:rPr>
          <w:rFonts w:ascii="Times New Roman" w:hAnsi="Times New Roman" w:cs="Times New Roman"/>
          <w:sz w:val="24"/>
          <w:szCs w:val="24"/>
        </w:rPr>
        <w:t>ST</w:t>
      </w:r>
      <w:r w:rsidR="00C86974" w:rsidRPr="007E3B71">
        <w:rPr>
          <w:rFonts w:ascii="Times New Roman" w:hAnsi="Times New Roman" w:cs="Times New Roman"/>
          <w:sz w:val="24"/>
          <w:szCs w:val="24"/>
        </w:rPr>
        <w:t xml:space="preserve">, cheltuielile legate direct de </w:t>
      </w:r>
      <w:r w:rsidRPr="007E3B71">
        <w:rPr>
          <w:rFonts w:ascii="Times New Roman" w:hAnsi="Times New Roman" w:cs="Times New Roman"/>
          <w:sz w:val="24"/>
          <w:szCs w:val="24"/>
        </w:rPr>
        <w:t xml:space="preserve">exploatarea, </w:t>
      </w:r>
      <w:r w:rsidR="00C86974" w:rsidRPr="007E3B71">
        <w:rPr>
          <w:rFonts w:ascii="Times New Roman" w:hAnsi="Times New Roman" w:cs="Times New Roman"/>
          <w:sz w:val="24"/>
          <w:szCs w:val="24"/>
        </w:rPr>
        <w:t xml:space="preserve">continuitatea </w:t>
      </w:r>
      <w:r w:rsidR="009264E9" w:rsidRPr="007E3B71">
        <w:rPr>
          <w:rFonts w:ascii="Times New Roman" w:hAnsi="Times New Roman" w:cs="Times New Roman"/>
          <w:sz w:val="24"/>
          <w:szCs w:val="24"/>
        </w:rPr>
        <w:t>î</w:t>
      </w:r>
      <w:r w:rsidR="00C86974"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C86974" w:rsidRPr="007E3B71">
        <w:rPr>
          <w:rFonts w:ascii="Times New Roman" w:hAnsi="Times New Roman" w:cs="Times New Roman"/>
          <w:sz w:val="24"/>
          <w:szCs w:val="24"/>
        </w:rPr>
        <w:t xml:space="preserve">ionare </w:t>
      </w:r>
      <w:r w:rsidR="009264E9" w:rsidRPr="007E3B71">
        <w:rPr>
          <w:rFonts w:ascii="Times New Roman" w:hAnsi="Times New Roman" w:cs="Times New Roman"/>
          <w:sz w:val="24"/>
          <w:szCs w:val="24"/>
        </w:rPr>
        <w:t>ș</w:t>
      </w:r>
      <w:r w:rsidR="00C86974" w:rsidRPr="007E3B71">
        <w:rPr>
          <w:rFonts w:ascii="Times New Roman" w:hAnsi="Times New Roman" w:cs="Times New Roman"/>
          <w:sz w:val="24"/>
          <w:szCs w:val="24"/>
        </w:rPr>
        <w:t>i men</w:t>
      </w:r>
      <w:r w:rsidR="009264E9" w:rsidRPr="007E3B71">
        <w:rPr>
          <w:rFonts w:ascii="Times New Roman" w:hAnsi="Times New Roman" w:cs="Times New Roman"/>
          <w:sz w:val="24"/>
          <w:szCs w:val="24"/>
        </w:rPr>
        <w:t>ț</w:t>
      </w:r>
      <w:r w:rsidR="00C86974" w:rsidRPr="007E3B71">
        <w:rPr>
          <w:rFonts w:ascii="Times New Roman" w:hAnsi="Times New Roman" w:cs="Times New Roman"/>
          <w:sz w:val="24"/>
          <w:szCs w:val="24"/>
        </w:rPr>
        <w:t>inerea securit</w:t>
      </w:r>
      <w:r w:rsidR="009264E9" w:rsidRPr="007E3B71">
        <w:rPr>
          <w:rFonts w:ascii="Times New Roman" w:hAnsi="Times New Roman" w:cs="Times New Roman"/>
          <w:sz w:val="24"/>
          <w:szCs w:val="24"/>
        </w:rPr>
        <w:t>ăț</w:t>
      </w:r>
      <w:r w:rsidR="00C86974"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î</w:t>
      </w:r>
      <w:r w:rsidR="00C86974" w:rsidRPr="007E3B71">
        <w:rPr>
          <w:rFonts w:ascii="Times New Roman" w:hAnsi="Times New Roman" w:cs="Times New Roman"/>
          <w:sz w:val="24"/>
          <w:szCs w:val="24"/>
        </w:rPr>
        <w:t xml:space="preserve">n operare a </w:t>
      </w:r>
      <w:r w:rsidRPr="007E3B71">
        <w:rPr>
          <w:rFonts w:ascii="Times New Roman" w:hAnsi="Times New Roman" w:cs="Times New Roman"/>
          <w:sz w:val="24"/>
          <w:szCs w:val="24"/>
        </w:rPr>
        <w:t>ST</w:t>
      </w:r>
      <w:r w:rsidR="00C86974"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C86974" w:rsidRPr="007E3B71">
        <w:rPr>
          <w:rFonts w:ascii="Times New Roman" w:hAnsi="Times New Roman" w:cs="Times New Roman"/>
          <w:sz w:val="24"/>
          <w:szCs w:val="24"/>
        </w:rPr>
        <w:t>i o parte din cheltuielile generale legate de administrarea acestuia.</w:t>
      </w:r>
    </w:p>
    <w:p w14:paraId="1A087F79" w14:textId="77777777" w:rsidR="00751F0D" w:rsidRPr="007E3B71" w:rsidRDefault="00751F0D"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 Costurile fixe se aloc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mod egal pe grupul punctelor de intrare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respectiv grupul punctelor de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ire.</w:t>
      </w:r>
    </w:p>
    <w:p w14:paraId="530F00C0" w14:textId="29BB0BE4" w:rsidR="00751F0D" w:rsidRPr="007E3B71" w:rsidRDefault="00751F0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08247C" w:rsidRPr="007E3B71">
        <w:rPr>
          <w:rFonts w:ascii="Times New Roman" w:hAnsi="Times New Roman" w:cs="Times New Roman"/>
          <w:b/>
          <w:sz w:val="24"/>
          <w:szCs w:val="24"/>
        </w:rPr>
        <w:t>5</w:t>
      </w:r>
      <w:r w:rsidR="005B460A" w:rsidRPr="007E3B71">
        <w:rPr>
          <w:rFonts w:ascii="Times New Roman" w:hAnsi="Times New Roman" w:cs="Times New Roman"/>
          <w:b/>
          <w:sz w:val="24"/>
          <w:szCs w:val="24"/>
        </w:rPr>
        <w:t>5</w:t>
      </w:r>
      <w:r w:rsidRPr="007E3B71">
        <w:rPr>
          <w:rFonts w:ascii="Times New Roman" w:hAnsi="Times New Roman" w:cs="Times New Roman"/>
          <w:sz w:val="24"/>
          <w:szCs w:val="24"/>
        </w:rPr>
        <w:t xml:space="preserve"> – (1) Costurile variabile reflect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cheltuieli legate de utilizarea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exploatarea sistemului de transport care depind de cantit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ile efectiv transportate.</w:t>
      </w:r>
    </w:p>
    <w:p w14:paraId="019C9DA5" w14:textId="77777777" w:rsidR="00751F0D" w:rsidRPr="007E3B71" w:rsidRDefault="00751F0D"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rPr>
      </w:pPr>
      <w:r w:rsidRPr="007E3B71">
        <w:rPr>
          <w:rFonts w:ascii="Times New Roman" w:hAnsi="Times New Roman" w:cs="Times New Roman"/>
          <w:sz w:val="24"/>
          <w:szCs w:val="24"/>
        </w:rPr>
        <w:t>(2) Costurile variabile se aloc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ntregii cantit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 de gaze naturale transportate, indiferent de punctul de intrare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de punctul de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ire ale sistemului de transport.</w:t>
      </w:r>
    </w:p>
    <w:p w14:paraId="705878E3" w14:textId="77777777" w:rsidR="007F23BA" w:rsidRPr="007E3B71" w:rsidRDefault="007F23BA" w:rsidP="00061E7A">
      <w:pPr>
        <w:spacing w:after="0" w:line="360" w:lineRule="auto"/>
        <w:jc w:val="both"/>
        <w:rPr>
          <w:rFonts w:ascii="Times New Roman" w:hAnsi="Times New Roman" w:cs="Times New Roman"/>
          <w:b/>
          <w:sz w:val="24"/>
          <w:szCs w:val="24"/>
        </w:rPr>
      </w:pPr>
    </w:p>
    <w:p w14:paraId="0D229448" w14:textId="77777777" w:rsidR="00DC76AA" w:rsidRPr="007E3B71" w:rsidRDefault="00DC76AA"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IUNEA </w:t>
      </w:r>
      <w:r w:rsidR="00DD477C" w:rsidRPr="007E3B71">
        <w:rPr>
          <w:rFonts w:ascii="Times New Roman" w:hAnsi="Times New Roman" w:cs="Times New Roman"/>
          <w:b/>
          <w:sz w:val="24"/>
          <w:szCs w:val="24"/>
        </w:rPr>
        <w:t>3</w:t>
      </w:r>
      <w:r w:rsidRPr="007E3B71">
        <w:rPr>
          <w:rFonts w:ascii="Times New Roman" w:hAnsi="Times New Roman" w:cs="Times New Roman"/>
          <w:b/>
          <w:sz w:val="24"/>
          <w:szCs w:val="24"/>
        </w:rPr>
        <w:t xml:space="preserve"> – Justificarea costurilor</w:t>
      </w:r>
    </w:p>
    <w:p w14:paraId="029F37E5" w14:textId="018939F1" w:rsidR="00DC76AA" w:rsidRPr="007E3B71" w:rsidRDefault="00DC76AA"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b/>
          <w:sz w:val="24"/>
          <w:szCs w:val="24"/>
          <w:lang w:eastAsia="ro-RO"/>
        </w:rPr>
        <w:t xml:space="preserve">Art. </w:t>
      </w:r>
      <w:r w:rsidR="0008247C" w:rsidRPr="007E3B71">
        <w:rPr>
          <w:rFonts w:ascii="Times New Roman" w:hAnsi="Times New Roman" w:cs="Times New Roman"/>
          <w:b/>
          <w:sz w:val="24"/>
          <w:szCs w:val="24"/>
          <w:lang w:eastAsia="ro-RO"/>
        </w:rPr>
        <w:t>5</w:t>
      </w:r>
      <w:r w:rsidR="005B460A" w:rsidRPr="007E3B71">
        <w:rPr>
          <w:rFonts w:ascii="Times New Roman" w:hAnsi="Times New Roman" w:cs="Times New Roman"/>
          <w:b/>
          <w:sz w:val="24"/>
          <w:szCs w:val="24"/>
          <w:lang w:eastAsia="ro-RO"/>
        </w:rPr>
        <w:t>6</w:t>
      </w:r>
      <w:r w:rsidRPr="007E3B71">
        <w:rPr>
          <w:rFonts w:ascii="Times New Roman" w:hAnsi="Times New Roman" w:cs="Times New Roman"/>
          <w:sz w:val="24"/>
          <w:szCs w:val="24"/>
          <w:lang w:eastAsia="ro-RO"/>
        </w:rPr>
        <w:t xml:space="preserve"> </w:t>
      </w:r>
      <w:r w:rsidR="00751F0D" w:rsidRPr="007E3B71">
        <w:rPr>
          <w:rFonts w:ascii="Times New Roman" w:hAnsi="Times New Roman" w:cs="Times New Roman"/>
          <w:sz w:val="24"/>
          <w:szCs w:val="24"/>
          <w:lang w:eastAsia="ro-RO"/>
        </w:rPr>
        <w:t>–</w:t>
      </w:r>
      <w:r w:rsidRPr="007E3B71">
        <w:rPr>
          <w:rFonts w:ascii="Times New Roman" w:hAnsi="Times New Roman" w:cs="Times New Roman"/>
          <w:sz w:val="24"/>
          <w:szCs w:val="24"/>
          <w:lang w:eastAsia="ro-RO"/>
        </w:rPr>
        <w:t xml:space="preserve">  (1) OTS are obliga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ia ca, la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naintarea costurilor realizate/estimate a fi realizate,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vederea recunoa</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terii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tarifele de transport, s</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demonstreze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acestea sunt costuri justificate.</w:t>
      </w:r>
    </w:p>
    <w:p w14:paraId="31300656" w14:textId="77777777" w:rsidR="00DC76AA" w:rsidRPr="007E3B71" w:rsidRDefault="00DC76AA"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(2) Se consider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costuri justificate acele costuri care se demonstreaz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fi necesare, oportune, eficiente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care reflect</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condi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iile pie</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ei, respectiv:</w:t>
      </w:r>
    </w:p>
    <w:p w14:paraId="1A6FE94A" w14:textId="77777777" w:rsidR="00DC76AA" w:rsidRPr="007E3B71" w:rsidRDefault="00DC76AA" w:rsidP="00061E7A">
      <w:pPr>
        <w:pStyle w:val="ListParagraph"/>
        <w:autoSpaceDE w:val="0"/>
        <w:autoSpaceDN w:val="0"/>
        <w:adjustRightInd w:val="0"/>
        <w:spacing w:after="0" w:line="360" w:lineRule="auto"/>
        <w:ind w:left="1080" w:hanging="36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lastRenderedPageBreak/>
        <w:t>a) necesar – nevoia obiectiv</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operatorului de a realiza un cost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vederea asigur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rii func</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ion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rii ST;</w:t>
      </w:r>
    </w:p>
    <w:p w14:paraId="52557068" w14:textId="77777777" w:rsidR="00DC76AA" w:rsidRPr="007E3B71" w:rsidRDefault="00DC76AA" w:rsidP="00061E7A">
      <w:pPr>
        <w:pStyle w:val="ListParagraph"/>
        <w:autoSpaceDE w:val="0"/>
        <w:autoSpaceDN w:val="0"/>
        <w:adjustRightInd w:val="0"/>
        <w:spacing w:after="0" w:line="360" w:lineRule="auto"/>
        <w:ind w:left="1080" w:hanging="36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b) oportun – am</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narea costului este de natur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produce prejudicii operatorului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i/sau clientului;</w:t>
      </w:r>
    </w:p>
    <w:p w14:paraId="32C62C49" w14:textId="77777777" w:rsidR="00DC76AA" w:rsidRPr="007E3B71" w:rsidRDefault="00DC76AA" w:rsidP="00061E7A">
      <w:pPr>
        <w:pStyle w:val="ListParagraph"/>
        <w:autoSpaceDE w:val="0"/>
        <w:autoSpaceDN w:val="0"/>
        <w:adjustRightInd w:val="0"/>
        <w:spacing w:after="0" w:line="360" w:lineRule="auto"/>
        <w:ind w:left="1080" w:hanging="36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c) eficient – realizarea costului este de natur</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a aduce beneficii viitoare operatorului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i clientului;</w:t>
      </w:r>
    </w:p>
    <w:p w14:paraId="779DB293" w14:textId="77777777" w:rsidR="00DC76AA" w:rsidRPr="007E3B71" w:rsidRDefault="00DC76AA" w:rsidP="00061E7A">
      <w:pPr>
        <w:pStyle w:val="ListParagraph"/>
        <w:autoSpaceDE w:val="0"/>
        <w:autoSpaceDN w:val="0"/>
        <w:adjustRightInd w:val="0"/>
        <w:spacing w:after="0" w:line="360" w:lineRule="auto"/>
        <w:ind w:left="1080" w:hanging="36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d) condi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iile pie</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ei – costul realizat de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tre operator raportat la cele mai bune condi</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ii ale pie</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ei, existente la data realiz</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rii </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 xml:space="preserve">i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conformitate cu legisla</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ia rom</w:t>
      </w:r>
      <w:r w:rsidR="009264E9" w:rsidRPr="007E3B71">
        <w:rPr>
          <w:rFonts w:ascii="Times New Roman" w:hAnsi="Times New Roman" w:cs="Times New Roman"/>
          <w:sz w:val="24"/>
          <w:szCs w:val="24"/>
          <w:lang w:eastAsia="ro-RO"/>
        </w:rPr>
        <w:t>â</w:t>
      </w:r>
      <w:r w:rsidRPr="007E3B71">
        <w:rPr>
          <w:rFonts w:ascii="Times New Roman" w:hAnsi="Times New Roman" w:cs="Times New Roman"/>
          <w:sz w:val="24"/>
          <w:szCs w:val="24"/>
          <w:lang w:eastAsia="ro-RO"/>
        </w:rPr>
        <w:t>n</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materie.</w:t>
      </w:r>
    </w:p>
    <w:p w14:paraId="77D8AB3C" w14:textId="77777777" w:rsidR="00DC76AA" w:rsidRPr="007E3B71" w:rsidRDefault="00DC76AA" w:rsidP="00061E7A">
      <w:pPr>
        <w:pStyle w:val="ListParagraph"/>
        <w:autoSpaceDE w:val="0"/>
        <w:autoSpaceDN w:val="0"/>
        <w:adjustRightInd w:val="0"/>
        <w:spacing w:after="0" w:line="360" w:lineRule="auto"/>
        <w:ind w:left="0"/>
        <w:contextualSpacing/>
        <w:jc w:val="both"/>
        <w:rPr>
          <w:rFonts w:ascii="Times New Roman" w:hAnsi="Times New Roman" w:cs="Times New Roman"/>
          <w:sz w:val="24"/>
          <w:szCs w:val="24"/>
          <w:lang w:eastAsia="ro-RO"/>
        </w:rPr>
      </w:pPr>
      <w:r w:rsidRPr="007E3B71">
        <w:rPr>
          <w:rFonts w:ascii="Times New Roman" w:hAnsi="Times New Roman" w:cs="Times New Roman"/>
          <w:sz w:val="24"/>
          <w:szCs w:val="24"/>
          <w:lang w:eastAsia="ro-RO"/>
        </w:rPr>
        <w:t>(3) ANRE are dreptul s</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refuze motivat recunoa</w:t>
      </w:r>
      <w:r w:rsidR="009264E9" w:rsidRPr="007E3B71">
        <w:rPr>
          <w:rFonts w:ascii="Times New Roman" w:hAnsi="Times New Roman" w:cs="Times New Roman"/>
          <w:sz w:val="24"/>
          <w:szCs w:val="24"/>
          <w:lang w:eastAsia="ro-RO"/>
        </w:rPr>
        <w:t>ș</w:t>
      </w:r>
      <w:r w:rsidRPr="007E3B71">
        <w:rPr>
          <w:rFonts w:ascii="Times New Roman" w:hAnsi="Times New Roman" w:cs="Times New Roman"/>
          <w:sz w:val="24"/>
          <w:szCs w:val="24"/>
          <w:lang w:eastAsia="ro-RO"/>
        </w:rPr>
        <w:t>terea unor costuri sau p</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r</w:t>
      </w:r>
      <w:r w:rsidR="009264E9" w:rsidRPr="007E3B71">
        <w:rPr>
          <w:rFonts w:ascii="Times New Roman" w:hAnsi="Times New Roman" w:cs="Times New Roman"/>
          <w:sz w:val="24"/>
          <w:szCs w:val="24"/>
          <w:lang w:eastAsia="ro-RO"/>
        </w:rPr>
        <w:t>ț</w:t>
      </w:r>
      <w:r w:rsidRPr="007E3B71">
        <w:rPr>
          <w:rFonts w:ascii="Times New Roman" w:hAnsi="Times New Roman" w:cs="Times New Roman"/>
          <w:sz w:val="24"/>
          <w:szCs w:val="24"/>
          <w:lang w:eastAsia="ro-RO"/>
        </w:rPr>
        <w:t xml:space="preserve">i din acestea,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 xml:space="preserve">n cazul </w:t>
      </w:r>
      <w:r w:rsidR="009264E9" w:rsidRPr="007E3B71">
        <w:rPr>
          <w:rFonts w:ascii="Times New Roman" w:hAnsi="Times New Roman" w:cs="Times New Roman"/>
          <w:sz w:val="24"/>
          <w:szCs w:val="24"/>
          <w:lang w:eastAsia="ro-RO"/>
        </w:rPr>
        <w:t>î</w:t>
      </w:r>
      <w:r w:rsidRPr="007E3B71">
        <w:rPr>
          <w:rFonts w:ascii="Times New Roman" w:hAnsi="Times New Roman" w:cs="Times New Roman"/>
          <w:sz w:val="24"/>
          <w:szCs w:val="24"/>
          <w:lang w:eastAsia="ro-RO"/>
        </w:rPr>
        <w:t>n care OTS nu a demonstrat c</w:t>
      </w:r>
      <w:r w:rsidR="009264E9" w:rsidRPr="007E3B71">
        <w:rPr>
          <w:rFonts w:ascii="Times New Roman" w:hAnsi="Times New Roman" w:cs="Times New Roman"/>
          <w:sz w:val="24"/>
          <w:szCs w:val="24"/>
          <w:lang w:eastAsia="ro-RO"/>
        </w:rPr>
        <w:t>ă</w:t>
      </w:r>
      <w:r w:rsidRPr="007E3B71">
        <w:rPr>
          <w:rFonts w:ascii="Times New Roman" w:hAnsi="Times New Roman" w:cs="Times New Roman"/>
          <w:sz w:val="24"/>
          <w:szCs w:val="24"/>
          <w:lang w:eastAsia="ro-RO"/>
        </w:rPr>
        <w:t xml:space="preserve"> sunt costuri justificate, conform prevederilor alin. (2).</w:t>
      </w:r>
    </w:p>
    <w:p w14:paraId="4E2E041F" w14:textId="77777777" w:rsidR="005A415C" w:rsidRPr="007E3B71" w:rsidRDefault="005A415C" w:rsidP="00061E7A">
      <w:pPr>
        <w:spacing w:after="0" w:line="360" w:lineRule="auto"/>
        <w:jc w:val="both"/>
        <w:rPr>
          <w:rFonts w:ascii="Times New Roman" w:hAnsi="Times New Roman" w:cs="Times New Roman"/>
          <w:b/>
          <w:i/>
          <w:sz w:val="24"/>
          <w:szCs w:val="24"/>
        </w:rPr>
      </w:pPr>
      <w:bookmarkStart w:id="12" w:name="_Hlk529889408"/>
    </w:p>
    <w:p w14:paraId="566105AF" w14:textId="77777777" w:rsidR="003C7D82" w:rsidRPr="007E3B71" w:rsidRDefault="00185742"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IUNEA </w:t>
      </w:r>
      <w:r w:rsidR="009B373D" w:rsidRPr="007E3B71">
        <w:rPr>
          <w:rFonts w:ascii="Times New Roman" w:hAnsi="Times New Roman" w:cs="Times New Roman"/>
          <w:b/>
          <w:sz w:val="24"/>
          <w:szCs w:val="24"/>
        </w:rPr>
        <w:t>4</w:t>
      </w:r>
      <w:r w:rsidR="002157F0" w:rsidRPr="007E3B71">
        <w:rPr>
          <w:rFonts w:ascii="Times New Roman" w:hAnsi="Times New Roman" w:cs="Times New Roman"/>
          <w:b/>
          <w:sz w:val="24"/>
          <w:szCs w:val="24"/>
        </w:rPr>
        <w:t xml:space="preserve"> – </w:t>
      </w:r>
      <w:r w:rsidR="003C7D82" w:rsidRPr="007E3B71">
        <w:rPr>
          <w:rFonts w:ascii="Times New Roman" w:hAnsi="Times New Roman" w:cs="Times New Roman"/>
          <w:b/>
          <w:sz w:val="24"/>
          <w:szCs w:val="24"/>
        </w:rPr>
        <w:t xml:space="preserve">Alocarea venitului </w:t>
      </w:r>
      <w:r w:rsidR="009B373D" w:rsidRPr="007E3B71">
        <w:rPr>
          <w:rFonts w:ascii="Times New Roman" w:hAnsi="Times New Roman" w:cs="Times New Roman"/>
          <w:b/>
          <w:sz w:val="24"/>
          <w:szCs w:val="24"/>
        </w:rPr>
        <w:t xml:space="preserve">reglementat </w:t>
      </w:r>
      <w:r w:rsidR="009264E9" w:rsidRPr="007E3B71">
        <w:rPr>
          <w:rFonts w:ascii="Times New Roman" w:hAnsi="Times New Roman" w:cs="Times New Roman"/>
          <w:b/>
          <w:sz w:val="24"/>
          <w:szCs w:val="24"/>
        </w:rPr>
        <w:t>ș</w:t>
      </w:r>
      <w:r w:rsidR="009B373D" w:rsidRPr="007E3B71">
        <w:rPr>
          <w:rFonts w:ascii="Times New Roman" w:hAnsi="Times New Roman" w:cs="Times New Roman"/>
          <w:b/>
          <w:sz w:val="24"/>
          <w:szCs w:val="24"/>
        </w:rPr>
        <w:t xml:space="preserve">i a venitului reglementat corectat </w:t>
      </w:r>
      <w:r w:rsidR="009264E9" w:rsidRPr="007E3B71">
        <w:rPr>
          <w:rFonts w:ascii="Times New Roman" w:hAnsi="Times New Roman" w:cs="Times New Roman"/>
          <w:b/>
          <w:sz w:val="24"/>
          <w:szCs w:val="24"/>
        </w:rPr>
        <w:t>î</w:t>
      </w:r>
      <w:r w:rsidR="003C7D82" w:rsidRPr="007E3B71">
        <w:rPr>
          <w:rFonts w:ascii="Times New Roman" w:hAnsi="Times New Roman" w:cs="Times New Roman"/>
          <w:b/>
          <w:sz w:val="24"/>
          <w:szCs w:val="24"/>
        </w:rPr>
        <w:t>n componenta fix</w:t>
      </w:r>
      <w:r w:rsidR="009264E9" w:rsidRPr="007E3B71">
        <w:rPr>
          <w:rFonts w:ascii="Times New Roman" w:hAnsi="Times New Roman" w:cs="Times New Roman"/>
          <w:b/>
          <w:sz w:val="24"/>
          <w:szCs w:val="24"/>
        </w:rPr>
        <w:t>ă</w:t>
      </w:r>
      <w:r w:rsidR="003C7D82" w:rsidRPr="007E3B71">
        <w:rPr>
          <w:rFonts w:ascii="Times New Roman" w:hAnsi="Times New Roman" w:cs="Times New Roman"/>
          <w:b/>
          <w:sz w:val="24"/>
          <w:szCs w:val="24"/>
        </w:rPr>
        <w:t xml:space="preserve"> </w:t>
      </w:r>
      <w:r w:rsidR="009264E9" w:rsidRPr="007E3B71">
        <w:rPr>
          <w:rFonts w:ascii="Times New Roman" w:hAnsi="Times New Roman" w:cs="Times New Roman"/>
          <w:b/>
          <w:sz w:val="24"/>
          <w:szCs w:val="24"/>
        </w:rPr>
        <w:t>ș</w:t>
      </w:r>
      <w:r w:rsidR="003C7D82" w:rsidRPr="007E3B71">
        <w:rPr>
          <w:rFonts w:ascii="Times New Roman" w:hAnsi="Times New Roman" w:cs="Times New Roman"/>
          <w:b/>
          <w:sz w:val="24"/>
          <w:szCs w:val="24"/>
        </w:rPr>
        <w:t xml:space="preserve">i </w:t>
      </w:r>
      <w:r w:rsidR="00E71CF7" w:rsidRPr="007E3B71">
        <w:rPr>
          <w:rFonts w:ascii="Times New Roman" w:hAnsi="Times New Roman" w:cs="Times New Roman"/>
          <w:b/>
          <w:sz w:val="24"/>
          <w:szCs w:val="24"/>
        </w:rPr>
        <w:t xml:space="preserve">componenta </w:t>
      </w:r>
      <w:r w:rsidR="003C7D82" w:rsidRPr="007E3B71">
        <w:rPr>
          <w:rFonts w:ascii="Times New Roman" w:hAnsi="Times New Roman" w:cs="Times New Roman"/>
          <w:b/>
          <w:sz w:val="24"/>
          <w:szCs w:val="24"/>
        </w:rPr>
        <w:t>volumetric</w:t>
      </w:r>
      <w:r w:rsidR="009264E9" w:rsidRPr="007E3B71">
        <w:rPr>
          <w:rFonts w:ascii="Times New Roman" w:hAnsi="Times New Roman" w:cs="Times New Roman"/>
          <w:b/>
          <w:sz w:val="24"/>
          <w:szCs w:val="24"/>
        </w:rPr>
        <w:t>ă</w:t>
      </w:r>
    </w:p>
    <w:bookmarkEnd w:id="12"/>
    <w:p w14:paraId="6323DE0B" w14:textId="08807EB0" w:rsidR="005C5F89" w:rsidRPr="007E3B71" w:rsidRDefault="00921EE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w:t>
      </w:r>
      <w:r w:rsidR="005C5F89" w:rsidRPr="007E3B71">
        <w:rPr>
          <w:rFonts w:ascii="Times New Roman" w:hAnsi="Times New Roman" w:cs="Times New Roman"/>
          <w:b/>
          <w:sz w:val="24"/>
          <w:szCs w:val="24"/>
        </w:rPr>
        <w:t xml:space="preserve">. </w:t>
      </w:r>
      <w:r w:rsidR="0008247C" w:rsidRPr="007E3B71">
        <w:rPr>
          <w:rFonts w:ascii="Times New Roman" w:hAnsi="Times New Roman" w:cs="Times New Roman"/>
          <w:b/>
          <w:sz w:val="24"/>
          <w:szCs w:val="24"/>
        </w:rPr>
        <w:t>5</w:t>
      </w:r>
      <w:r w:rsidR="005B460A" w:rsidRPr="007E3B71">
        <w:rPr>
          <w:rFonts w:ascii="Times New Roman" w:hAnsi="Times New Roman" w:cs="Times New Roman"/>
          <w:b/>
          <w:sz w:val="24"/>
          <w:szCs w:val="24"/>
        </w:rPr>
        <w:t>7</w:t>
      </w:r>
      <w:r w:rsidR="00F15228"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005D6416" w:rsidRPr="007E3B71">
        <w:rPr>
          <w:rFonts w:ascii="Times New Roman" w:hAnsi="Times New Roman" w:cs="Times New Roman"/>
          <w:sz w:val="24"/>
          <w:szCs w:val="24"/>
        </w:rPr>
        <w:t xml:space="preserve">(1) </w:t>
      </w:r>
      <w:r w:rsidR="003C7D82" w:rsidRPr="007E3B71">
        <w:rPr>
          <w:rFonts w:ascii="Times New Roman" w:hAnsi="Times New Roman" w:cs="Times New Roman"/>
          <w:sz w:val="24"/>
          <w:szCs w:val="24"/>
        </w:rPr>
        <w:t xml:space="preserve">Pentru determinarea tarifelor de transport, respectiv a tarifelor de </w:t>
      </w:r>
      <w:r w:rsidR="00F7281E" w:rsidRPr="007E3B71">
        <w:rPr>
          <w:rFonts w:ascii="Times New Roman" w:hAnsi="Times New Roman" w:cs="Times New Roman"/>
          <w:sz w:val="24"/>
          <w:szCs w:val="24"/>
        </w:rPr>
        <w:t xml:space="preserve">rezervare de </w:t>
      </w:r>
      <w:r w:rsidR="003C7D82" w:rsidRPr="007E3B71">
        <w:rPr>
          <w:rFonts w:ascii="Times New Roman" w:hAnsi="Times New Roman" w:cs="Times New Roman"/>
          <w:sz w:val="24"/>
          <w:szCs w:val="24"/>
        </w:rPr>
        <w:t xml:space="preserve">capacitate </w:t>
      </w:r>
      <w:r w:rsidR="009264E9" w:rsidRPr="007E3B71">
        <w:rPr>
          <w:rFonts w:ascii="Times New Roman" w:hAnsi="Times New Roman" w:cs="Times New Roman"/>
          <w:sz w:val="24"/>
          <w:szCs w:val="24"/>
        </w:rPr>
        <w:t>ș</w:t>
      </w:r>
      <w:r w:rsidR="003C7D82" w:rsidRPr="007E3B71">
        <w:rPr>
          <w:rFonts w:ascii="Times New Roman" w:hAnsi="Times New Roman" w:cs="Times New Roman"/>
          <w:sz w:val="24"/>
          <w:szCs w:val="24"/>
        </w:rPr>
        <w:t xml:space="preserve">i a tarifului volumetric, venitul </w:t>
      </w:r>
      <w:r w:rsidR="009B373D" w:rsidRPr="007E3B71">
        <w:rPr>
          <w:rFonts w:ascii="Times New Roman" w:hAnsi="Times New Roman" w:cs="Times New Roman"/>
          <w:sz w:val="24"/>
          <w:szCs w:val="24"/>
        </w:rPr>
        <w:t>reglementat/ reglementat corectat</w:t>
      </w:r>
      <w:r w:rsidR="003C7D82" w:rsidRPr="007E3B71">
        <w:rPr>
          <w:rFonts w:ascii="Times New Roman" w:hAnsi="Times New Roman" w:cs="Times New Roman"/>
          <w:sz w:val="24"/>
          <w:szCs w:val="24"/>
        </w:rPr>
        <w:t xml:space="preserve"> se </w:t>
      </w:r>
      <w:r w:rsidR="005C5F89" w:rsidRPr="007E3B71">
        <w:rPr>
          <w:rFonts w:ascii="Times New Roman" w:hAnsi="Times New Roman" w:cs="Times New Roman"/>
          <w:sz w:val="24"/>
          <w:szCs w:val="24"/>
        </w:rPr>
        <w:t>aloc</w:t>
      </w:r>
      <w:r w:rsidR="009264E9" w:rsidRPr="007E3B71">
        <w:rPr>
          <w:rFonts w:ascii="Times New Roman" w:hAnsi="Times New Roman" w:cs="Times New Roman"/>
          <w:sz w:val="24"/>
          <w:szCs w:val="24"/>
        </w:rPr>
        <w:t>ă</w:t>
      </w:r>
      <w:r w:rsidR="005C5F89"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5C5F89" w:rsidRPr="007E3B71">
        <w:rPr>
          <w:rFonts w:ascii="Times New Roman" w:hAnsi="Times New Roman" w:cs="Times New Roman"/>
          <w:sz w:val="24"/>
          <w:szCs w:val="24"/>
        </w:rPr>
        <w:t>n componenta fix</w:t>
      </w:r>
      <w:r w:rsidR="009264E9" w:rsidRPr="007E3B71">
        <w:rPr>
          <w:rFonts w:ascii="Times New Roman" w:hAnsi="Times New Roman" w:cs="Times New Roman"/>
          <w:sz w:val="24"/>
          <w:szCs w:val="24"/>
        </w:rPr>
        <w:t>ă</w:t>
      </w:r>
      <w:r w:rsidR="005C5F89"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5C5F89" w:rsidRPr="007E3B71">
        <w:rPr>
          <w:rFonts w:ascii="Times New Roman" w:hAnsi="Times New Roman" w:cs="Times New Roman"/>
          <w:sz w:val="24"/>
          <w:szCs w:val="24"/>
        </w:rPr>
        <w:t>i componenta volumetric</w:t>
      </w:r>
      <w:r w:rsidR="009264E9" w:rsidRPr="007E3B71">
        <w:rPr>
          <w:rFonts w:ascii="Times New Roman" w:hAnsi="Times New Roman" w:cs="Times New Roman"/>
          <w:sz w:val="24"/>
          <w:szCs w:val="24"/>
        </w:rPr>
        <w:t>ă</w:t>
      </w:r>
      <w:r w:rsidR="005C5F89" w:rsidRPr="007E3B71">
        <w:rPr>
          <w:rFonts w:ascii="Times New Roman" w:hAnsi="Times New Roman" w:cs="Times New Roman"/>
          <w:sz w:val="24"/>
          <w:szCs w:val="24"/>
        </w:rPr>
        <w:t>.</w:t>
      </w:r>
    </w:p>
    <w:p w14:paraId="720A332B" w14:textId="77777777" w:rsidR="0084426E" w:rsidRPr="007E3B71" w:rsidRDefault="005D6416"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3F0DEC" w:rsidRPr="007E3B71">
        <w:rPr>
          <w:rFonts w:ascii="Times New Roman" w:hAnsi="Times New Roman" w:cs="Times New Roman"/>
          <w:sz w:val="24"/>
          <w:szCs w:val="24"/>
        </w:rPr>
        <w:t>Componenta</w:t>
      </w:r>
      <w:r w:rsidR="005C5F89" w:rsidRPr="007E3B71">
        <w:rPr>
          <w:rFonts w:ascii="Times New Roman" w:hAnsi="Times New Roman" w:cs="Times New Roman"/>
          <w:sz w:val="24"/>
          <w:szCs w:val="24"/>
        </w:rPr>
        <w:t xml:space="preserve"> fix</w:t>
      </w:r>
      <w:r w:rsidR="009264E9" w:rsidRPr="007E3B71">
        <w:rPr>
          <w:rFonts w:ascii="Times New Roman" w:hAnsi="Times New Roman" w:cs="Times New Roman"/>
          <w:sz w:val="24"/>
          <w:szCs w:val="24"/>
        </w:rPr>
        <w:t>ă</w:t>
      </w:r>
      <w:r w:rsidR="005C5F89" w:rsidRPr="007E3B71">
        <w:rPr>
          <w:rFonts w:ascii="Times New Roman" w:hAnsi="Times New Roman" w:cs="Times New Roman"/>
          <w:sz w:val="24"/>
          <w:szCs w:val="24"/>
        </w:rPr>
        <w:t xml:space="preserve"> cuprinde </w:t>
      </w:r>
      <w:r w:rsidR="00694284" w:rsidRPr="007E3B71">
        <w:rPr>
          <w:rFonts w:ascii="Times New Roman" w:hAnsi="Times New Roman" w:cs="Times New Roman"/>
          <w:sz w:val="24"/>
          <w:szCs w:val="24"/>
        </w:rPr>
        <w:t xml:space="preserve">costurile fixe </w:t>
      </w:r>
      <w:r w:rsidR="009264E9" w:rsidRPr="007E3B71">
        <w:rPr>
          <w:rFonts w:ascii="Times New Roman" w:hAnsi="Times New Roman" w:cs="Times New Roman"/>
          <w:sz w:val="24"/>
          <w:szCs w:val="24"/>
        </w:rPr>
        <w:t>ș</w:t>
      </w:r>
      <w:r w:rsidR="003F0DEC" w:rsidRPr="007E3B71">
        <w:rPr>
          <w:rFonts w:ascii="Times New Roman" w:hAnsi="Times New Roman" w:cs="Times New Roman"/>
          <w:sz w:val="24"/>
          <w:szCs w:val="24"/>
        </w:rPr>
        <w:t xml:space="preserve">i </w:t>
      </w:r>
      <w:r w:rsidR="0084426E" w:rsidRPr="007E3B71">
        <w:rPr>
          <w:rFonts w:ascii="Times New Roman" w:hAnsi="Times New Roman" w:cs="Times New Roman"/>
          <w:sz w:val="24"/>
          <w:szCs w:val="24"/>
        </w:rPr>
        <w:t>sumele rezultate din aplicarea elementelor de corec</w:t>
      </w:r>
      <w:r w:rsidR="009264E9" w:rsidRPr="007E3B71">
        <w:rPr>
          <w:rFonts w:ascii="Times New Roman" w:hAnsi="Times New Roman" w:cs="Times New Roman"/>
          <w:sz w:val="24"/>
          <w:szCs w:val="24"/>
        </w:rPr>
        <w:t>ț</w:t>
      </w:r>
      <w:r w:rsidR="0084426E" w:rsidRPr="007E3B71">
        <w:rPr>
          <w:rFonts w:ascii="Times New Roman" w:hAnsi="Times New Roman" w:cs="Times New Roman"/>
          <w:sz w:val="24"/>
          <w:szCs w:val="24"/>
        </w:rPr>
        <w:t xml:space="preserve">ie </w:t>
      </w:r>
      <w:r w:rsidR="009264E9" w:rsidRPr="007E3B71">
        <w:rPr>
          <w:rFonts w:ascii="Times New Roman" w:hAnsi="Times New Roman" w:cs="Times New Roman"/>
          <w:sz w:val="24"/>
          <w:szCs w:val="24"/>
        </w:rPr>
        <w:t>ș</w:t>
      </w:r>
      <w:r w:rsidR="0084426E" w:rsidRPr="007E3B71">
        <w:rPr>
          <w:rFonts w:ascii="Times New Roman" w:hAnsi="Times New Roman" w:cs="Times New Roman"/>
          <w:sz w:val="24"/>
          <w:szCs w:val="24"/>
        </w:rPr>
        <w:t>i/sau ajustare ale venitului reglementat/venitului reglementat corectat</w:t>
      </w:r>
      <w:r w:rsidR="0009013D"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09013D" w:rsidRPr="007E3B71">
        <w:rPr>
          <w:rFonts w:ascii="Times New Roman" w:hAnsi="Times New Roman" w:cs="Times New Roman"/>
          <w:sz w:val="24"/>
          <w:szCs w:val="24"/>
        </w:rPr>
        <w:t>i se aloc</w:t>
      </w:r>
      <w:r w:rsidR="009264E9" w:rsidRPr="007E3B71">
        <w:rPr>
          <w:rFonts w:ascii="Times New Roman" w:hAnsi="Times New Roman" w:cs="Times New Roman"/>
          <w:sz w:val="24"/>
          <w:szCs w:val="24"/>
        </w:rPr>
        <w:t>ă</w:t>
      </w:r>
      <w:r w:rsidR="0009013D"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09013D" w:rsidRPr="007E3B71">
        <w:rPr>
          <w:rFonts w:ascii="Times New Roman" w:hAnsi="Times New Roman" w:cs="Times New Roman"/>
          <w:sz w:val="24"/>
          <w:szCs w:val="24"/>
        </w:rPr>
        <w:t xml:space="preserve">n mod egal pe grupul punctelor de intrare </w:t>
      </w:r>
      <w:r w:rsidR="009264E9" w:rsidRPr="007E3B71">
        <w:rPr>
          <w:rFonts w:ascii="Times New Roman" w:hAnsi="Times New Roman" w:cs="Times New Roman"/>
          <w:sz w:val="24"/>
          <w:szCs w:val="24"/>
        </w:rPr>
        <w:t>ș</w:t>
      </w:r>
      <w:r w:rsidR="0009013D" w:rsidRPr="007E3B71">
        <w:rPr>
          <w:rFonts w:ascii="Times New Roman" w:hAnsi="Times New Roman" w:cs="Times New Roman"/>
          <w:sz w:val="24"/>
          <w:szCs w:val="24"/>
        </w:rPr>
        <w:t>i respectiv grupul punctelor de ie</w:t>
      </w:r>
      <w:r w:rsidR="009264E9" w:rsidRPr="007E3B71">
        <w:rPr>
          <w:rFonts w:ascii="Times New Roman" w:hAnsi="Times New Roman" w:cs="Times New Roman"/>
          <w:sz w:val="24"/>
          <w:szCs w:val="24"/>
        </w:rPr>
        <w:t>ș</w:t>
      </w:r>
      <w:r w:rsidR="0009013D" w:rsidRPr="007E3B71">
        <w:rPr>
          <w:rFonts w:ascii="Times New Roman" w:hAnsi="Times New Roman" w:cs="Times New Roman"/>
          <w:sz w:val="24"/>
          <w:szCs w:val="24"/>
        </w:rPr>
        <w:t>ire</w:t>
      </w:r>
      <w:r w:rsidR="0084426E" w:rsidRPr="007E3B71">
        <w:rPr>
          <w:rFonts w:ascii="Times New Roman" w:hAnsi="Times New Roman" w:cs="Times New Roman"/>
          <w:sz w:val="24"/>
          <w:szCs w:val="24"/>
        </w:rPr>
        <w:t>.</w:t>
      </w:r>
    </w:p>
    <w:p w14:paraId="0C59FD66" w14:textId="2F715A4D" w:rsidR="001815D5" w:rsidRPr="007E3B71" w:rsidRDefault="005D6416"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(3) </w:t>
      </w:r>
      <w:r w:rsidR="00ED7A99" w:rsidRPr="007E3B71">
        <w:rPr>
          <w:rFonts w:ascii="Times New Roman" w:hAnsi="Times New Roman" w:cs="Times New Roman"/>
          <w:sz w:val="24"/>
          <w:szCs w:val="24"/>
        </w:rPr>
        <w:t>Componenta volumetric</w:t>
      </w:r>
      <w:r w:rsidR="009264E9" w:rsidRPr="007E3B71">
        <w:rPr>
          <w:rFonts w:ascii="Times New Roman" w:hAnsi="Times New Roman" w:cs="Times New Roman"/>
          <w:sz w:val="24"/>
          <w:szCs w:val="24"/>
        </w:rPr>
        <w:t>ă</w:t>
      </w:r>
      <w:r w:rsidR="00ED7A99" w:rsidRPr="007E3B71">
        <w:rPr>
          <w:rFonts w:ascii="Times New Roman" w:hAnsi="Times New Roman" w:cs="Times New Roman"/>
          <w:sz w:val="24"/>
          <w:szCs w:val="24"/>
        </w:rPr>
        <w:t xml:space="preserve"> cuprinde costurile variabile</w:t>
      </w:r>
      <w:r w:rsidR="0009013D"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09013D" w:rsidRPr="007E3B71">
        <w:rPr>
          <w:rFonts w:ascii="Times New Roman" w:hAnsi="Times New Roman" w:cs="Times New Roman"/>
          <w:sz w:val="24"/>
          <w:szCs w:val="24"/>
        </w:rPr>
        <w:t>i se aloc</w:t>
      </w:r>
      <w:r w:rsidR="009264E9" w:rsidRPr="007E3B71">
        <w:rPr>
          <w:rFonts w:ascii="Times New Roman" w:hAnsi="Times New Roman" w:cs="Times New Roman"/>
          <w:sz w:val="24"/>
          <w:szCs w:val="24"/>
        </w:rPr>
        <w:t>ă</w:t>
      </w:r>
      <w:r w:rsidR="0009013D" w:rsidRPr="007E3B71">
        <w:rPr>
          <w:rFonts w:ascii="Times New Roman" w:hAnsi="Times New Roman" w:cs="Times New Roman"/>
          <w:sz w:val="24"/>
          <w:szCs w:val="24"/>
        </w:rPr>
        <w:t xml:space="preserve"> integral cantit</w:t>
      </w:r>
      <w:r w:rsidR="009264E9" w:rsidRPr="007E3B71">
        <w:rPr>
          <w:rFonts w:ascii="Times New Roman" w:hAnsi="Times New Roman" w:cs="Times New Roman"/>
          <w:sz w:val="24"/>
          <w:szCs w:val="24"/>
        </w:rPr>
        <w:t>ăț</w:t>
      </w:r>
      <w:r w:rsidR="0009013D" w:rsidRPr="007E3B71">
        <w:rPr>
          <w:rFonts w:ascii="Times New Roman" w:hAnsi="Times New Roman" w:cs="Times New Roman"/>
          <w:sz w:val="24"/>
          <w:szCs w:val="24"/>
        </w:rPr>
        <w:t>ii de gaze naturale transportate</w:t>
      </w:r>
      <w:r w:rsidR="00BD7867" w:rsidRPr="007E3B71">
        <w:rPr>
          <w:rFonts w:ascii="Times New Roman" w:hAnsi="Times New Roman" w:cs="Times New Roman"/>
          <w:sz w:val="24"/>
          <w:szCs w:val="24"/>
        </w:rPr>
        <w:t>.</w:t>
      </w:r>
    </w:p>
    <w:p w14:paraId="2AA21716" w14:textId="2C8BDAB2" w:rsidR="00981140" w:rsidRPr="007E3B71" w:rsidRDefault="0098114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(4) Componenta fixă a venitului reglementat reprezintă 85% din venitul reglementat, iar cea volumetrică </w:t>
      </w:r>
      <w:r w:rsidR="00102AB7" w:rsidRPr="007E3B71">
        <w:rPr>
          <w:rFonts w:ascii="Times New Roman" w:hAnsi="Times New Roman" w:cs="Times New Roman"/>
          <w:sz w:val="24"/>
          <w:szCs w:val="24"/>
        </w:rPr>
        <w:t>1</w:t>
      </w:r>
      <w:r w:rsidRPr="007E3B71">
        <w:rPr>
          <w:rFonts w:ascii="Times New Roman" w:hAnsi="Times New Roman" w:cs="Times New Roman"/>
          <w:sz w:val="24"/>
          <w:szCs w:val="24"/>
        </w:rPr>
        <w:t>5%.</w:t>
      </w:r>
    </w:p>
    <w:p w14:paraId="0060ECE0" w14:textId="77777777" w:rsidR="00061E7A" w:rsidRPr="007E3B71" w:rsidRDefault="00061E7A" w:rsidP="00061E7A">
      <w:pPr>
        <w:spacing w:after="0" w:line="360" w:lineRule="auto"/>
        <w:jc w:val="both"/>
        <w:rPr>
          <w:rFonts w:ascii="Times New Roman" w:hAnsi="Times New Roman" w:cs="Times New Roman"/>
          <w:sz w:val="24"/>
          <w:szCs w:val="24"/>
        </w:rPr>
      </w:pPr>
    </w:p>
    <w:p w14:paraId="216C0C3E" w14:textId="77777777" w:rsidR="003D4FD3" w:rsidRPr="007E3B71" w:rsidRDefault="003D4FD3" w:rsidP="00061E7A">
      <w:pPr>
        <w:spacing w:after="0" w:line="360" w:lineRule="auto"/>
        <w:jc w:val="both"/>
        <w:rPr>
          <w:rFonts w:ascii="Times New Roman" w:hAnsi="Times New Roman" w:cs="Times New Roman"/>
          <w:b/>
          <w:sz w:val="24"/>
          <w:szCs w:val="24"/>
        </w:rPr>
      </w:pPr>
      <w:bookmarkStart w:id="13" w:name="_Hlk529890925"/>
      <w:bookmarkStart w:id="14" w:name="_Hlk529889464"/>
      <w:r w:rsidRPr="007E3B71">
        <w:rPr>
          <w:rFonts w:ascii="Times New Roman" w:hAnsi="Times New Roman" w:cs="Times New Roman"/>
          <w:b/>
          <w:sz w:val="24"/>
          <w:szCs w:val="24"/>
        </w:rPr>
        <w:t>CAPITOLUL I</w:t>
      </w:r>
      <w:r w:rsidR="00C4744B" w:rsidRPr="007E3B71">
        <w:rPr>
          <w:rFonts w:ascii="Times New Roman" w:hAnsi="Times New Roman" w:cs="Times New Roman"/>
          <w:b/>
          <w:sz w:val="24"/>
          <w:szCs w:val="24"/>
        </w:rPr>
        <w:t>V</w:t>
      </w:r>
      <w:r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FC48FD" w:rsidRPr="007E3B71">
        <w:rPr>
          <w:rFonts w:ascii="Times New Roman" w:hAnsi="Times New Roman" w:cs="Times New Roman"/>
          <w:b/>
          <w:sz w:val="24"/>
          <w:szCs w:val="24"/>
        </w:rPr>
        <w:t>Reguli privind calculul bazei de active reglementate</w:t>
      </w:r>
    </w:p>
    <w:bookmarkEnd w:id="13"/>
    <w:p w14:paraId="491E6936" w14:textId="564DC4EE" w:rsidR="003D4FD3" w:rsidRPr="007E3B71" w:rsidRDefault="003D4FD3" w:rsidP="00061E7A">
      <w:pPr>
        <w:spacing w:after="0" w:line="360" w:lineRule="auto"/>
        <w:jc w:val="both"/>
        <w:rPr>
          <w:rFonts w:ascii="Times New Roman" w:hAnsi="Times New Roman" w:cs="Times New Roman"/>
          <w:strike/>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5</w:t>
      </w:r>
      <w:r w:rsidR="005B460A" w:rsidRPr="007E3B71">
        <w:rPr>
          <w:rFonts w:ascii="Times New Roman" w:hAnsi="Times New Roman" w:cs="Times New Roman"/>
          <w:b/>
          <w:sz w:val="24"/>
          <w:szCs w:val="24"/>
        </w:rPr>
        <w:t>8</w:t>
      </w:r>
      <w:r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00A708A1" w:rsidRPr="007E3B71">
        <w:rPr>
          <w:rFonts w:ascii="Times New Roman" w:hAnsi="Times New Roman" w:cs="Times New Roman"/>
          <w:sz w:val="24"/>
          <w:szCs w:val="24"/>
        </w:rPr>
        <w:t xml:space="preserve">Valoarea </w:t>
      </w:r>
      <w:r w:rsidR="00E772A0" w:rsidRPr="007E3B71">
        <w:rPr>
          <w:rFonts w:ascii="Times New Roman" w:hAnsi="Times New Roman" w:cs="Times New Roman"/>
          <w:sz w:val="24"/>
          <w:szCs w:val="24"/>
        </w:rPr>
        <w:t>BAR</w:t>
      </w:r>
      <w:r w:rsidR="00A708A1" w:rsidRPr="007E3B71">
        <w:rPr>
          <w:rFonts w:ascii="Times New Roman" w:hAnsi="Times New Roman" w:cs="Times New Roman"/>
          <w:sz w:val="24"/>
          <w:szCs w:val="24"/>
        </w:rPr>
        <w:t xml:space="preserve"> reprezint</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 valoarea reglementat</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 net</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recunoscut</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 de ANRE, a imobiliz</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A708A1" w:rsidRPr="007E3B71">
        <w:rPr>
          <w:rFonts w:ascii="Times New Roman" w:hAnsi="Times New Roman" w:cs="Times New Roman"/>
          <w:sz w:val="24"/>
          <w:szCs w:val="24"/>
        </w:rPr>
        <w:t>i necorporale necesare unui OTS, pentru desf</w:t>
      </w:r>
      <w:r w:rsidR="009264E9" w:rsidRPr="007E3B71">
        <w:rPr>
          <w:rFonts w:ascii="Times New Roman" w:hAnsi="Times New Roman" w:cs="Times New Roman"/>
          <w:sz w:val="24"/>
          <w:szCs w:val="24"/>
        </w:rPr>
        <w:t>ăș</w:t>
      </w:r>
      <w:r w:rsidR="00A708A1" w:rsidRPr="007E3B71">
        <w:rPr>
          <w:rFonts w:ascii="Times New Roman" w:hAnsi="Times New Roman" w:cs="Times New Roman"/>
          <w:sz w:val="24"/>
          <w:szCs w:val="24"/>
        </w:rPr>
        <w:t>urarea activit</w:t>
      </w:r>
      <w:r w:rsidR="009264E9" w:rsidRPr="007E3B71">
        <w:rPr>
          <w:rFonts w:ascii="Times New Roman" w:hAnsi="Times New Roman" w:cs="Times New Roman"/>
          <w:sz w:val="24"/>
          <w:szCs w:val="24"/>
        </w:rPr>
        <w:t>ăț</w:t>
      </w:r>
      <w:r w:rsidR="00A708A1" w:rsidRPr="007E3B71">
        <w:rPr>
          <w:rFonts w:ascii="Times New Roman" w:hAnsi="Times New Roman" w:cs="Times New Roman"/>
          <w:sz w:val="24"/>
          <w:szCs w:val="24"/>
        </w:rPr>
        <w:t xml:space="preserve">ii de transport </w:t>
      </w:r>
      <w:r w:rsidRPr="007E3B71">
        <w:rPr>
          <w:rFonts w:ascii="Times New Roman" w:hAnsi="Times New Roman" w:cs="Times New Roman"/>
          <w:sz w:val="24"/>
          <w:szCs w:val="24"/>
        </w:rPr>
        <w:t>al gazelor naturale.</w:t>
      </w:r>
    </w:p>
    <w:p w14:paraId="2EB717CE" w14:textId="1C042641" w:rsidR="003D4FD3" w:rsidRPr="007E3B71" w:rsidRDefault="003D4FD3"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5</w:t>
      </w:r>
      <w:r w:rsidR="005B460A" w:rsidRPr="007E3B71">
        <w:rPr>
          <w:rFonts w:ascii="Times New Roman" w:hAnsi="Times New Roman" w:cs="Times New Roman"/>
          <w:b/>
          <w:sz w:val="24"/>
          <w:szCs w:val="24"/>
        </w:rPr>
        <w:t>9</w:t>
      </w:r>
      <w:r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Pentru </w:t>
      </w:r>
      <w:r w:rsidR="00A708A1" w:rsidRPr="007E3B71">
        <w:rPr>
          <w:rFonts w:ascii="Times New Roman" w:hAnsi="Times New Roman" w:cs="Times New Roman"/>
          <w:sz w:val="24"/>
          <w:szCs w:val="24"/>
        </w:rPr>
        <w:t>un OTS</w:t>
      </w:r>
      <w:r w:rsidRPr="007E3B71">
        <w:rPr>
          <w:rFonts w:ascii="Times New Roman" w:hAnsi="Times New Roman" w:cs="Times New Roman"/>
          <w:sz w:val="24"/>
          <w:szCs w:val="24"/>
        </w:rPr>
        <w:t xml:space="preserve"> nou-licen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w:t>
      </w:r>
      <w:r w:rsidR="00A708A1" w:rsidRPr="007E3B71">
        <w:rPr>
          <w:rFonts w:ascii="Times New Roman" w:hAnsi="Times New Roman" w:cs="Times New Roman"/>
          <w:sz w:val="24"/>
          <w:szCs w:val="24"/>
        </w:rPr>
        <w:t>t</w:t>
      </w:r>
      <w:r w:rsidRPr="007E3B71">
        <w:rPr>
          <w:rFonts w:ascii="Times New Roman" w:hAnsi="Times New Roman" w:cs="Times New Roman"/>
          <w:sz w:val="24"/>
          <w:szCs w:val="24"/>
        </w:rPr>
        <w:t>, valoarea ini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B</w:t>
      </w:r>
      <w:r w:rsidR="00A708A1" w:rsidRPr="007E3B71">
        <w:rPr>
          <w:rFonts w:ascii="Times New Roman" w:hAnsi="Times New Roman" w:cs="Times New Roman"/>
          <w:sz w:val="24"/>
          <w:szCs w:val="24"/>
        </w:rPr>
        <w:t>AR</w:t>
      </w:r>
      <w:r w:rsidRPr="007E3B71">
        <w:rPr>
          <w:rFonts w:ascii="Times New Roman" w:hAnsi="Times New Roman" w:cs="Times New Roman"/>
          <w:sz w:val="24"/>
          <w:szCs w:val="24"/>
        </w:rPr>
        <w:t>, utilizat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la determinarea venitului reglementat aferent primului an al perioadei de reglementare</w:t>
      </w:r>
      <w:r w:rsidR="00A708A1" w:rsidRPr="007E3B71">
        <w:rPr>
          <w:rFonts w:ascii="Times New Roman" w:hAnsi="Times New Roman" w:cs="Times New Roman"/>
          <w:sz w:val="24"/>
          <w:szCs w:val="24"/>
        </w:rPr>
        <w:t>,</w:t>
      </w:r>
      <w:r w:rsidRPr="007E3B71">
        <w:rPr>
          <w:rFonts w:ascii="Times New Roman" w:hAnsi="Times New Roman" w:cs="Times New Roman"/>
          <w:sz w:val="24"/>
          <w:szCs w:val="24"/>
        </w:rPr>
        <w:t xml:space="preserve"> se 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pe baza valorii nete contabile 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necorporale aferente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de transport al gazelor naturale.</w:t>
      </w:r>
    </w:p>
    <w:p w14:paraId="411915D9" w14:textId="31EDFFC7" w:rsidR="003D4FD3" w:rsidRPr="007E3B71" w:rsidRDefault="003D4FD3"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lastRenderedPageBreak/>
        <w:t xml:space="preserve">Art. </w:t>
      </w:r>
      <w:r w:rsidR="005B460A" w:rsidRPr="007E3B71">
        <w:rPr>
          <w:rFonts w:ascii="Times New Roman" w:hAnsi="Times New Roman" w:cs="Times New Roman"/>
          <w:b/>
          <w:sz w:val="24"/>
          <w:szCs w:val="24"/>
        </w:rPr>
        <w:t>60</w:t>
      </w:r>
      <w:r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w:t>
      </w:r>
      <w:r w:rsidR="00A708A1" w:rsidRPr="007E3B71">
        <w:rPr>
          <w:rFonts w:ascii="Times New Roman" w:hAnsi="Times New Roman" w:cs="Times New Roman"/>
          <w:sz w:val="24"/>
          <w:szCs w:val="24"/>
        </w:rPr>
        <w:t>Amortizarea reglementat</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 anual</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 se calculeaz</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 prin utilizarea metodei lineare, pe baza duratelor reglementate </w:t>
      </w:r>
      <w:r w:rsidR="00C4744B" w:rsidRPr="007E3B71">
        <w:rPr>
          <w:rFonts w:ascii="Times New Roman" w:hAnsi="Times New Roman" w:cs="Times New Roman"/>
          <w:sz w:val="24"/>
          <w:szCs w:val="24"/>
        </w:rPr>
        <w:t xml:space="preserve">pentru </w:t>
      </w:r>
      <w:r w:rsidR="00A708A1" w:rsidRPr="007E3B71">
        <w:rPr>
          <w:rFonts w:ascii="Times New Roman" w:hAnsi="Times New Roman" w:cs="Times New Roman"/>
          <w:sz w:val="24"/>
          <w:szCs w:val="24"/>
        </w:rPr>
        <w:t xml:space="preserve"> amortizare</w:t>
      </w:r>
      <w:r w:rsidR="00C4744B" w:rsidRPr="007E3B71">
        <w:rPr>
          <w:rFonts w:ascii="Times New Roman" w:hAnsi="Times New Roman" w:cs="Times New Roman"/>
          <w:sz w:val="24"/>
          <w:szCs w:val="24"/>
        </w:rPr>
        <w:t>a</w:t>
      </w:r>
      <w:r w:rsidR="00A708A1" w:rsidRPr="007E3B71">
        <w:rPr>
          <w:rFonts w:ascii="Times New Roman" w:hAnsi="Times New Roman" w:cs="Times New Roman"/>
          <w:sz w:val="24"/>
          <w:szCs w:val="24"/>
        </w:rPr>
        <w:t xml:space="preserve">  imobiliz</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00A708A1" w:rsidRPr="007E3B71">
        <w:rPr>
          <w:rFonts w:ascii="Times New Roman" w:hAnsi="Times New Roman" w:cs="Times New Roman"/>
          <w:sz w:val="24"/>
          <w:szCs w:val="24"/>
        </w:rPr>
        <w:t>i necorporale, prev</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 xml:space="preserve">zute </w:t>
      </w:r>
      <w:r w:rsidR="009264E9" w:rsidRPr="007E3B71">
        <w:rPr>
          <w:rFonts w:ascii="Times New Roman" w:hAnsi="Times New Roman" w:cs="Times New Roman"/>
          <w:sz w:val="24"/>
          <w:szCs w:val="24"/>
        </w:rPr>
        <w:t>î</w:t>
      </w:r>
      <w:r w:rsidR="00A708A1" w:rsidRPr="007E3B71">
        <w:rPr>
          <w:rFonts w:ascii="Times New Roman" w:hAnsi="Times New Roman" w:cs="Times New Roman"/>
          <w:sz w:val="24"/>
          <w:szCs w:val="24"/>
        </w:rPr>
        <w:t xml:space="preserve">n </w:t>
      </w:r>
      <w:r w:rsidR="002124E3" w:rsidRPr="007E3B71">
        <w:rPr>
          <w:rFonts w:ascii="Times New Roman" w:hAnsi="Times New Roman" w:cs="Times New Roman"/>
          <w:sz w:val="24"/>
          <w:szCs w:val="24"/>
        </w:rPr>
        <w:t>A</w:t>
      </w:r>
      <w:r w:rsidR="00A708A1" w:rsidRPr="007E3B71">
        <w:rPr>
          <w:rFonts w:ascii="Times New Roman" w:hAnsi="Times New Roman" w:cs="Times New Roman"/>
          <w:sz w:val="24"/>
          <w:szCs w:val="24"/>
        </w:rPr>
        <w:t xml:space="preserve">nexa nr. </w:t>
      </w:r>
      <w:r w:rsidR="0084767B" w:rsidRPr="007E3B71">
        <w:rPr>
          <w:rFonts w:ascii="Times New Roman" w:hAnsi="Times New Roman" w:cs="Times New Roman"/>
          <w:sz w:val="24"/>
          <w:szCs w:val="24"/>
        </w:rPr>
        <w:t>1</w:t>
      </w:r>
      <w:r w:rsidRPr="007E3B71">
        <w:rPr>
          <w:rFonts w:ascii="Times New Roman" w:hAnsi="Times New Roman" w:cs="Times New Roman"/>
          <w:sz w:val="24"/>
          <w:szCs w:val="24"/>
        </w:rPr>
        <w:t>.</w:t>
      </w:r>
    </w:p>
    <w:p w14:paraId="7A6801C4" w14:textId="77777777" w:rsidR="003D4FD3" w:rsidRPr="007E3B71" w:rsidRDefault="003D4FD3"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A708A1" w:rsidRPr="007E3B71">
        <w:rPr>
          <w:rFonts w:ascii="Times New Roman" w:hAnsi="Times New Roman" w:cs="Times New Roman"/>
          <w:sz w:val="24"/>
          <w:szCs w:val="24"/>
        </w:rPr>
        <w:t>Pentru alte categorii de imobiliz</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ri corporal</w:t>
      </w:r>
      <w:r w:rsidR="00E772A0" w:rsidRPr="007E3B71">
        <w:rPr>
          <w:rFonts w:ascii="Times New Roman" w:hAnsi="Times New Roman" w:cs="Times New Roman"/>
          <w:sz w:val="24"/>
          <w:szCs w:val="24"/>
        </w:rPr>
        <w:t xml:space="preserve">e </w:t>
      </w:r>
      <w:r w:rsidR="009264E9" w:rsidRPr="007E3B71">
        <w:rPr>
          <w:rFonts w:ascii="Times New Roman" w:hAnsi="Times New Roman" w:cs="Times New Roman"/>
          <w:sz w:val="24"/>
          <w:szCs w:val="24"/>
        </w:rPr>
        <w:t>ș</w:t>
      </w:r>
      <w:r w:rsidR="00E772A0" w:rsidRPr="007E3B71">
        <w:rPr>
          <w:rFonts w:ascii="Times New Roman" w:hAnsi="Times New Roman" w:cs="Times New Roman"/>
          <w:sz w:val="24"/>
          <w:szCs w:val="24"/>
        </w:rPr>
        <w:t xml:space="preserve">i necorporale, neincluse </w:t>
      </w:r>
      <w:r w:rsidR="009264E9" w:rsidRPr="007E3B71">
        <w:rPr>
          <w:rFonts w:ascii="Times New Roman" w:hAnsi="Times New Roman" w:cs="Times New Roman"/>
          <w:sz w:val="24"/>
          <w:szCs w:val="24"/>
        </w:rPr>
        <w:t>î</w:t>
      </w:r>
      <w:r w:rsidR="00E772A0" w:rsidRPr="007E3B71">
        <w:rPr>
          <w:rFonts w:ascii="Times New Roman" w:hAnsi="Times New Roman" w:cs="Times New Roman"/>
          <w:sz w:val="24"/>
          <w:szCs w:val="24"/>
        </w:rPr>
        <w:t>n A</w:t>
      </w:r>
      <w:r w:rsidR="00A708A1" w:rsidRPr="007E3B71">
        <w:rPr>
          <w:rFonts w:ascii="Times New Roman" w:hAnsi="Times New Roman" w:cs="Times New Roman"/>
          <w:sz w:val="24"/>
          <w:szCs w:val="24"/>
        </w:rPr>
        <w:t xml:space="preserve">nexa nr. </w:t>
      </w:r>
      <w:r w:rsidR="0084767B" w:rsidRPr="007E3B71">
        <w:rPr>
          <w:rFonts w:ascii="Times New Roman" w:hAnsi="Times New Roman" w:cs="Times New Roman"/>
          <w:sz w:val="24"/>
          <w:szCs w:val="24"/>
        </w:rPr>
        <w:t>1</w:t>
      </w:r>
      <w:r w:rsidR="00A708A1" w:rsidRPr="007E3B71">
        <w:rPr>
          <w:rFonts w:ascii="Times New Roman" w:hAnsi="Times New Roman" w:cs="Times New Roman"/>
          <w:sz w:val="24"/>
          <w:szCs w:val="24"/>
        </w:rPr>
        <w:t>, se folosesc duratele maxime de func</w:t>
      </w:r>
      <w:r w:rsidR="009264E9" w:rsidRPr="007E3B71">
        <w:rPr>
          <w:rFonts w:ascii="Times New Roman" w:hAnsi="Times New Roman" w:cs="Times New Roman"/>
          <w:sz w:val="24"/>
          <w:szCs w:val="24"/>
        </w:rPr>
        <w:t>ț</w:t>
      </w:r>
      <w:r w:rsidR="00A708A1" w:rsidRPr="007E3B71">
        <w:rPr>
          <w:rFonts w:ascii="Times New Roman" w:hAnsi="Times New Roman" w:cs="Times New Roman"/>
          <w:sz w:val="24"/>
          <w:szCs w:val="24"/>
        </w:rPr>
        <w:t xml:space="preserve">ionare stabilite prin Catalogul privind clasificarea </w:t>
      </w:r>
      <w:r w:rsidR="009264E9" w:rsidRPr="007E3B71">
        <w:rPr>
          <w:rFonts w:ascii="Times New Roman" w:hAnsi="Times New Roman" w:cs="Times New Roman"/>
          <w:sz w:val="24"/>
          <w:szCs w:val="24"/>
        </w:rPr>
        <w:t>ș</w:t>
      </w:r>
      <w:r w:rsidR="00A708A1" w:rsidRPr="007E3B71">
        <w:rPr>
          <w:rFonts w:ascii="Times New Roman" w:hAnsi="Times New Roman" w:cs="Times New Roman"/>
          <w:sz w:val="24"/>
          <w:szCs w:val="24"/>
        </w:rPr>
        <w:t>i duratele normale de func</w:t>
      </w:r>
      <w:r w:rsidR="009264E9" w:rsidRPr="007E3B71">
        <w:rPr>
          <w:rFonts w:ascii="Times New Roman" w:hAnsi="Times New Roman" w:cs="Times New Roman"/>
          <w:sz w:val="24"/>
          <w:szCs w:val="24"/>
        </w:rPr>
        <w:t>ț</w:t>
      </w:r>
      <w:r w:rsidR="00A708A1" w:rsidRPr="007E3B71">
        <w:rPr>
          <w:rFonts w:ascii="Times New Roman" w:hAnsi="Times New Roman" w:cs="Times New Roman"/>
          <w:sz w:val="24"/>
          <w:szCs w:val="24"/>
        </w:rPr>
        <w:t>ionare a mijloacelor fixe aprobat prin hot</w:t>
      </w:r>
      <w:r w:rsidR="009264E9" w:rsidRPr="007E3B71">
        <w:rPr>
          <w:rFonts w:ascii="Times New Roman" w:hAnsi="Times New Roman" w:cs="Times New Roman"/>
          <w:sz w:val="24"/>
          <w:szCs w:val="24"/>
        </w:rPr>
        <w:t>ă</w:t>
      </w:r>
      <w:r w:rsidR="00A708A1" w:rsidRPr="007E3B71">
        <w:rPr>
          <w:rFonts w:ascii="Times New Roman" w:hAnsi="Times New Roman" w:cs="Times New Roman"/>
          <w:sz w:val="24"/>
          <w:szCs w:val="24"/>
        </w:rPr>
        <w:t>r</w:t>
      </w:r>
      <w:r w:rsidR="009264E9" w:rsidRPr="007E3B71">
        <w:rPr>
          <w:rFonts w:ascii="Times New Roman" w:hAnsi="Times New Roman" w:cs="Times New Roman"/>
          <w:sz w:val="24"/>
          <w:szCs w:val="24"/>
        </w:rPr>
        <w:t>â</w:t>
      </w:r>
      <w:r w:rsidR="00A708A1" w:rsidRPr="007E3B71">
        <w:rPr>
          <w:rFonts w:ascii="Times New Roman" w:hAnsi="Times New Roman" w:cs="Times New Roman"/>
          <w:sz w:val="24"/>
          <w:szCs w:val="24"/>
        </w:rPr>
        <w:t>re a Guvernului</w:t>
      </w:r>
      <w:r w:rsidRPr="007E3B71">
        <w:rPr>
          <w:rFonts w:ascii="Times New Roman" w:hAnsi="Times New Roman" w:cs="Times New Roman"/>
          <w:sz w:val="24"/>
          <w:szCs w:val="24"/>
        </w:rPr>
        <w:t>.</w:t>
      </w:r>
    </w:p>
    <w:p w14:paraId="0318B78A" w14:textId="77777777" w:rsidR="00424879" w:rsidRPr="007E3B71" w:rsidRDefault="00B34AFC" w:rsidP="00061E7A">
      <w:pPr>
        <w:spacing w:after="0" w:line="360" w:lineRule="auto"/>
        <w:jc w:val="both"/>
        <w:rPr>
          <w:rFonts w:ascii="Times New Roman" w:hAnsi="Times New Roman" w:cs="Times New Roman"/>
          <w:bCs/>
          <w:noProof/>
          <w:sz w:val="24"/>
          <w:szCs w:val="24"/>
          <w:lang w:eastAsia="ro-RO"/>
        </w:rPr>
      </w:pPr>
      <w:r w:rsidRPr="007E3B71">
        <w:rPr>
          <w:rFonts w:ascii="Times New Roman" w:hAnsi="Times New Roman" w:cs="Times New Roman"/>
          <w:bCs/>
          <w:noProof/>
          <w:sz w:val="24"/>
          <w:szCs w:val="24"/>
          <w:lang w:eastAsia="ro-RO"/>
        </w:rPr>
        <w:t xml:space="preserve">(3) </w:t>
      </w:r>
      <w:r w:rsidRPr="007E3B71">
        <w:rPr>
          <w:rFonts w:ascii="Times New Roman" w:hAnsi="Times New Roman" w:cs="Times New Roman"/>
          <w:sz w:val="24"/>
          <w:szCs w:val="24"/>
        </w:rPr>
        <w:t>Pentru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puse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iune/preluate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ǎ p</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la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nceputul celei de a patra perioade de reglementare, valoarea amortiz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se 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anual av</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nd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vedere anul punerii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iune.</w:t>
      </w:r>
    </w:p>
    <w:p w14:paraId="6645DC02" w14:textId="353F288D" w:rsidR="00B34AFC" w:rsidRPr="007E3B71" w:rsidRDefault="00B34AFC"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(4) Pentru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puse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iune/preluate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folosin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ǎ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ncep</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nd cu cea de a patra perioad</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reglementare, valoarea amortiz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w:t>
      </w:r>
      <w:r w:rsidR="0082017F" w:rsidRPr="007E3B71">
        <w:rPr>
          <w:rFonts w:ascii="Times New Roman" w:hAnsi="Times New Roman" w:cs="Times New Roman"/>
          <w:sz w:val="24"/>
          <w:szCs w:val="24"/>
        </w:rPr>
        <w:t xml:space="preserve"> anuale</w:t>
      </w:r>
      <w:r w:rsidRPr="007E3B71">
        <w:rPr>
          <w:rFonts w:ascii="Times New Roman" w:hAnsi="Times New Roman" w:cs="Times New Roman"/>
          <w:sz w:val="24"/>
          <w:szCs w:val="24"/>
        </w:rPr>
        <w:t xml:space="preserve"> se determin</w:t>
      </w:r>
      <w:r w:rsidR="009264E9" w:rsidRPr="007E3B71">
        <w:rPr>
          <w:rFonts w:ascii="Times New Roman" w:hAnsi="Times New Roman" w:cs="Times New Roman"/>
          <w:sz w:val="24"/>
          <w:szCs w:val="24"/>
        </w:rPr>
        <w:t>ă</w:t>
      </w:r>
      <w:r w:rsidR="0082017F" w:rsidRPr="007E3B71">
        <w:rPr>
          <w:rFonts w:ascii="Times New Roman" w:hAnsi="Times New Roman" w:cs="Times New Roman"/>
          <w:sz w:val="24"/>
          <w:szCs w:val="24"/>
        </w:rPr>
        <w:t xml:space="preserve"> ca sum</w:t>
      </w:r>
      <w:r w:rsidR="009264E9" w:rsidRPr="007E3B71">
        <w:rPr>
          <w:rFonts w:ascii="Times New Roman" w:hAnsi="Times New Roman" w:cs="Times New Roman"/>
          <w:sz w:val="24"/>
          <w:szCs w:val="24"/>
        </w:rPr>
        <w:t>ă</w:t>
      </w:r>
      <w:r w:rsidR="0082017F" w:rsidRPr="007E3B71">
        <w:rPr>
          <w:rFonts w:ascii="Times New Roman" w:hAnsi="Times New Roman" w:cs="Times New Roman"/>
          <w:sz w:val="24"/>
          <w:szCs w:val="24"/>
        </w:rPr>
        <w:t xml:space="preserve"> de amortiz</w:t>
      </w:r>
      <w:r w:rsidR="009264E9" w:rsidRPr="007E3B71">
        <w:rPr>
          <w:rFonts w:ascii="Times New Roman" w:hAnsi="Times New Roman" w:cs="Times New Roman"/>
          <w:sz w:val="24"/>
          <w:szCs w:val="24"/>
        </w:rPr>
        <w:t>ă</w:t>
      </w:r>
      <w:r w:rsidR="0082017F" w:rsidRPr="007E3B71">
        <w:rPr>
          <w:rFonts w:ascii="Times New Roman" w:hAnsi="Times New Roman" w:cs="Times New Roman"/>
          <w:sz w:val="24"/>
          <w:szCs w:val="24"/>
        </w:rPr>
        <w:t>ri</w:t>
      </w:r>
      <w:r w:rsidRPr="007E3B71">
        <w:rPr>
          <w:rFonts w:ascii="Times New Roman" w:hAnsi="Times New Roman" w:cs="Times New Roman"/>
          <w:sz w:val="24"/>
          <w:szCs w:val="24"/>
        </w:rPr>
        <w:t xml:space="preserve"> lunar</w:t>
      </w:r>
      <w:r w:rsidR="0082017F" w:rsidRPr="007E3B71">
        <w:rPr>
          <w:rFonts w:ascii="Times New Roman" w:hAnsi="Times New Roman" w:cs="Times New Roman"/>
          <w:sz w:val="24"/>
          <w:szCs w:val="24"/>
        </w:rPr>
        <w:t>e,</w:t>
      </w:r>
      <w:r w:rsidRPr="007E3B71">
        <w:rPr>
          <w:rFonts w:ascii="Times New Roman" w:hAnsi="Times New Roman" w:cs="Times New Roman"/>
          <w:sz w:val="24"/>
          <w:szCs w:val="24"/>
        </w:rPr>
        <w:t xml:space="preserve"> av</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nd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vedere luna punerii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iune.</w:t>
      </w:r>
    </w:p>
    <w:p w14:paraId="53038203" w14:textId="6921A6E5" w:rsidR="004D3C9E" w:rsidRPr="007E3B71" w:rsidRDefault="004D3C9E" w:rsidP="00061E7A">
      <w:pPr>
        <w:spacing w:after="0" w:line="360" w:lineRule="auto"/>
        <w:jc w:val="both"/>
        <w:rPr>
          <w:rFonts w:ascii="Times New Roman" w:hAnsi="Times New Roman" w:cs="Times New Roman"/>
          <w:sz w:val="24"/>
          <w:szCs w:val="24"/>
        </w:rPr>
      </w:pPr>
      <w:bookmarkStart w:id="15" w:name="_Hlk178253161"/>
      <w:r w:rsidRPr="007E3B71">
        <w:rPr>
          <w:rFonts w:ascii="Times New Roman" w:hAnsi="Times New Roman" w:cs="Times New Roman"/>
          <w:sz w:val="24"/>
          <w:szCs w:val="24"/>
        </w:rPr>
        <w:t xml:space="preserve">(5) Prin excepție de la alin. (1), începând cu a cincea perioadă de reglementare, pentru investițiile </w:t>
      </w:r>
      <w:r w:rsidR="009F4A33" w:rsidRPr="007E3B71">
        <w:rPr>
          <w:rFonts w:ascii="Times New Roman" w:hAnsi="Times New Roman" w:cs="Times New Roman"/>
          <w:sz w:val="24"/>
          <w:szCs w:val="24"/>
        </w:rPr>
        <w:t xml:space="preserve">din </w:t>
      </w:r>
      <w:r w:rsidR="004440E5" w:rsidRPr="007E3B71">
        <w:rPr>
          <w:rFonts w:ascii="Times New Roman" w:hAnsi="Times New Roman" w:cs="Times New Roman"/>
          <w:sz w:val="24"/>
          <w:szCs w:val="24"/>
        </w:rPr>
        <w:t>cadrul subgrupelor 1.3, 1.5 și 1.6 din Anexa nr. 1,</w:t>
      </w:r>
      <w:r w:rsidRPr="007E3B71">
        <w:rPr>
          <w:rFonts w:ascii="Times New Roman" w:hAnsi="Times New Roman" w:cs="Times New Roman"/>
          <w:sz w:val="24"/>
          <w:szCs w:val="24"/>
        </w:rPr>
        <w:t xml:space="preserve"> amortizarea reglementată anuală se calculează prin utilizarea metodei lineare, pe baza unei durate reglementate de 25 de ani.   </w:t>
      </w:r>
    </w:p>
    <w:bookmarkEnd w:id="15"/>
    <w:p w14:paraId="21161F62" w14:textId="371C71F9" w:rsidR="004F7CF1" w:rsidRPr="007E3B71" w:rsidRDefault="004F7CF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1</w:t>
      </w:r>
      <w:r w:rsidRPr="007E3B71">
        <w:rPr>
          <w:rFonts w:ascii="Times New Roman" w:hAnsi="Times New Roman" w:cs="Times New Roman"/>
          <w:sz w:val="24"/>
          <w:szCs w:val="24"/>
        </w:rPr>
        <w:t xml:space="preserve"> </w:t>
      </w:r>
      <w:r w:rsidR="00061E7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La determinarea </w:t>
      </w:r>
      <w:r w:rsidR="00090287" w:rsidRPr="007E3B71">
        <w:rPr>
          <w:rFonts w:ascii="Times New Roman" w:hAnsi="Times New Roman" w:cs="Times New Roman"/>
          <w:sz w:val="24"/>
          <w:szCs w:val="24"/>
        </w:rPr>
        <w:t>BAR</w:t>
      </w:r>
      <w:r w:rsidRPr="007E3B71">
        <w:rPr>
          <w:rFonts w:ascii="Times New Roman" w:hAnsi="Times New Roman" w:cs="Times New Roman"/>
          <w:sz w:val="24"/>
          <w:szCs w:val="24"/>
        </w:rPr>
        <w:t xml:space="preserve"> aferente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w:t>
      </w:r>
      <w:r w:rsidR="00F67335" w:rsidRPr="007E3B71">
        <w:rPr>
          <w:rFonts w:ascii="Times New Roman" w:hAnsi="Times New Roman" w:cs="Times New Roman"/>
          <w:sz w:val="24"/>
          <w:szCs w:val="24"/>
        </w:rPr>
        <w:t>de transport al gazelor naturale</w:t>
      </w:r>
      <w:r w:rsidRPr="007E3B71">
        <w:rPr>
          <w:rFonts w:ascii="Times New Roman" w:hAnsi="Times New Roman" w:cs="Times New Roman"/>
          <w:sz w:val="24"/>
          <w:szCs w:val="24"/>
        </w:rPr>
        <w:t xml:space="preserve">, la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nceputul perioadei de reglementare, vor fi luate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considerare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Regulile suplimentare privind modul de determinare a </w:t>
      </w:r>
      <w:r w:rsidR="00C4744B" w:rsidRPr="007E3B71">
        <w:rPr>
          <w:rFonts w:ascii="Times New Roman" w:hAnsi="Times New Roman" w:cs="Times New Roman"/>
          <w:sz w:val="24"/>
          <w:szCs w:val="24"/>
        </w:rPr>
        <w:t xml:space="preserve">valorii reglementate rămase a </w:t>
      </w:r>
      <w:r w:rsidRPr="007E3B71">
        <w:rPr>
          <w:rFonts w:ascii="Times New Roman" w:hAnsi="Times New Roman" w:cs="Times New Roman"/>
          <w:sz w:val="24"/>
          <w:szCs w:val="24"/>
        </w:rPr>
        <w:t>bazei de active reglementate aferente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de </w:t>
      </w:r>
      <w:r w:rsidR="00800AA8" w:rsidRPr="007E3B71">
        <w:rPr>
          <w:rFonts w:ascii="Times New Roman" w:hAnsi="Times New Roman" w:cs="Times New Roman"/>
          <w:sz w:val="24"/>
          <w:szCs w:val="24"/>
        </w:rPr>
        <w:t>transport al gazelor naturale</w:t>
      </w:r>
      <w:r w:rsidRPr="007E3B71">
        <w:rPr>
          <w:rFonts w:ascii="Times New Roman" w:hAnsi="Times New Roman" w:cs="Times New Roman"/>
          <w:sz w:val="24"/>
          <w:szCs w:val="24"/>
        </w:rPr>
        <w:t xml:space="preserve"> pentru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nceputul celei de a </w:t>
      </w:r>
      <w:r w:rsidR="00AB2712" w:rsidRPr="007E3B71">
        <w:rPr>
          <w:rFonts w:ascii="Times New Roman" w:hAnsi="Times New Roman" w:cs="Times New Roman"/>
          <w:sz w:val="24"/>
          <w:szCs w:val="24"/>
        </w:rPr>
        <w:t xml:space="preserve">cincea </w:t>
      </w:r>
      <w:r w:rsidR="00A95F75" w:rsidRPr="007E3B71">
        <w:rPr>
          <w:rFonts w:ascii="Times New Roman" w:hAnsi="Times New Roman" w:cs="Times New Roman"/>
          <w:sz w:val="24"/>
          <w:szCs w:val="24"/>
        </w:rPr>
        <w:t>perioade de reglementare,</w:t>
      </w:r>
      <w:r w:rsidRPr="007E3B71">
        <w:rPr>
          <w:rFonts w:ascii="Times New Roman" w:hAnsi="Times New Roman" w:cs="Times New Roman"/>
          <w:sz w:val="24"/>
          <w:szCs w:val="24"/>
        </w:rPr>
        <w:t xml:space="preserve"> 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zute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w:t>
      </w:r>
      <w:r w:rsidR="00E772A0" w:rsidRPr="007E3B71">
        <w:rPr>
          <w:rFonts w:ascii="Times New Roman" w:hAnsi="Times New Roman" w:cs="Times New Roman"/>
          <w:sz w:val="24"/>
          <w:szCs w:val="24"/>
        </w:rPr>
        <w:t>A</w:t>
      </w:r>
      <w:r w:rsidRPr="007E3B71">
        <w:rPr>
          <w:rFonts w:ascii="Times New Roman" w:hAnsi="Times New Roman" w:cs="Times New Roman"/>
          <w:sz w:val="24"/>
          <w:szCs w:val="24"/>
        </w:rPr>
        <w:t xml:space="preserve">nexa nr. </w:t>
      </w:r>
      <w:r w:rsidR="00362E9D" w:rsidRPr="007E3B71">
        <w:rPr>
          <w:rFonts w:ascii="Times New Roman" w:hAnsi="Times New Roman" w:cs="Times New Roman"/>
          <w:sz w:val="24"/>
          <w:szCs w:val="24"/>
        </w:rPr>
        <w:t>2</w:t>
      </w:r>
      <w:r w:rsidRPr="007E3B71">
        <w:rPr>
          <w:rFonts w:ascii="Times New Roman" w:hAnsi="Times New Roman" w:cs="Times New Roman"/>
          <w:sz w:val="24"/>
          <w:szCs w:val="24"/>
        </w:rPr>
        <w:t>.</w:t>
      </w:r>
    </w:p>
    <w:p w14:paraId="68BEB73C" w14:textId="77777777" w:rsidR="00424879" w:rsidRPr="007E3B71" w:rsidRDefault="00424879" w:rsidP="00061E7A">
      <w:pPr>
        <w:spacing w:after="0" w:line="360" w:lineRule="auto"/>
        <w:jc w:val="both"/>
        <w:rPr>
          <w:rFonts w:ascii="Times New Roman" w:hAnsi="Times New Roman" w:cs="Times New Roman"/>
          <w:b/>
          <w:sz w:val="24"/>
          <w:szCs w:val="24"/>
        </w:rPr>
      </w:pPr>
    </w:p>
    <w:p w14:paraId="77886152" w14:textId="77777777" w:rsidR="00303D10" w:rsidRPr="007E3B71" w:rsidRDefault="0085398D"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CAPITOLUL</w:t>
      </w:r>
      <w:r w:rsidR="00303D10" w:rsidRPr="007E3B71">
        <w:rPr>
          <w:rFonts w:ascii="Times New Roman" w:hAnsi="Times New Roman" w:cs="Times New Roman"/>
          <w:b/>
          <w:sz w:val="24"/>
          <w:szCs w:val="24"/>
        </w:rPr>
        <w:t xml:space="preserve"> </w:t>
      </w:r>
      <w:r w:rsidR="005A415C" w:rsidRPr="007E3B71">
        <w:rPr>
          <w:rFonts w:ascii="Times New Roman" w:hAnsi="Times New Roman" w:cs="Times New Roman"/>
          <w:b/>
          <w:sz w:val="24"/>
          <w:szCs w:val="24"/>
        </w:rPr>
        <w:t>V</w:t>
      </w:r>
      <w:r w:rsidR="002157F0" w:rsidRPr="007E3B71">
        <w:rPr>
          <w:rFonts w:ascii="Times New Roman" w:hAnsi="Times New Roman" w:cs="Times New Roman"/>
          <w:b/>
          <w:sz w:val="24"/>
          <w:szCs w:val="24"/>
        </w:rPr>
        <w:t xml:space="preserve"> – </w:t>
      </w:r>
      <w:r w:rsidR="00853E2F" w:rsidRPr="007E3B71">
        <w:rPr>
          <w:rFonts w:ascii="Times New Roman" w:hAnsi="Times New Roman" w:cs="Times New Roman"/>
          <w:b/>
          <w:sz w:val="24"/>
          <w:szCs w:val="24"/>
        </w:rPr>
        <w:t xml:space="preserve">Sistemul de tarife de transport </w:t>
      </w:r>
    </w:p>
    <w:p w14:paraId="460A6F8A" w14:textId="77777777" w:rsidR="008D3B6F" w:rsidRPr="007E3B71" w:rsidRDefault="008D3B6F" w:rsidP="00061E7A">
      <w:pPr>
        <w:spacing w:after="0" w:line="360" w:lineRule="auto"/>
        <w:jc w:val="both"/>
        <w:rPr>
          <w:rFonts w:ascii="Times New Roman" w:hAnsi="Times New Roman" w:cs="Times New Roman"/>
          <w:b/>
          <w:i/>
          <w:sz w:val="24"/>
          <w:szCs w:val="24"/>
        </w:rPr>
      </w:pPr>
    </w:p>
    <w:p w14:paraId="1965D894" w14:textId="77777777" w:rsidR="00A07274" w:rsidRPr="007E3B71" w:rsidRDefault="00A07274" w:rsidP="00061E7A">
      <w:pPr>
        <w:spacing w:after="0" w:line="360" w:lineRule="auto"/>
        <w:jc w:val="both"/>
        <w:rPr>
          <w:rFonts w:ascii="Times New Roman" w:hAnsi="Times New Roman" w:cs="Times New Roman"/>
          <w:b/>
          <w:i/>
          <w:strike/>
          <w:sz w:val="24"/>
          <w:szCs w:val="24"/>
        </w:rPr>
      </w:pPr>
      <w:r w:rsidRPr="007E3B71">
        <w:rPr>
          <w:rFonts w:ascii="Times New Roman" w:hAnsi="Times New Roman" w:cs="Times New Roman"/>
          <w:b/>
          <w:i/>
          <w:sz w:val="24"/>
          <w:szCs w:val="24"/>
        </w:rPr>
        <w:t>SEC</w:t>
      </w:r>
      <w:r w:rsidR="009264E9" w:rsidRPr="007E3B71">
        <w:rPr>
          <w:rFonts w:ascii="Times New Roman" w:hAnsi="Times New Roman" w:cs="Times New Roman"/>
          <w:b/>
          <w:i/>
          <w:sz w:val="24"/>
          <w:szCs w:val="24"/>
        </w:rPr>
        <w:t>Ț</w:t>
      </w:r>
      <w:r w:rsidRPr="007E3B71">
        <w:rPr>
          <w:rFonts w:ascii="Times New Roman" w:hAnsi="Times New Roman" w:cs="Times New Roman"/>
          <w:b/>
          <w:i/>
          <w:sz w:val="24"/>
          <w:szCs w:val="24"/>
        </w:rPr>
        <w:t>IUNEA 1</w:t>
      </w:r>
      <w:r w:rsidR="002157F0" w:rsidRPr="007E3B71">
        <w:rPr>
          <w:rFonts w:ascii="Times New Roman" w:hAnsi="Times New Roman" w:cs="Times New Roman"/>
          <w:b/>
          <w:i/>
          <w:sz w:val="24"/>
          <w:szCs w:val="24"/>
        </w:rPr>
        <w:t xml:space="preserve"> – </w:t>
      </w:r>
      <w:r w:rsidRPr="007E3B71">
        <w:rPr>
          <w:rFonts w:ascii="Times New Roman" w:hAnsi="Times New Roman" w:cs="Times New Roman"/>
          <w:b/>
          <w:i/>
          <w:sz w:val="24"/>
          <w:szCs w:val="24"/>
        </w:rPr>
        <w:t>Principii generale</w:t>
      </w:r>
    </w:p>
    <w:bookmarkEnd w:id="14"/>
    <w:p w14:paraId="73325844" w14:textId="6272F809" w:rsidR="002C3E97" w:rsidRPr="007E3B71" w:rsidRDefault="002C3E97"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2</w:t>
      </w:r>
      <w:r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Sistemul de tarife de transport pentru activitatea de transport al gazelor naturale cuprinde un set de tarife de tipul "intrare/ie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stabilite pentru grupul punctelor de intrare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w:t>
      </w:r>
      <w:r w:rsidR="00D27DBC" w:rsidRPr="007E3B71">
        <w:rPr>
          <w:rFonts w:ascii="Times New Roman" w:hAnsi="Times New Roman" w:cs="Times New Roman"/>
          <w:sz w:val="24"/>
          <w:szCs w:val="24"/>
        </w:rPr>
        <w:t>ST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se rezerv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capacitatea, pentru grupul punctelor de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irea din </w:t>
      </w:r>
      <w:r w:rsidR="00D27DBC" w:rsidRPr="007E3B71">
        <w:rPr>
          <w:rFonts w:ascii="Times New Roman" w:hAnsi="Times New Roman" w:cs="Times New Roman"/>
          <w:sz w:val="24"/>
          <w:szCs w:val="24"/>
        </w:rPr>
        <w:t>ST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se rezerv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capacitatea,  precum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un tarif volumetric pentru utilizarea sistemului determinat ca un tarif de tip timbru po</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tal.</w:t>
      </w:r>
    </w:p>
    <w:p w14:paraId="6D7112E0" w14:textId="400B8423" w:rsidR="00AD72D6" w:rsidRPr="007E3B71" w:rsidRDefault="0044121F"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3</w:t>
      </w:r>
      <w:r w:rsidR="00AD72D6" w:rsidRPr="007E3B71">
        <w:rPr>
          <w:rFonts w:ascii="Times New Roman" w:hAnsi="Times New Roman" w:cs="Times New Roman"/>
          <w:b/>
          <w:sz w:val="24"/>
          <w:szCs w:val="24"/>
        </w:rPr>
        <w:t xml:space="preserve"> – </w:t>
      </w:r>
      <w:r w:rsidR="00AD72D6" w:rsidRPr="007E3B71">
        <w:rPr>
          <w:rFonts w:ascii="Times New Roman" w:hAnsi="Times New Roman" w:cs="Times New Roman"/>
          <w:sz w:val="24"/>
          <w:szCs w:val="24"/>
        </w:rPr>
        <w:t xml:space="preserve">Tarifele de transport pe care OTS este </w:t>
      </w:r>
      <w:r w:rsidR="009264E9" w:rsidRPr="007E3B71">
        <w:rPr>
          <w:rFonts w:ascii="Times New Roman" w:hAnsi="Times New Roman" w:cs="Times New Roman"/>
          <w:sz w:val="24"/>
          <w:szCs w:val="24"/>
        </w:rPr>
        <w:t>î</w:t>
      </w:r>
      <w:r w:rsidR="00AD72D6" w:rsidRPr="007E3B71">
        <w:rPr>
          <w:rFonts w:ascii="Times New Roman" w:hAnsi="Times New Roman" w:cs="Times New Roman"/>
          <w:sz w:val="24"/>
          <w:szCs w:val="24"/>
        </w:rPr>
        <w:t>ndrept</w:t>
      </w:r>
      <w:r w:rsidR="009264E9" w:rsidRPr="007E3B71">
        <w:rPr>
          <w:rFonts w:ascii="Times New Roman" w:hAnsi="Times New Roman" w:cs="Times New Roman"/>
          <w:sz w:val="24"/>
          <w:szCs w:val="24"/>
        </w:rPr>
        <w:t>ăț</w:t>
      </w:r>
      <w:r w:rsidR="00AD72D6" w:rsidRPr="007E3B71">
        <w:rPr>
          <w:rFonts w:ascii="Times New Roman" w:hAnsi="Times New Roman" w:cs="Times New Roman"/>
          <w:sz w:val="24"/>
          <w:szCs w:val="24"/>
        </w:rPr>
        <w:t>it s</w:t>
      </w:r>
      <w:r w:rsidR="009264E9" w:rsidRPr="007E3B71">
        <w:rPr>
          <w:rFonts w:ascii="Times New Roman" w:hAnsi="Times New Roman" w:cs="Times New Roman"/>
          <w:sz w:val="24"/>
          <w:szCs w:val="24"/>
        </w:rPr>
        <w:t>ă</w:t>
      </w:r>
      <w:r w:rsidR="00AD72D6" w:rsidRPr="007E3B71">
        <w:rPr>
          <w:rFonts w:ascii="Times New Roman" w:hAnsi="Times New Roman" w:cs="Times New Roman"/>
          <w:sz w:val="24"/>
          <w:szCs w:val="24"/>
        </w:rPr>
        <w:t xml:space="preserve"> le practice </w:t>
      </w:r>
      <w:r w:rsidR="009264E9" w:rsidRPr="007E3B71">
        <w:rPr>
          <w:rFonts w:ascii="Times New Roman" w:hAnsi="Times New Roman" w:cs="Times New Roman"/>
          <w:sz w:val="24"/>
          <w:szCs w:val="24"/>
        </w:rPr>
        <w:t>î</w:t>
      </w:r>
      <w:r w:rsidR="00AD72D6" w:rsidRPr="007E3B71">
        <w:rPr>
          <w:rFonts w:ascii="Times New Roman" w:hAnsi="Times New Roman" w:cs="Times New Roman"/>
          <w:sz w:val="24"/>
          <w:szCs w:val="24"/>
        </w:rPr>
        <w:t>n contractele de prestare a serviciilor de transport se stabilesc pentru un an de reglementare, pe baza venitului reglementat corectat aferent fiec</w:t>
      </w:r>
      <w:r w:rsidR="009264E9" w:rsidRPr="007E3B71">
        <w:rPr>
          <w:rFonts w:ascii="Times New Roman" w:hAnsi="Times New Roman" w:cs="Times New Roman"/>
          <w:sz w:val="24"/>
          <w:szCs w:val="24"/>
        </w:rPr>
        <w:t>ă</w:t>
      </w:r>
      <w:r w:rsidR="00AD72D6" w:rsidRPr="007E3B71">
        <w:rPr>
          <w:rFonts w:ascii="Times New Roman" w:hAnsi="Times New Roman" w:cs="Times New Roman"/>
          <w:sz w:val="24"/>
          <w:szCs w:val="24"/>
        </w:rPr>
        <w:t>rui an</w:t>
      </w:r>
      <w:r w:rsidR="00D0123B" w:rsidRPr="007E3B71">
        <w:rPr>
          <w:rFonts w:ascii="Times New Roman" w:hAnsi="Times New Roman" w:cs="Times New Roman"/>
          <w:sz w:val="24"/>
          <w:szCs w:val="24"/>
        </w:rPr>
        <w:t>,</w:t>
      </w:r>
      <w:r w:rsidR="00AD72D6" w:rsidRPr="007E3B71">
        <w:rPr>
          <w:rFonts w:ascii="Times New Roman" w:hAnsi="Times New Roman" w:cs="Times New Roman"/>
          <w:sz w:val="24"/>
          <w:szCs w:val="24"/>
        </w:rPr>
        <w:t xml:space="preserve"> astfel </w:t>
      </w:r>
      <w:r w:rsidR="009264E9" w:rsidRPr="007E3B71">
        <w:rPr>
          <w:rFonts w:ascii="Times New Roman" w:hAnsi="Times New Roman" w:cs="Times New Roman"/>
          <w:sz w:val="24"/>
          <w:szCs w:val="24"/>
        </w:rPr>
        <w:t>î</w:t>
      </w:r>
      <w:r w:rsidR="00AD72D6" w:rsidRPr="007E3B71">
        <w:rPr>
          <w:rFonts w:ascii="Times New Roman" w:hAnsi="Times New Roman" w:cs="Times New Roman"/>
          <w:sz w:val="24"/>
          <w:szCs w:val="24"/>
        </w:rPr>
        <w:t>nc</w:t>
      </w:r>
      <w:r w:rsidR="009264E9" w:rsidRPr="007E3B71">
        <w:rPr>
          <w:rFonts w:ascii="Times New Roman" w:hAnsi="Times New Roman" w:cs="Times New Roman"/>
          <w:sz w:val="24"/>
          <w:szCs w:val="24"/>
        </w:rPr>
        <w:t>â</w:t>
      </w:r>
      <w:r w:rsidR="00AD72D6" w:rsidRPr="007E3B71">
        <w:rPr>
          <w:rFonts w:ascii="Times New Roman" w:hAnsi="Times New Roman" w:cs="Times New Roman"/>
          <w:sz w:val="24"/>
          <w:szCs w:val="24"/>
        </w:rPr>
        <w:t>t s</w:t>
      </w:r>
      <w:r w:rsidR="009264E9" w:rsidRPr="007E3B71">
        <w:rPr>
          <w:rFonts w:ascii="Times New Roman" w:hAnsi="Times New Roman" w:cs="Times New Roman"/>
          <w:sz w:val="24"/>
          <w:szCs w:val="24"/>
        </w:rPr>
        <w:t>ă</w:t>
      </w:r>
      <w:r w:rsidR="00AD72D6" w:rsidRPr="007E3B71">
        <w:rPr>
          <w:rFonts w:ascii="Times New Roman" w:hAnsi="Times New Roman" w:cs="Times New Roman"/>
          <w:sz w:val="24"/>
          <w:szCs w:val="24"/>
        </w:rPr>
        <w:t xml:space="preserve"> asigure realizarea </w:t>
      </w:r>
      <w:r w:rsidR="00D0123B" w:rsidRPr="007E3B71">
        <w:rPr>
          <w:rFonts w:ascii="Times New Roman" w:hAnsi="Times New Roman" w:cs="Times New Roman"/>
          <w:sz w:val="24"/>
          <w:szCs w:val="24"/>
        </w:rPr>
        <w:t xml:space="preserve">acestui </w:t>
      </w:r>
      <w:r w:rsidR="00AD72D6" w:rsidRPr="007E3B71">
        <w:rPr>
          <w:rFonts w:ascii="Times New Roman" w:hAnsi="Times New Roman" w:cs="Times New Roman"/>
          <w:sz w:val="24"/>
          <w:szCs w:val="24"/>
        </w:rPr>
        <w:t xml:space="preserve">venit. </w:t>
      </w:r>
    </w:p>
    <w:p w14:paraId="25EE040D" w14:textId="661F711E" w:rsidR="00303D10" w:rsidRPr="007E3B71" w:rsidRDefault="00A1654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4</w:t>
      </w:r>
      <w:r w:rsidR="00F15228"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007E4567" w:rsidRPr="007E3B71">
        <w:rPr>
          <w:rFonts w:ascii="Times New Roman" w:hAnsi="Times New Roman" w:cs="Times New Roman"/>
          <w:sz w:val="24"/>
          <w:szCs w:val="24"/>
        </w:rPr>
        <w:t xml:space="preserve">Gruparea punctelor fizice </w:t>
      </w:r>
      <w:r w:rsidR="009264E9" w:rsidRPr="007E3B71">
        <w:rPr>
          <w:rFonts w:ascii="Times New Roman" w:hAnsi="Times New Roman" w:cs="Times New Roman"/>
          <w:sz w:val="24"/>
          <w:szCs w:val="24"/>
        </w:rPr>
        <w:t>î</w:t>
      </w:r>
      <w:r w:rsidR="007E4567" w:rsidRPr="007E3B71">
        <w:rPr>
          <w:rFonts w:ascii="Times New Roman" w:hAnsi="Times New Roman" w:cs="Times New Roman"/>
          <w:sz w:val="24"/>
          <w:szCs w:val="24"/>
        </w:rPr>
        <w:t xml:space="preserve">n grupuri de puncte de intrare </w:t>
      </w:r>
      <w:r w:rsidR="009264E9" w:rsidRPr="007E3B71">
        <w:rPr>
          <w:rFonts w:ascii="Times New Roman" w:hAnsi="Times New Roman" w:cs="Times New Roman"/>
          <w:sz w:val="24"/>
          <w:szCs w:val="24"/>
        </w:rPr>
        <w:t>î</w:t>
      </w:r>
      <w:r w:rsidR="007E4567" w:rsidRPr="007E3B71">
        <w:rPr>
          <w:rFonts w:ascii="Times New Roman" w:hAnsi="Times New Roman" w:cs="Times New Roman"/>
          <w:sz w:val="24"/>
          <w:szCs w:val="24"/>
        </w:rPr>
        <w:t xml:space="preserve">n ST, respectiv </w:t>
      </w:r>
      <w:r w:rsidR="009264E9" w:rsidRPr="007E3B71">
        <w:rPr>
          <w:rFonts w:ascii="Times New Roman" w:hAnsi="Times New Roman" w:cs="Times New Roman"/>
          <w:sz w:val="24"/>
          <w:szCs w:val="24"/>
        </w:rPr>
        <w:t>î</w:t>
      </w:r>
      <w:r w:rsidR="007E4567" w:rsidRPr="007E3B71">
        <w:rPr>
          <w:rFonts w:ascii="Times New Roman" w:hAnsi="Times New Roman" w:cs="Times New Roman"/>
          <w:sz w:val="24"/>
          <w:szCs w:val="24"/>
        </w:rPr>
        <w:t>n grupuri de puncte de ie</w:t>
      </w:r>
      <w:r w:rsidR="009264E9" w:rsidRPr="007E3B71">
        <w:rPr>
          <w:rFonts w:ascii="Times New Roman" w:hAnsi="Times New Roman" w:cs="Times New Roman"/>
          <w:sz w:val="24"/>
          <w:szCs w:val="24"/>
        </w:rPr>
        <w:t>ș</w:t>
      </w:r>
      <w:r w:rsidR="007E4567" w:rsidRPr="007E3B71">
        <w:rPr>
          <w:rFonts w:ascii="Times New Roman" w:hAnsi="Times New Roman" w:cs="Times New Roman"/>
          <w:sz w:val="24"/>
          <w:szCs w:val="24"/>
        </w:rPr>
        <w:t xml:space="preserve">ire din ST, </w:t>
      </w:r>
      <w:r w:rsidR="009264E9" w:rsidRPr="007E3B71">
        <w:rPr>
          <w:rFonts w:ascii="Times New Roman" w:hAnsi="Times New Roman" w:cs="Times New Roman"/>
          <w:sz w:val="24"/>
          <w:szCs w:val="24"/>
        </w:rPr>
        <w:t>î</w:t>
      </w:r>
      <w:r w:rsidR="007E4567" w:rsidRPr="007E3B71">
        <w:rPr>
          <w:rFonts w:ascii="Times New Roman" w:hAnsi="Times New Roman" w:cs="Times New Roman"/>
          <w:sz w:val="24"/>
          <w:szCs w:val="24"/>
        </w:rPr>
        <w:t>n care se rezerv</w:t>
      </w:r>
      <w:r w:rsidR="009264E9" w:rsidRPr="007E3B71">
        <w:rPr>
          <w:rFonts w:ascii="Times New Roman" w:hAnsi="Times New Roman" w:cs="Times New Roman"/>
          <w:sz w:val="24"/>
          <w:szCs w:val="24"/>
        </w:rPr>
        <w:t>ă</w:t>
      </w:r>
      <w:r w:rsidR="007E4567" w:rsidRPr="007E3B71">
        <w:rPr>
          <w:rFonts w:ascii="Times New Roman" w:hAnsi="Times New Roman" w:cs="Times New Roman"/>
          <w:sz w:val="24"/>
          <w:szCs w:val="24"/>
        </w:rPr>
        <w:t xml:space="preserve"> capacitatea,</w:t>
      </w:r>
      <w:r w:rsidR="007E4567" w:rsidRPr="007E3B71" w:rsidDel="007E4567">
        <w:rPr>
          <w:rFonts w:ascii="Times New Roman" w:hAnsi="Times New Roman" w:cs="Times New Roman"/>
          <w:sz w:val="24"/>
          <w:szCs w:val="24"/>
        </w:rPr>
        <w:t xml:space="preserve"> </w:t>
      </w:r>
      <w:r w:rsidR="005B3003" w:rsidRPr="007E3B71">
        <w:rPr>
          <w:rFonts w:ascii="Times New Roman" w:hAnsi="Times New Roman" w:cs="Times New Roman"/>
          <w:sz w:val="24"/>
          <w:szCs w:val="24"/>
        </w:rPr>
        <w:t>asigur</w:t>
      </w:r>
      <w:r w:rsidR="009264E9" w:rsidRPr="007E3B71">
        <w:rPr>
          <w:rFonts w:ascii="Times New Roman" w:hAnsi="Times New Roman" w:cs="Times New Roman"/>
          <w:sz w:val="24"/>
          <w:szCs w:val="24"/>
        </w:rPr>
        <w:t>ă</w:t>
      </w:r>
      <w:r w:rsidR="005B3003" w:rsidRPr="007E3B71">
        <w:rPr>
          <w:rFonts w:ascii="Times New Roman" w:hAnsi="Times New Roman" w:cs="Times New Roman"/>
          <w:sz w:val="24"/>
          <w:szCs w:val="24"/>
        </w:rPr>
        <w:t xml:space="preserve"> </w:t>
      </w:r>
      <w:r w:rsidR="00481CDC" w:rsidRPr="007E3B71">
        <w:rPr>
          <w:rFonts w:ascii="Times New Roman" w:hAnsi="Times New Roman" w:cs="Times New Roman"/>
          <w:sz w:val="24"/>
          <w:szCs w:val="24"/>
        </w:rPr>
        <w:t>aplic</w:t>
      </w:r>
      <w:r w:rsidR="005B3003" w:rsidRPr="007E3B71">
        <w:rPr>
          <w:rFonts w:ascii="Times New Roman" w:hAnsi="Times New Roman" w:cs="Times New Roman"/>
          <w:sz w:val="24"/>
          <w:szCs w:val="24"/>
        </w:rPr>
        <w:t>area</w:t>
      </w:r>
      <w:r w:rsidR="007E4567" w:rsidRPr="007E3B71">
        <w:rPr>
          <w:rFonts w:ascii="Times New Roman" w:hAnsi="Times New Roman" w:cs="Times New Roman"/>
          <w:sz w:val="24"/>
          <w:szCs w:val="24"/>
        </w:rPr>
        <w:t xml:space="preserve"> acelora</w:t>
      </w:r>
      <w:r w:rsidR="009264E9" w:rsidRPr="007E3B71">
        <w:rPr>
          <w:rFonts w:ascii="Times New Roman" w:hAnsi="Times New Roman" w:cs="Times New Roman"/>
          <w:sz w:val="24"/>
          <w:szCs w:val="24"/>
        </w:rPr>
        <w:t>ș</w:t>
      </w:r>
      <w:r w:rsidR="007E4567" w:rsidRPr="007E3B71">
        <w:rPr>
          <w:rFonts w:ascii="Times New Roman" w:hAnsi="Times New Roman" w:cs="Times New Roman"/>
          <w:sz w:val="24"/>
          <w:szCs w:val="24"/>
        </w:rPr>
        <w:t>i</w:t>
      </w:r>
      <w:r w:rsidR="00481CDC" w:rsidRPr="007E3B71">
        <w:rPr>
          <w:rFonts w:ascii="Times New Roman" w:hAnsi="Times New Roman" w:cs="Times New Roman"/>
          <w:sz w:val="24"/>
          <w:szCs w:val="24"/>
        </w:rPr>
        <w:t xml:space="preserve"> tarif</w:t>
      </w:r>
      <w:r w:rsidR="007E4567" w:rsidRPr="007E3B71">
        <w:rPr>
          <w:rFonts w:ascii="Times New Roman" w:hAnsi="Times New Roman" w:cs="Times New Roman"/>
          <w:sz w:val="24"/>
          <w:szCs w:val="24"/>
        </w:rPr>
        <w:t>e</w:t>
      </w:r>
      <w:r w:rsidR="00481CDC" w:rsidRPr="007E3B71">
        <w:rPr>
          <w:rFonts w:ascii="Times New Roman" w:hAnsi="Times New Roman" w:cs="Times New Roman"/>
          <w:sz w:val="24"/>
          <w:szCs w:val="24"/>
        </w:rPr>
        <w:t xml:space="preserve"> de </w:t>
      </w:r>
      <w:r w:rsidR="007E4567" w:rsidRPr="007E3B71">
        <w:rPr>
          <w:rFonts w:ascii="Times New Roman" w:hAnsi="Times New Roman" w:cs="Times New Roman"/>
          <w:sz w:val="24"/>
          <w:szCs w:val="24"/>
        </w:rPr>
        <w:t xml:space="preserve">transport </w:t>
      </w:r>
      <w:r w:rsidR="007E4567" w:rsidRPr="007E3B71">
        <w:rPr>
          <w:rFonts w:ascii="Times New Roman" w:hAnsi="Times New Roman" w:cs="Times New Roman"/>
          <w:sz w:val="24"/>
          <w:szCs w:val="24"/>
        </w:rPr>
        <w:lastRenderedPageBreak/>
        <w:t>pentru fiecare punct fizic din cadrul grupului,</w:t>
      </w:r>
      <w:r w:rsidR="00481CDC" w:rsidRPr="007E3B71">
        <w:rPr>
          <w:rFonts w:ascii="Times New Roman" w:hAnsi="Times New Roman" w:cs="Times New Roman"/>
          <w:sz w:val="24"/>
          <w:szCs w:val="24"/>
        </w:rPr>
        <w:t xml:space="preserve"> </w:t>
      </w:r>
      <w:r w:rsidR="005B3003" w:rsidRPr="007E3B71">
        <w:rPr>
          <w:rFonts w:ascii="Times New Roman" w:hAnsi="Times New Roman" w:cs="Times New Roman"/>
          <w:sz w:val="24"/>
          <w:szCs w:val="24"/>
        </w:rPr>
        <w:t xml:space="preserve">independent de localizarea </w:t>
      </w:r>
      <w:r w:rsidR="007E4567" w:rsidRPr="007E3B71">
        <w:rPr>
          <w:rFonts w:ascii="Times New Roman" w:hAnsi="Times New Roman" w:cs="Times New Roman"/>
          <w:sz w:val="24"/>
          <w:szCs w:val="24"/>
        </w:rPr>
        <w:t>punctului</w:t>
      </w:r>
      <w:r w:rsidR="00481CDC" w:rsidRPr="007E3B71">
        <w:rPr>
          <w:rFonts w:ascii="Times New Roman" w:hAnsi="Times New Roman" w:cs="Times New Roman"/>
          <w:sz w:val="24"/>
          <w:szCs w:val="24"/>
        </w:rPr>
        <w:t xml:space="preserve"> fizic</w:t>
      </w:r>
      <w:r w:rsidR="005B3003"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5B3003" w:rsidRPr="007E3B71">
        <w:rPr>
          <w:rFonts w:ascii="Times New Roman" w:hAnsi="Times New Roman" w:cs="Times New Roman"/>
          <w:sz w:val="24"/>
          <w:szCs w:val="24"/>
        </w:rPr>
        <w:t xml:space="preserve">n cadrul </w:t>
      </w:r>
      <w:r w:rsidR="004648C8" w:rsidRPr="007E3B71">
        <w:rPr>
          <w:rFonts w:ascii="Times New Roman" w:hAnsi="Times New Roman" w:cs="Times New Roman"/>
          <w:sz w:val="24"/>
          <w:szCs w:val="24"/>
        </w:rPr>
        <w:t>grupului</w:t>
      </w:r>
      <w:r w:rsidR="00481CDC" w:rsidRPr="007E3B71">
        <w:rPr>
          <w:rFonts w:ascii="Times New Roman" w:hAnsi="Times New Roman" w:cs="Times New Roman"/>
          <w:sz w:val="24"/>
          <w:szCs w:val="24"/>
        </w:rPr>
        <w:t xml:space="preserve">.     </w:t>
      </w:r>
    </w:p>
    <w:p w14:paraId="371E371F" w14:textId="3ACD70DD" w:rsidR="003B644E" w:rsidRPr="007E3B71" w:rsidRDefault="003B644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5</w:t>
      </w:r>
      <w:r w:rsidRPr="007E3B71">
        <w:rPr>
          <w:rFonts w:ascii="Times New Roman" w:hAnsi="Times New Roman" w:cs="Times New Roman"/>
          <w:sz w:val="24"/>
          <w:szCs w:val="24"/>
        </w:rPr>
        <w:t xml:space="preserve"> </w:t>
      </w:r>
      <w:r w:rsidR="00061E7A" w:rsidRPr="007E3B71">
        <w:rPr>
          <w:rFonts w:ascii="Times New Roman" w:hAnsi="Times New Roman" w:cs="Times New Roman"/>
          <w:b/>
          <w:sz w:val="24"/>
          <w:szCs w:val="24"/>
        </w:rPr>
        <w:t xml:space="preserve">– </w:t>
      </w:r>
      <w:r w:rsidR="001B47FD" w:rsidRPr="007E3B71">
        <w:rPr>
          <w:rFonts w:ascii="Times New Roman" w:hAnsi="Times New Roman" w:cs="Times New Roman"/>
          <w:sz w:val="24"/>
          <w:szCs w:val="24"/>
        </w:rPr>
        <w:t>Pentru calculul tarifelor de transport</w:t>
      </w:r>
      <w:r w:rsidR="005B3003" w:rsidRPr="007E3B71">
        <w:rPr>
          <w:rFonts w:ascii="Times New Roman" w:hAnsi="Times New Roman" w:cs="Times New Roman"/>
          <w:sz w:val="24"/>
          <w:szCs w:val="24"/>
        </w:rPr>
        <w:t xml:space="preserve"> </w:t>
      </w:r>
      <w:r w:rsidR="001B47FD" w:rsidRPr="007E3B71">
        <w:rPr>
          <w:rFonts w:ascii="Times New Roman" w:hAnsi="Times New Roman" w:cs="Times New Roman"/>
          <w:sz w:val="24"/>
          <w:szCs w:val="24"/>
        </w:rPr>
        <w:t>pe baza prezentei metodologii, p</w:t>
      </w:r>
      <w:r w:rsidRPr="007E3B71">
        <w:rPr>
          <w:rFonts w:ascii="Times New Roman" w:hAnsi="Times New Roman" w:cs="Times New Roman"/>
          <w:sz w:val="24"/>
          <w:szCs w:val="24"/>
        </w:rPr>
        <w:t xml:space="preserve">unctele </w:t>
      </w:r>
      <w:r w:rsidR="001B47FD" w:rsidRPr="007E3B71">
        <w:rPr>
          <w:rFonts w:ascii="Times New Roman" w:hAnsi="Times New Roman" w:cs="Times New Roman"/>
          <w:sz w:val="24"/>
          <w:szCs w:val="24"/>
        </w:rPr>
        <w:t xml:space="preserve">fizice  </w:t>
      </w:r>
      <w:r w:rsidRPr="007E3B71">
        <w:rPr>
          <w:rFonts w:ascii="Times New Roman" w:hAnsi="Times New Roman" w:cs="Times New Roman"/>
          <w:sz w:val="24"/>
          <w:szCs w:val="24"/>
        </w:rPr>
        <w:t>de intrare, respectiv punctele</w:t>
      </w:r>
      <w:r w:rsidR="001B47FD" w:rsidRPr="007E3B71">
        <w:rPr>
          <w:rFonts w:ascii="Times New Roman" w:hAnsi="Times New Roman" w:cs="Times New Roman"/>
          <w:sz w:val="24"/>
          <w:szCs w:val="24"/>
        </w:rPr>
        <w:t xml:space="preserve"> fizice</w:t>
      </w:r>
      <w:r w:rsidRPr="007E3B71">
        <w:rPr>
          <w:rFonts w:ascii="Times New Roman" w:hAnsi="Times New Roman" w:cs="Times New Roman"/>
          <w:sz w:val="24"/>
          <w:szCs w:val="24"/>
        </w:rPr>
        <w:t xml:space="preserve"> de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n/din sistemul de transport al gazelor naturale, </w:t>
      </w:r>
      <w:r w:rsidR="001B47FD"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1B47FD" w:rsidRPr="007E3B71">
        <w:rPr>
          <w:rFonts w:ascii="Times New Roman" w:hAnsi="Times New Roman" w:cs="Times New Roman"/>
          <w:sz w:val="24"/>
          <w:szCs w:val="24"/>
        </w:rPr>
        <w:t xml:space="preserve">zute </w:t>
      </w:r>
      <w:r w:rsidR="009264E9" w:rsidRPr="007E3B71">
        <w:rPr>
          <w:rFonts w:ascii="Times New Roman" w:hAnsi="Times New Roman" w:cs="Times New Roman"/>
          <w:sz w:val="24"/>
          <w:szCs w:val="24"/>
        </w:rPr>
        <w:t>î</w:t>
      </w:r>
      <w:r w:rsidR="001B47FD" w:rsidRPr="007E3B71">
        <w:rPr>
          <w:rFonts w:ascii="Times New Roman" w:hAnsi="Times New Roman" w:cs="Times New Roman"/>
          <w:sz w:val="24"/>
          <w:szCs w:val="24"/>
        </w:rPr>
        <w:t>n Codul Re</w:t>
      </w:r>
      <w:r w:rsidR="009264E9" w:rsidRPr="007E3B71">
        <w:rPr>
          <w:rFonts w:ascii="Times New Roman" w:hAnsi="Times New Roman" w:cs="Times New Roman"/>
          <w:sz w:val="24"/>
          <w:szCs w:val="24"/>
        </w:rPr>
        <w:t>ț</w:t>
      </w:r>
      <w:r w:rsidR="001B47FD" w:rsidRPr="007E3B71">
        <w:rPr>
          <w:rFonts w:ascii="Times New Roman" w:hAnsi="Times New Roman" w:cs="Times New Roman"/>
          <w:sz w:val="24"/>
          <w:szCs w:val="24"/>
        </w:rPr>
        <w:t xml:space="preserve">elei, </w:t>
      </w:r>
      <w:r w:rsidRPr="007E3B71">
        <w:rPr>
          <w:rFonts w:ascii="Times New Roman" w:hAnsi="Times New Roman" w:cs="Times New Roman"/>
          <w:sz w:val="24"/>
          <w:szCs w:val="24"/>
        </w:rPr>
        <w:t>se grupeaz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cum urmeaz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1D357648" w14:textId="77777777" w:rsidR="003B644E" w:rsidRPr="007E3B71" w:rsidRDefault="003B644E" w:rsidP="00DD5F7D">
      <w:pPr>
        <w:pStyle w:val="ListParagraph"/>
        <w:numPr>
          <w:ilvl w:val="0"/>
          <w:numId w:val="1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grupul punctelor de intrare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w:t>
      </w:r>
      <w:r w:rsidR="00D27DBC" w:rsidRPr="007E3B71">
        <w:rPr>
          <w:rFonts w:ascii="Times New Roman" w:hAnsi="Times New Roman" w:cs="Times New Roman"/>
          <w:sz w:val="24"/>
          <w:szCs w:val="24"/>
        </w:rPr>
        <w:t>ST</w:t>
      </w:r>
      <w:r w:rsidRPr="007E3B71">
        <w:rPr>
          <w:rFonts w:ascii="Times New Roman" w:hAnsi="Times New Roman" w:cs="Times New Roman"/>
          <w:sz w:val="24"/>
          <w:szCs w:val="24"/>
        </w:rPr>
        <w:t xml:space="preserve"> al gazelor naturale din perimetrele de produc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din terminalele GNL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din instala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iile de producere a biogazului sau a altor gaze care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ndeplinesc condi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iile de calitate pentru a putea fi livrate/transportate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n/prin sistemul de transport al gazelor naturale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din interconectarea cu alte sisteme de transport al gazelor;</w:t>
      </w:r>
    </w:p>
    <w:p w14:paraId="27076FB7" w14:textId="77777777" w:rsidR="003B644E" w:rsidRPr="007E3B71" w:rsidRDefault="003B644E" w:rsidP="00DD5F7D">
      <w:pPr>
        <w:pStyle w:val="ListParagraph"/>
        <w:numPr>
          <w:ilvl w:val="0"/>
          <w:numId w:val="1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grupul punctelor de intrare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w:t>
      </w:r>
      <w:r w:rsidR="00D27DBC" w:rsidRPr="007E3B71">
        <w:rPr>
          <w:rFonts w:ascii="Times New Roman" w:hAnsi="Times New Roman" w:cs="Times New Roman"/>
          <w:sz w:val="24"/>
          <w:szCs w:val="24"/>
        </w:rPr>
        <w:t>ST</w:t>
      </w:r>
      <w:r w:rsidRPr="007E3B71">
        <w:rPr>
          <w:rFonts w:ascii="Times New Roman" w:hAnsi="Times New Roman" w:cs="Times New Roman"/>
          <w:sz w:val="24"/>
          <w:szCs w:val="24"/>
        </w:rPr>
        <w:t xml:space="preserve"> al gazelor naturale din depozitele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nmagazinare subteran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gazelor naturale;</w:t>
      </w:r>
    </w:p>
    <w:p w14:paraId="635584DD" w14:textId="77777777" w:rsidR="003B644E" w:rsidRPr="007E3B71" w:rsidRDefault="003B644E" w:rsidP="00DD5F7D">
      <w:pPr>
        <w:pStyle w:val="ListParagraph"/>
        <w:numPr>
          <w:ilvl w:val="0"/>
          <w:numId w:val="1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grupul punctelor de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din </w:t>
      </w:r>
      <w:r w:rsidR="00D27DBC" w:rsidRPr="007E3B71">
        <w:rPr>
          <w:rFonts w:ascii="Times New Roman" w:hAnsi="Times New Roman" w:cs="Times New Roman"/>
          <w:sz w:val="24"/>
          <w:szCs w:val="24"/>
        </w:rPr>
        <w:t xml:space="preserve">ST </w:t>
      </w:r>
      <w:r w:rsidRPr="007E3B71">
        <w:rPr>
          <w:rFonts w:ascii="Times New Roman" w:hAnsi="Times New Roman" w:cs="Times New Roman"/>
          <w:sz w:val="24"/>
          <w:szCs w:val="24"/>
        </w:rPr>
        <w:t>al gazelor naturale spre consumatorii direc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 sisteme de distribu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conductele de alimentare din amonte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alte sisteme de transport interconectate.</w:t>
      </w:r>
    </w:p>
    <w:p w14:paraId="62D6F3C4" w14:textId="77777777" w:rsidR="003B644E" w:rsidRPr="007E3B71" w:rsidRDefault="003B644E" w:rsidP="00DD5F7D">
      <w:pPr>
        <w:pStyle w:val="ListParagraph"/>
        <w:numPr>
          <w:ilvl w:val="0"/>
          <w:numId w:val="1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grupul punctelor de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din </w:t>
      </w:r>
      <w:r w:rsidR="00D27DBC" w:rsidRPr="007E3B71">
        <w:rPr>
          <w:rFonts w:ascii="Times New Roman" w:hAnsi="Times New Roman" w:cs="Times New Roman"/>
          <w:sz w:val="24"/>
          <w:szCs w:val="24"/>
        </w:rPr>
        <w:t xml:space="preserve">ST </w:t>
      </w:r>
      <w:r w:rsidRPr="007E3B71">
        <w:rPr>
          <w:rFonts w:ascii="Times New Roman" w:hAnsi="Times New Roman" w:cs="Times New Roman"/>
          <w:sz w:val="24"/>
          <w:szCs w:val="24"/>
        </w:rPr>
        <w:t>al gazelor naturale spre depozi</w:t>
      </w:r>
      <w:r w:rsidR="00C03F0F" w:rsidRPr="007E3B71">
        <w:rPr>
          <w:rFonts w:ascii="Times New Roman" w:hAnsi="Times New Roman" w:cs="Times New Roman"/>
          <w:sz w:val="24"/>
          <w:szCs w:val="24"/>
        </w:rPr>
        <w:t xml:space="preserve">tele de </w:t>
      </w:r>
      <w:r w:rsidR="009264E9" w:rsidRPr="007E3B71">
        <w:rPr>
          <w:rFonts w:ascii="Times New Roman" w:hAnsi="Times New Roman" w:cs="Times New Roman"/>
          <w:sz w:val="24"/>
          <w:szCs w:val="24"/>
        </w:rPr>
        <w:t>î</w:t>
      </w:r>
      <w:r w:rsidR="00C03F0F" w:rsidRPr="007E3B71">
        <w:rPr>
          <w:rFonts w:ascii="Times New Roman" w:hAnsi="Times New Roman" w:cs="Times New Roman"/>
          <w:sz w:val="24"/>
          <w:szCs w:val="24"/>
        </w:rPr>
        <w:t>nmagazinare subteran</w:t>
      </w:r>
      <w:r w:rsidR="009264E9" w:rsidRPr="007E3B71">
        <w:rPr>
          <w:rFonts w:ascii="Times New Roman" w:hAnsi="Times New Roman" w:cs="Times New Roman"/>
          <w:sz w:val="24"/>
          <w:szCs w:val="24"/>
        </w:rPr>
        <w:t>ă</w:t>
      </w:r>
      <w:r w:rsidR="00C03F0F" w:rsidRPr="007E3B71">
        <w:rPr>
          <w:rFonts w:ascii="Times New Roman" w:hAnsi="Times New Roman" w:cs="Times New Roman"/>
          <w:sz w:val="24"/>
          <w:szCs w:val="24"/>
        </w:rPr>
        <w:t>.</w:t>
      </w:r>
    </w:p>
    <w:p w14:paraId="6B528C1A" w14:textId="743DBD56" w:rsidR="00303D10" w:rsidRPr="007E3B71" w:rsidRDefault="00942AEA" w:rsidP="00061E7A">
      <w:pPr>
        <w:pStyle w:val="Bodytextprebullet"/>
        <w:spacing w:before="0" w:after="0" w:line="360" w:lineRule="auto"/>
        <w:jc w:val="both"/>
        <w:rPr>
          <w:rFonts w:ascii="Times New Roman" w:hAnsi="Times New Roman" w:cs="Times New Roman"/>
          <w:color w:val="auto"/>
          <w:sz w:val="24"/>
          <w:szCs w:val="24"/>
        </w:rPr>
      </w:pPr>
      <w:r w:rsidRPr="007E3B71">
        <w:rPr>
          <w:rFonts w:ascii="Times New Roman" w:hAnsi="Times New Roman" w:cs="Times New Roman"/>
          <w:b/>
          <w:color w:val="auto"/>
          <w:sz w:val="24"/>
          <w:szCs w:val="24"/>
          <w:lang w:val="ro-RO"/>
        </w:rPr>
        <w:t xml:space="preserve">Art. </w:t>
      </w:r>
      <w:r w:rsidR="00981140" w:rsidRPr="007E3B71">
        <w:rPr>
          <w:rFonts w:ascii="Times New Roman" w:hAnsi="Times New Roman" w:cs="Times New Roman"/>
          <w:b/>
          <w:color w:val="auto"/>
          <w:sz w:val="24"/>
          <w:szCs w:val="24"/>
          <w:lang w:val="ro-RO"/>
        </w:rPr>
        <w:t>6</w:t>
      </w:r>
      <w:r w:rsidR="005B460A" w:rsidRPr="007E3B71">
        <w:rPr>
          <w:rFonts w:ascii="Times New Roman" w:hAnsi="Times New Roman" w:cs="Times New Roman"/>
          <w:b/>
          <w:color w:val="auto"/>
          <w:sz w:val="24"/>
          <w:szCs w:val="24"/>
          <w:lang w:val="ro-RO"/>
        </w:rPr>
        <w:t>6</w:t>
      </w:r>
      <w:r w:rsidR="00F15228" w:rsidRPr="007E3B71">
        <w:rPr>
          <w:rFonts w:ascii="Times New Roman" w:hAnsi="Times New Roman" w:cs="Times New Roman"/>
          <w:b/>
          <w:color w:val="auto"/>
          <w:sz w:val="24"/>
          <w:szCs w:val="24"/>
          <w:lang w:val="ro-RO"/>
        </w:rPr>
        <w:t xml:space="preserve"> </w:t>
      </w:r>
      <w:r w:rsidR="00061E7A" w:rsidRPr="007E3B71">
        <w:rPr>
          <w:rFonts w:ascii="Times New Roman" w:hAnsi="Times New Roman" w:cs="Times New Roman"/>
          <w:b/>
          <w:color w:val="auto"/>
          <w:sz w:val="24"/>
          <w:szCs w:val="24"/>
        </w:rPr>
        <w:t xml:space="preserve">– </w:t>
      </w:r>
      <w:r w:rsidR="00277BD5" w:rsidRPr="007E3B71">
        <w:rPr>
          <w:rFonts w:ascii="Times New Roman" w:hAnsi="Times New Roman" w:cs="Times New Roman"/>
          <w:color w:val="auto"/>
          <w:sz w:val="24"/>
          <w:szCs w:val="24"/>
        </w:rPr>
        <w:t>T</w:t>
      </w:r>
      <w:r w:rsidR="00303D10" w:rsidRPr="007E3B71">
        <w:rPr>
          <w:rFonts w:ascii="Times New Roman" w:hAnsi="Times New Roman" w:cs="Times New Roman"/>
          <w:color w:val="auto"/>
          <w:sz w:val="24"/>
          <w:szCs w:val="24"/>
        </w:rPr>
        <w:t>arif</w:t>
      </w:r>
      <w:r w:rsidR="0057608E" w:rsidRPr="007E3B71">
        <w:rPr>
          <w:rFonts w:ascii="Times New Roman" w:hAnsi="Times New Roman" w:cs="Times New Roman"/>
          <w:color w:val="auto"/>
          <w:sz w:val="24"/>
          <w:szCs w:val="24"/>
        </w:rPr>
        <w:t>ul</w:t>
      </w:r>
      <w:r w:rsidR="009658C9" w:rsidRPr="007E3B71">
        <w:rPr>
          <w:rFonts w:ascii="Times New Roman" w:hAnsi="Times New Roman" w:cs="Times New Roman"/>
          <w:color w:val="auto"/>
          <w:sz w:val="24"/>
          <w:szCs w:val="24"/>
        </w:rPr>
        <w:t xml:space="preserve"> </w:t>
      </w:r>
      <w:r w:rsidR="00277BD5" w:rsidRPr="007E3B71">
        <w:rPr>
          <w:rFonts w:ascii="Times New Roman" w:hAnsi="Times New Roman" w:cs="Times New Roman"/>
          <w:color w:val="auto"/>
          <w:sz w:val="24"/>
          <w:szCs w:val="24"/>
        </w:rPr>
        <w:t xml:space="preserve">de transport </w:t>
      </w:r>
      <w:r w:rsidR="007C0316" w:rsidRPr="007E3B71">
        <w:rPr>
          <w:rFonts w:ascii="Times New Roman" w:hAnsi="Times New Roman" w:cs="Times New Roman"/>
          <w:color w:val="auto"/>
          <w:sz w:val="24"/>
          <w:szCs w:val="24"/>
        </w:rPr>
        <w:t>de rezervare</w:t>
      </w:r>
      <w:r w:rsidR="009658C9" w:rsidRPr="007E3B71">
        <w:rPr>
          <w:rFonts w:ascii="Times New Roman" w:hAnsi="Times New Roman" w:cs="Times New Roman"/>
          <w:color w:val="auto"/>
          <w:sz w:val="24"/>
          <w:szCs w:val="24"/>
        </w:rPr>
        <w:t xml:space="preserve"> </w:t>
      </w:r>
      <w:r w:rsidR="0024487E" w:rsidRPr="007E3B71">
        <w:rPr>
          <w:rFonts w:ascii="Times New Roman" w:hAnsi="Times New Roman" w:cs="Times New Roman"/>
          <w:color w:val="auto"/>
          <w:sz w:val="24"/>
          <w:szCs w:val="24"/>
        </w:rPr>
        <w:t>de capacitate</w:t>
      </w:r>
      <w:r w:rsidR="00277BD5" w:rsidRPr="007E3B71">
        <w:rPr>
          <w:rFonts w:ascii="Times New Roman" w:hAnsi="Times New Roman" w:cs="Times New Roman"/>
          <w:color w:val="auto"/>
          <w:sz w:val="24"/>
          <w:szCs w:val="24"/>
        </w:rPr>
        <w:t xml:space="preserve">, denumit </w:t>
      </w:r>
      <w:r w:rsidR="009264E9" w:rsidRPr="007E3B71">
        <w:rPr>
          <w:rFonts w:ascii="Times New Roman" w:hAnsi="Times New Roman" w:cs="Times New Roman"/>
          <w:color w:val="auto"/>
          <w:sz w:val="24"/>
          <w:szCs w:val="24"/>
        </w:rPr>
        <w:t>î</w:t>
      </w:r>
      <w:r w:rsidR="00277BD5" w:rsidRPr="007E3B71">
        <w:rPr>
          <w:rFonts w:ascii="Times New Roman" w:hAnsi="Times New Roman" w:cs="Times New Roman"/>
          <w:color w:val="auto"/>
          <w:sz w:val="24"/>
          <w:szCs w:val="24"/>
        </w:rPr>
        <w:t xml:space="preserve">n continuare tarif </w:t>
      </w:r>
      <w:r w:rsidR="007C0316" w:rsidRPr="007E3B71">
        <w:rPr>
          <w:rFonts w:ascii="Times New Roman" w:hAnsi="Times New Roman" w:cs="Times New Roman"/>
          <w:color w:val="auto"/>
          <w:sz w:val="24"/>
          <w:szCs w:val="24"/>
        </w:rPr>
        <w:t>de rezervare</w:t>
      </w:r>
      <w:r w:rsidR="007603FC" w:rsidRPr="007E3B71">
        <w:rPr>
          <w:rFonts w:ascii="Times New Roman" w:hAnsi="Times New Roman" w:cs="Times New Roman"/>
          <w:color w:val="auto"/>
          <w:sz w:val="24"/>
          <w:szCs w:val="24"/>
        </w:rPr>
        <w:t xml:space="preserve"> </w:t>
      </w:r>
      <w:r w:rsidR="00277BD5" w:rsidRPr="007E3B71">
        <w:rPr>
          <w:rFonts w:ascii="Times New Roman" w:hAnsi="Times New Roman" w:cs="Times New Roman"/>
          <w:color w:val="auto"/>
          <w:sz w:val="24"/>
          <w:szCs w:val="24"/>
        </w:rPr>
        <w:t>de capacitate, se stabile</w:t>
      </w:r>
      <w:r w:rsidR="009264E9" w:rsidRPr="007E3B71">
        <w:rPr>
          <w:rFonts w:ascii="Times New Roman" w:hAnsi="Times New Roman" w:cs="Times New Roman"/>
          <w:color w:val="auto"/>
          <w:sz w:val="24"/>
          <w:szCs w:val="24"/>
        </w:rPr>
        <w:t>ș</w:t>
      </w:r>
      <w:r w:rsidR="0057608E" w:rsidRPr="007E3B71">
        <w:rPr>
          <w:rFonts w:ascii="Times New Roman" w:hAnsi="Times New Roman" w:cs="Times New Roman"/>
          <w:color w:val="auto"/>
          <w:sz w:val="24"/>
          <w:szCs w:val="24"/>
        </w:rPr>
        <w:t>te</w:t>
      </w:r>
      <w:r w:rsidR="00277BD5" w:rsidRPr="007E3B71">
        <w:rPr>
          <w:rFonts w:ascii="Times New Roman" w:hAnsi="Times New Roman" w:cs="Times New Roman"/>
          <w:color w:val="auto"/>
          <w:sz w:val="24"/>
          <w:szCs w:val="24"/>
        </w:rPr>
        <w:t xml:space="preserve"> separat pentru</w:t>
      </w:r>
      <w:r w:rsidR="009658C9" w:rsidRPr="007E3B71">
        <w:rPr>
          <w:rFonts w:ascii="Times New Roman" w:hAnsi="Times New Roman" w:cs="Times New Roman"/>
          <w:color w:val="auto"/>
          <w:sz w:val="24"/>
          <w:szCs w:val="24"/>
        </w:rPr>
        <w:t xml:space="preserve"> </w:t>
      </w:r>
      <w:r w:rsidR="004B3CC9" w:rsidRPr="007E3B71">
        <w:rPr>
          <w:rFonts w:ascii="Times New Roman" w:hAnsi="Times New Roman" w:cs="Times New Roman"/>
          <w:color w:val="auto"/>
          <w:sz w:val="24"/>
          <w:szCs w:val="24"/>
        </w:rPr>
        <w:t>fiecare grup</w:t>
      </w:r>
      <w:r w:rsidR="002815E2" w:rsidRPr="007E3B71">
        <w:rPr>
          <w:rFonts w:ascii="Times New Roman" w:hAnsi="Times New Roman" w:cs="Times New Roman"/>
          <w:color w:val="auto"/>
          <w:sz w:val="24"/>
          <w:szCs w:val="24"/>
        </w:rPr>
        <w:t xml:space="preserve"> </w:t>
      </w:r>
      <w:r w:rsidR="009264E9" w:rsidRPr="007E3B71">
        <w:rPr>
          <w:rFonts w:ascii="Times New Roman" w:hAnsi="Times New Roman" w:cs="Times New Roman"/>
          <w:color w:val="auto"/>
          <w:sz w:val="24"/>
          <w:szCs w:val="24"/>
        </w:rPr>
        <w:t>ș</w:t>
      </w:r>
      <w:r w:rsidR="0057608E" w:rsidRPr="007E3B71">
        <w:rPr>
          <w:rFonts w:ascii="Times New Roman" w:hAnsi="Times New Roman" w:cs="Times New Roman"/>
          <w:color w:val="auto"/>
          <w:sz w:val="24"/>
          <w:szCs w:val="24"/>
        </w:rPr>
        <w:t>i reprezint</w:t>
      </w:r>
      <w:r w:rsidR="009264E9" w:rsidRPr="007E3B71">
        <w:rPr>
          <w:rFonts w:ascii="Times New Roman" w:hAnsi="Times New Roman" w:cs="Times New Roman"/>
          <w:color w:val="auto"/>
          <w:sz w:val="24"/>
          <w:szCs w:val="24"/>
        </w:rPr>
        <w:t>ă</w:t>
      </w:r>
      <w:r w:rsidR="0057608E" w:rsidRPr="007E3B71">
        <w:rPr>
          <w:rFonts w:ascii="Times New Roman" w:hAnsi="Times New Roman" w:cs="Times New Roman"/>
          <w:color w:val="auto"/>
          <w:sz w:val="24"/>
          <w:szCs w:val="24"/>
        </w:rPr>
        <w:t xml:space="preserve"> tariful </w:t>
      </w:r>
      <w:r w:rsidR="007C0316" w:rsidRPr="007E3B71">
        <w:rPr>
          <w:rFonts w:ascii="Times New Roman" w:hAnsi="Times New Roman" w:cs="Times New Roman"/>
          <w:color w:val="auto"/>
          <w:sz w:val="24"/>
          <w:szCs w:val="24"/>
        </w:rPr>
        <w:t>de rezervare</w:t>
      </w:r>
      <w:r w:rsidR="0057608E" w:rsidRPr="007E3B71">
        <w:rPr>
          <w:rFonts w:ascii="Times New Roman" w:hAnsi="Times New Roman" w:cs="Times New Roman"/>
          <w:color w:val="auto"/>
          <w:sz w:val="24"/>
          <w:szCs w:val="24"/>
        </w:rPr>
        <w:t xml:space="preserve"> de capacitate </w:t>
      </w:r>
      <w:r w:rsidR="000B71E3" w:rsidRPr="007E3B71">
        <w:rPr>
          <w:rFonts w:ascii="Times New Roman" w:hAnsi="Times New Roman" w:cs="Times New Roman"/>
          <w:color w:val="auto"/>
          <w:sz w:val="24"/>
          <w:szCs w:val="24"/>
        </w:rPr>
        <w:t xml:space="preserve">aplicabil </w:t>
      </w:r>
      <w:r w:rsidR="0057608E" w:rsidRPr="007E3B71">
        <w:rPr>
          <w:rFonts w:ascii="Times New Roman" w:hAnsi="Times New Roman" w:cs="Times New Roman"/>
          <w:color w:val="auto"/>
          <w:sz w:val="24"/>
          <w:szCs w:val="24"/>
        </w:rPr>
        <w:t>pentru fiecare punct din cadrul grupului respectiv.</w:t>
      </w:r>
    </w:p>
    <w:p w14:paraId="58D5C2D8" w14:textId="1F96A735" w:rsidR="00150536" w:rsidRPr="007E3B71" w:rsidRDefault="00942AE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7</w:t>
      </w:r>
      <w:r w:rsidR="00F15228" w:rsidRPr="007E3B71">
        <w:rPr>
          <w:rFonts w:ascii="Times New Roman" w:hAnsi="Times New Roman" w:cs="Times New Roman"/>
          <w:b/>
          <w:sz w:val="24"/>
          <w:szCs w:val="24"/>
        </w:rPr>
        <w:t xml:space="preserve"> </w:t>
      </w:r>
      <w:r w:rsidR="00963513" w:rsidRPr="007E3B71">
        <w:rPr>
          <w:rFonts w:ascii="Times New Roman" w:hAnsi="Times New Roman" w:cs="Times New Roman"/>
          <w:b/>
          <w:sz w:val="24"/>
          <w:szCs w:val="24"/>
        </w:rPr>
        <w:t>–</w:t>
      </w:r>
      <w:r w:rsidR="00F15228" w:rsidRPr="007E3B71">
        <w:rPr>
          <w:rFonts w:ascii="Times New Roman" w:hAnsi="Times New Roman" w:cs="Times New Roman"/>
          <w:b/>
          <w:sz w:val="24"/>
          <w:szCs w:val="24"/>
        </w:rPr>
        <w:t xml:space="preserve"> </w:t>
      </w:r>
      <w:r w:rsidR="00963513" w:rsidRPr="007E3B71">
        <w:rPr>
          <w:rFonts w:ascii="Times New Roman" w:hAnsi="Times New Roman" w:cs="Times New Roman"/>
          <w:sz w:val="24"/>
          <w:szCs w:val="24"/>
        </w:rPr>
        <w:t>(1)</w:t>
      </w:r>
      <w:r w:rsidR="00963513" w:rsidRPr="007E3B71">
        <w:rPr>
          <w:rFonts w:ascii="Times New Roman" w:hAnsi="Times New Roman" w:cs="Times New Roman"/>
          <w:b/>
          <w:sz w:val="24"/>
          <w:szCs w:val="24"/>
        </w:rPr>
        <w:t xml:space="preserve"> </w:t>
      </w:r>
      <w:r w:rsidR="00150536" w:rsidRPr="007E3B71">
        <w:rPr>
          <w:rFonts w:ascii="Times New Roman" w:hAnsi="Times New Roman" w:cs="Times New Roman"/>
          <w:sz w:val="24"/>
          <w:szCs w:val="24"/>
        </w:rPr>
        <w:t xml:space="preserve">Tariful </w:t>
      </w:r>
      <w:r w:rsidR="007C0316" w:rsidRPr="007E3B71">
        <w:rPr>
          <w:rFonts w:ascii="Times New Roman" w:hAnsi="Times New Roman" w:cs="Times New Roman"/>
          <w:sz w:val="24"/>
          <w:szCs w:val="24"/>
        </w:rPr>
        <w:t>de rezervare</w:t>
      </w:r>
      <w:r w:rsidR="00150536" w:rsidRPr="007E3B71">
        <w:rPr>
          <w:rFonts w:ascii="Times New Roman" w:hAnsi="Times New Roman" w:cs="Times New Roman"/>
          <w:sz w:val="24"/>
          <w:szCs w:val="24"/>
        </w:rPr>
        <w:t xml:space="preserve"> de capacitate se </w:t>
      </w:r>
      <w:r w:rsidR="00215C35" w:rsidRPr="007E3B71">
        <w:rPr>
          <w:rFonts w:ascii="Times New Roman" w:hAnsi="Times New Roman" w:cs="Times New Roman"/>
          <w:sz w:val="24"/>
          <w:szCs w:val="24"/>
        </w:rPr>
        <w:t>exprim</w:t>
      </w:r>
      <w:r w:rsidR="009264E9" w:rsidRPr="007E3B71">
        <w:rPr>
          <w:rFonts w:ascii="Times New Roman" w:hAnsi="Times New Roman" w:cs="Times New Roman"/>
          <w:sz w:val="24"/>
          <w:szCs w:val="24"/>
        </w:rPr>
        <w:t>ă</w:t>
      </w:r>
      <w:r w:rsidR="00215C35"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215C35" w:rsidRPr="007E3B71">
        <w:rPr>
          <w:rFonts w:ascii="Times New Roman" w:hAnsi="Times New Roman" w:cs="Times New Roman"/>
          <w:sz w:val="24"/>
          <w:szCs w:val="24"/>
        </w:rPr>
        <w:t>n lei/MWh/h pentru durata produsului de capacitate oferit</w:t>
      </w:r>
      <w:r w:rsidR="005656A3"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150536" w:rsidRPr="007E3B71">
        <w:rPr>
          <w:rFonts w:ascii="Times New Roman" w:hAnsi="Times New Roman" w:cs="Times New Roman"/>
          <w:sz w:val="24"/>
          <w:szCs w:val="24"/>
        </w:rPr>
        <w:t>i cuantific</w:t>
      </w:r>
      <w:r w:rsidR="009264E9" w:rsidRPr="007E3B71">
        <w:rPr>
          <w:rFonts w:ascii="Times New Roman" w:hAnsi="Times New Roman" w:cs="Times New Roman"/>
          <w:sz w:val="24"/>
          <w:szCs w:val="24"/>
        </w:rPr>
        <w:t>ă</w:t>
      </w:r>
      <w:r w:rsidR="00150536" w:rsidRPr="007E3B71">
        <w:rPr>
          <w:rFonts w:ascii="Times New Roman" w:hAnsi="Times New Roman" w:cs="Times New Roman"/>
          <w:sz w:val="24"/>
          <w:szCs w:val="24"/>
        </w:rPr>
        <w:t xml:space="preserve"> costurile fixe legate de exploatarea, utilizarea </w:t>
      </w:r>
      <w:r w:rsidR="009264E9" w:rsidRPr="007E3B71">
        <w:rPr>
          <w:rFonts w:ascii="Times New Roman" w:hAnsi="Times New Roman" w:cs="Times New Roman"/>
          <w:sz w:val="24"/>
          <w:szCs w:val="24"/>
        </w:rPr>
        <w:t>ș</w:t>
      </w:r>
      <w:r w:rsidR="00150536" w:rsidRPr="007E3B71">
        <w:rPr>
          <w:rFonts w:ascii="Times New Roman" w:hAnsi="Times New Roman" w:cs="Times New Roman"/>
          <w:sz w:val="24"/>
          <w:szCs w:val="24"/>
        </w:rPr>
        <w:t>i dezvoltarea capacit</w:t>
      </w:r>
      <w:r w:rsidR="009264E9" w:rsidRPr="007E3B71">
        <w:rPr>
          <w:rFonts w:ascii="Times New Roman" w:hAnsi="Times New Roman" w:cs="Times New Roman"/>
          <w:sz w:val="24"/>
          <w:szCs w:val="24"/>
        </w:rPr>
        <w:t>ăț</w:t>
      </w:r>
      <w:r w:rsidR="00150536"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î</w:t>
      </w:r>
      <w:r w:rsidR="00150536" w:rsidRPr="007E3B71">
        <w:rPr>
          <w:rFonts w:ascii="Times New Roman" w:hAnsi="Times New Roman" w:cs="Times New Roman"/>
          <w:sz w:val="24"/>
          <w:szCs w:val="24"/>
        </w:rPr>
        <w:t>n punctele de intrare/ie</w:t>
      </w:r>
      <w:r w:rsidR="009264E9" w:rsidRPr="007E3B71">
        <w:rPr>
          <w:rFonts w:ascii="Times New Roman" w:hAnsi="Times New Roman" w:cs="Times New Roman"/>
          <w:sz w:val="24"/>
          <w:szCs w:val="24"/>
        </w:rPr>
        <w:t>ș</w:t>
      </w:r>
      <w:r w:rsidR="00150536" w:rsidRPr="007E3B71">
        <w:rPr>
          <w:rFonts w:ascii="Times New Roman" w:hAnsi="Times New Roman" w:cs="Times New Roman"/>
          <w:sz w:val="24"/>
          <w:szCs w:val="24"/>
        </w:rPr>
        <w:t>ire.</w:t>
      </w:r>
    </w:p>
    <w:p w14:paraId="1BA0CCFC" w14:textId="71996455" w:rsidR="00963513" w:rsidRPr="007E3B71" w:rsidRDefault="00963513"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Pentru punctele de </w:t>
      </w:r>
      <w:r w:rsidR="00181A19" w:rsidRPr="007E3B71">
        <w:rPr>
          <w:rFonts w:ascii="Times New Roman" w:hAnsi="Times New Roman" w:cs="Times New Roman"/>
          <w:sz w:val="24"/>
          <w:szCs w:val="24"/>
        </w:rPr>
        <w:t>interconectare cu alte sisteme de transport al gazelor</w:t>
      </w:r>
      <w:r w:rsidRPr="007E3B71">
        <w:rPr>
          <w:rFonts w:ascii="Times New Roman" w:hAnsi="Times New Roman" w:cs="Times New Roman"/>
          <w:sz w:val="24"/>
          <w:szCs w:val="24"/>
        </w:rPr>
        <w:t>, 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zute la</w:t>
      </w:r>
      <w:r w:rsidR="00954493" w:rsidRPr="007E3B71">
        <w:rPr>
          <w:rFonts w:ascii="Times New Roman" w:hAnsi="Times New Roman" w:cs="Times New Roman"/>
          <w:sz w:val="24"/>
          <w:szCs w:val="24"/>
        </w:rPr>
        <w:t xml:space="preserve"> art. </w:t>
      </w:r>
      <w:r w:rsidR="00981140" w:rsidRPr="007E3B71">
        <w:rPr>
          <w:rFonts w:ascii="Times New Roman" w:hAnsi="Times New Roman" w:cs="Times New Roman"/>
          <w:sz w:val="24"/>
          <w:szCs w:val="24"/>
        </w:rPr>
        <w:t>6</w:t>
      </w:r>
      <w:r w:rsidR="005B460A" w:rsidRPr="007E3B71">
        <w:rPr>
          <w:rFonts w:ascii="Times New Roman" w:hAnsi="Times New Roman" w:cs="Times New Roman"/>
          <w:sz w:val="24"/>
          <w:szCs w:val="24"/>
        </w:rPr>
        <w:t>5</w:t>
      </w:r>
      <w:r w:rsidRPr="007E3B71">
        <w:rPr>
          <w:rFonts w:ascii="Times New Roman" w:hAnsi="Times New Roman" w:cs="Times New Roman"/>
          <w:sz w:val="24"/>
          <w:szCs w:val="24"/>
        </w:rPr>
        <w:t xml:space="preserve"> lit. a)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9521BD" w:rsidRPr="007E3B71">
        <w:rPr>
          <w:rFonts w:ascii="Times New Roman" w:hAnsi="Times New Roman" w:cs="Times New Roman"/>
          <w:sz w:val="24"/>
          <w:szCs w:val="24"/>
        </w:rPr>
        <w:t>c</w:t>
      </w:r>
      <w:r w:rsidRPr="007E3B71">
        <w:rPr>
          <w:rFonts w:ascii="Times New Roman" w:hAnsi="Times New Roman" w:cs="Times New Roman"/>
          <w:sz w:val="24"/>
          <w:szCs w:val="24"/>
        </w:rPr>
        <w:t>) , tariful de rezervare de capacitate 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zut la alin. (1) se </w:t>
      </w:r>
      <w:r w:rsidR="00215C35" w:rsidRPr="007E3B71">
        <w:rPr>
          <w:rFonts w:ascii="Times New Roman" w:hAnsi="Times New Roman" w:cs="Times New Roman"/>
          <w:sz w:val="24"/>
          <w:szCs w:val="24"/>
        </w:rPr>
        <w:t>exprim</w:t>
      </w:r>
      <w:r w:rsidR="009264E9" w:rsidRPr="007E3B71">
        <w:rPr>
          <w:rFonts w:ascii="Times New Roman" w:hAnsi="Times New Roman" w:cs="Times New Roman"/>
          <w:sz w:val="24"/>
          <w:szCs w:val="24"/>
        </w:rPr>
        <w:t>ă</w:t>
      </w:r>
      <w:r w:rsidR="00215C35"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215C35"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00215C35" w:rsidRPr="007E3B71">
        <w:rPr>
          <w:rFonts w:ascii="Times New Roman" w:hAnsi="Times New Roman" w:cs="Times New Roman"/>
          <w:sz w:val="24"/>
          <w:szCs w:val="24"/>
        </w:rPr>
        <w:t>n lei/kWh/h pentru durata produsului de capacitate oferit</w:t>
      </w:r>
      <w:r w:rsidRPr="007E3B71">
        <w:rPr>
          <w:rFonts w:ascii="Times New Roman" w:hAnsi="Times New Roman" w:cs="Times New Roman"/>
          <w:sz w:val="24"/>
          <w:szCs w:val="24"/>
        </w:rPr>
        <w:t xml:space="preserve">. </w:t>
      </w:r>
    </w:p>
    <w:p w14:paraId="02E4A456" w14:textId="5039F5B4" w:rsidR="00150536" w:rsidRPr="007E3B71" w:rsidRDefault="00942AE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8</w:t>
      </w:r>
      <w:r w:rsidR="00F55A32"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00150536" w:rsidRPr="007E3B71">
        <w:rPr>
          <w:rFonts w:ascii="Times New Roman" w:hAnsi="Times New Roman" w:cs="Times New Roman"/>
          <w:sz w:val="24"/>
          <w:szCs w:val="24"/>
        </w:rPr>
        <w:t>Tariful volumetric reprezint</w:t>
      </w:r>
      <w:r w:rsidR="009264E9" w:rsidRPr="007E3B71">
        <w:rPr>
          <w:rFonts w:ascii="Times New Roman" w:hAnsi="Times New Roman" w:cs="Times New Roman"/>
          <w:sz w:val="24"/>
          <w:szCs w:val="24"/>
        </w:rPr>
        <w:t>ă</w:t>
      </w:r>
      <w:r w:rsidR="00150536" w:rsidRPr="007E3B71">
        <w:rPr>
          <w:rFonts w:ascii="Times New Roman" w:hAnsi="Times New Roman" w:cs="Times New Roman"/>
          <w:sz w:val="24"/>
          <w:szCs w:val="24"/>
        </w:rPr>
        <w:t xml:space="preserve"> tariful pentru utilizarea sistemului de transport, se stabile</w:t>
      </w:r>
      <w:r w:rsidR="009264E9" w:rsidRPr="007E3B71">
        <w:rPr>
          <w:rFonts w:ascii="Times New Roman" w:hAnsi="Times New Roman" w:cs="Times New Roman"/>
          <w:sz w:val="24"/>
          <w:szCs w:val="24"/>
        </w:rPr>
        <w:t>ș</w:t>
      </w:r>
      <w:r w:rsidR="00150536" w:rsidRPr="007E3B71">
        <w:rPr>
          <w:rFonts w:ascii="Times New Roman" w:hAnsi="Times New Roman" w:cs="Times New Roman"/>
          <w:sz w:val="24"/>
          <w:szCs w:val="24"/>
        </w:rPr>
        <w:t xml:space="preserve">te pe MWh transportat prin </w:t>
      </w:r>
      <w:r w:rsidR="00D27DBC" w:rsidRPr="007E3B71">
        <w:rPr>
          <w:rFonts w:ascii="Times New Roman" w:hAnsi="Times New Roman" w:cs="Times New Roman"/>
          <w:sz w:val="24"/>
          <w:szCs w:val="24"/>
        </w:rPr>
        <w:t xml:space="preserve">ST </w:t>
      </w:r>
      <w:r w:rsidR="009264E9" w:rsidRPr="007E3B71">
        <w:rPr>
          <w:rFonts w:ascii="Times New Roman" w:hAnsi="Times New Roman" w:cs="Times New Roman"/>
          <w:sz w:val="24"/>
          <w:szCs w:val="24"/>
        </w:rPr>
        <w:t>ș</w:t>
      </w:r>
      <w:r w:rsidR="00150536" w:rsidRPr="007E3B71">
        <w:rPr>
          <w:rFonts w:ascii="Times New Roman" w:hAnsi="Times New Roman" w:cs="Times New Roman"/>
          <w:sz w:val="24"/>
          <w:szCs w:val="24"/>
        </w:rPr>
        <w:t>i cuantific</w:t>
      </w:r>
      <w:r w:rsidR="009264E9" w:rsidRPr="007E3B71">
        <w:rPr>
          <w:rFonts w:ascii="Times New Roman" w:hAnsi="Times New Roman" w:cs="Times New Roman"/>
          <w:sz w:val="24"/>
          <w:szCs w:val="24"/>
        </w:rPr>
        <w:t>ă</w:t>
      </w:r>
      <w:r w:rsidR="00150536" w:rsidRPr="007E3B71">
        <w:rPr>
          <w:rFonts w:ascii="Times New Roman" w:hAnsi="Times New Roman" w:cs="Times New Roman"/>
          <w:sz w:val="24"/>
          <w:szCs w:val="24"/>
        </w:rPr>
        <w:t xml:space="preserve"> costurile variabile generate de utilizarea sistemului, av</w:t>
      </w:r>
      <w:r w:rsidR="009264E9" w:rsidRPr="007E3B71">
        <w:rPr>
          <w:rFonts w:ascii="Times New Roman" w:hAnsi="Times New Roman" w:cs="Times New Roman"/>
          <w:sz w:val="24"/>
          <w:szCs w:val="24"/>
        </w:rPr>
        <w:t>â</w:t>
      </w:r>
      <w:r w:rsidR="00150536" w:rsidRPr="007E3B71">
        <w:rPr>
          <w:rFonts w:ascii="Times New Roman" w:hAnsi="Times New Roman" w:cs="Times New Roman"/>
          <w:sz w:val="24"/>
          <w:szCs w:val="24"/>
        </w:rPr>
        <w:t xml:space="preserve">ndu-se </w:t>
      </w:r>
      <w:r w:rsidR="009264E9" w:rsidRPr="007E3B71">
        <w:rPr>
          <w:rFonts w:ascii="Times New Roman" w:hAnsi="Times New Roman" w:cs="Times New Roman"/>
          <w:sz w:val="24"/>
          <w:szCs w:val="24"/>
        </w:rPr>
        <w:t>î</w:t>
      </w:r>
      <w:r w:rsidR="00150536" w:rsidRPr="007E3B71">
        <w:rPr>
          <w:rFonts w:ascii="Times New Roman" w:hAnsi="Times New Roman" w:cs="Times New Roman"/>
          <w:sz w:val="24"/>
          <w:szCs w:val="24"/>
        </w:rPr>
        <w:t xml:space="preserve">n vedere fluxurile fizice de gaze naturale din </w:t>
      </w:r>
      <w:r w:rsidR="00D27DBC" w:rsidRPr="007E3B71">
        <w:rPr>
          <w:rFonts w:ascii="Times New Roman" w:hAnsi="Times New Roman" w:cs="Times New Roman"/>
          <w:sz w:val="24"/>
          <w:szCs w:val="24"/>
        </w:rPr>
        <w:t>ST</w:t>
      </w:r>
      <w:r w:rsidR="00150536" w:rsidRPr="007E3B71">
        <w:rPr>
          <w:rFonts w:ascii="Times New Roman" w:hAnsi="Times New Roman" w:cs="Times New Roman"/>
          <w:sz w:val="24"/>
          <w:szCs w:val="24"/>
        </w:rPr>
        <w:t xml:space="preserve">, inclusiv cele privind schimburile de gaze </w:t>
      </w:r>
      <w:r w:rsidR="009264E9" w:rsidRPr="007E3B71">
        <w:rPr>
          <w:rFonts w:ascii="Times New Roman" w:hAnsi="Times New Roman" w:cs="Times New Roman"/>
          <w:sz w:val="24"/>
          <w:szCs w:val="24"/>
        </w:rPr>
        <w:t>ș</w:t>
      </w:r>
      <w:r w:rsidR="00150536" w:rsidRPr="007E3B71">
        <w:rPr>
          <w:rFonts w:ascii="Times New Roman" w:hAnsi="Times New Roman" w:cs="Times New Roman"/>
          <w:sz w:val="24"/>
          <w:szCs w:val="24"/>
        </w:rPr>
        <w:t xml:space="preserve">i transportul </w:t>
      </w:r>
      <w:r w:rsidR="009264E9" w:rsidRPr="007E3B71">
        <w:rPr>
          <w:rFonts w:ascii="Times New Roman" w:hAnsi="Times New Roman" w:cs="Times New Roman"/>
          <w:sz w:val="24"/>
          <w:szCs w:val="24"/>
        </w:rPr>
        <w:t>î</w:t>
      </w:r>
      <w:r w:rsidR="00150536" w:rsidRPr="007E3B71">
        <w:rPr>
          <w:rFonts w:ascii="Times New Roman" w:hAnsi="Times New Roman" w:cs="Times New Roman"/>
          <w:sz w:val="24"/>
          <w:szCs w:val="24"/>
        </w:rPr>
        <w:t>n contrasens al gazelor naturale.</w:t>
      </w:r>
    </w:p>
    <w:p w14:paraId="188120FB" w14:textId="778067BA" w:rsidR="00C22D24"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w:t>
      </w:r>
      <w:r w:rsidR="00942AEA" w:rsidRPr="007E3B71">
        <w:rPr>
          <w:rFonts w:ascii="Times New Roman" w:hAnsi="Times New Roman" w:cs="Times New Roman"/>
          <w:b/>
          <w:sz w:val="24"/>
          <w:szCs w:val="24"/>
        </w:rPr>
        <w:t>rt</w:t>
      </w:r>
      <w:r w:rsidRPr="007E3B71">
        <w:rPr>
          <w:rFonts w:ascii="Times New Roman" w:hAnsi="Times New Roman" w:cs="Times New Roman"/>
          <w:b/>
          <w:sz w:val="24"/>
          <w:szCs w:val="24"/>
        </w:rPr>
        <w:t>.</w:t>
      </w:r>
      <w:r w:rsidR="00942AEA" w:rsidRPr="007E3B71">
        <w:rPr>
          <w:rFonts w:ascii="Times New Roman" w:hAnsi="Times New Roman" w:cs="Times New Roman"/>
          <w:b/>
          <w:sz w:val="24"/>
          <w:szCs w:val="24"/>
        </w:rPr>
        <w:t xml:space="preserve"> </w:t>
      </w:r>
      <w:r w:rsidR="00981140" w:rsidRPr="007E3B71">
        <w:rPr>
          <w:rFonts w:ascii="Times New Roman" w:hAnsi="Times New Roman" w:cs="Times New Roman"/>
          <w:b/>
          <w:sz w:val="24"/>
          <w:szCs w:val="24"/>
        </w:rPr>
        <w:t>6</w:t>
      </w:r>
      <w:r w:rsidR="005B460A" w:rsidRPr="007E3B71">
        <w:rPr>
          <w:rFonts w:ascii="Times New Roman" w:hAnsi="Times New Roman" w:cs="Times New Roman"/>
          <w:b/>
          <w:sz w:val="24"/>
          <w:szCs w:val="24"/>
        </w:rPr>
        <w:t>9</w:t>
      </w:r>
      <w:r w:rsidR="00F55A32"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00607FBD" w:rsidRPr="007E3B71">
        <w:rPr>
          <w:rFonts w:ascii="Times New Roman" w:hAnsi="Times New Roman" w:cs="Times New Roman"/>
          <w:sz w:val="24"/>
          <w:szCs w:val="24"/>
        </w:rPr>
        <w:t xml:space="preserve">(1) </w:t>
      </w:r>
      <w:r w:rsidR="00181A19" w:rsidRPr="007E3B71">
        <w:rPr>
          <w:rFonts w:ascii="Times New Roman" w:hAnsi="Times New Roman" w:cs="Times New Roman"/>
          <w:sz w:val="24"/>
          <w:szCs w:val="24"/>
        </w:rPr>
        <w:t>Tipurile de s</w:t>
      </w:r>
      <w:r w:rsidR="00C22D24" w:rsidRPr="007E3B71">
        <w:rPr>
          <w:rFonts w:ascii="Times New Roman" w:hAnsi="Times New Roman" w:cs="Times New Roman"/>
          <w:sz w:val="24"/>
          <w:szCs w:val="24"/>
        </w:rPr>
        <w:t xml:space="preserve">ervicii </w:t>
      </w:r>
      <w:r w:rsidR="00EF0AD8" w:rsidRPr="007E3B71">
        <w:rPr>
          <w:rFonts w:ascii="Times New Roman" w:hAnsi="Times New Roman" w:cs="Times New Roman"/>
          <w:sz w:val="24"/>
          <w:szCs w:val="24"/>
        </w:rPr>
        <w:t xml:space="preserve">de </w:t>
      </w:r>
      <w:r w:rsidR="00C22D24" w:rsidRPr="007E3B71">
        <w:rPr>
          <w:rFonts w:ascii="Times New Roman" w:hAnsi="Times New Roman" w:cs="Times New Roman"/>
          <w:sz w:val="24"/>
          <w:szCs w:val="24"/>
        </w:rPr>
        <w:t>transport</w:t>
      </w:r>
      <w:r w:rsidR="00EF0AD8" w:rsidRPr="007E3B71">
        <w:rPr>
          <w:rFonts w:ascii="Times New Roman" w:hAnsi="Times New Roman" w:cs="Times New Roman"/>
          <w:sz w:val="24"/>
          <w:szCs w:val="24"/>
        </w:rPr>
        <w:t xml:space="preserve"> al</w:t>
      </w:r>
      <w:r w:rsidR="00C22D24" w:rsidRPr="007E3B71">
        <w:rPr>
          <w:rFonts w:ascii="Times New Roman" w:hAnsi="Times New Roman" w:cs="Times New Roman"/>
          <w:sz w:val="24"/>
          <w:szCs w:val="24"/>
        </w:rPr>
        <w:t xml:space="preserve"> gazelor naturale, pentru care se stabilesc tarife de transport, sunt cele </w:t>
      </w:r>
      <w:r w:rsidR="00EF0AD8" w:rsidRPr="007E3B71">
        <w:rPr>
          <w:rFonts w:ascii="Times New Roman" w:hAnsi="Times New Roman" w:cs="Times New Roman"/>
          <w:sz w:val="24"/>
          <w:szCs w:val="24"/>
        </w:rPr>
        <w:t xml:space="preserve">aferente produselor de capacitate </w:t>
      </w:r>
      <w:r w:rsidR="00C22D24"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C22D24" w:rsidRPr="007E3B71">
        <w:rPr>
          <w:rFonts w:ascii="Times New Roman" w:hAnsi="Times New Roman" w:cs="Times New Roman"/>
          <w:sz w:val="24"/>
          <w:szCs w:val="24"/>
        </w:rPr>
        <w:t xml:space="preserve">zute </w:t>
      </w:r>
      <w:r w:rsidR="009264E9" w:rsidRPr="007E3B71">
        <w:rPr>
          <w:rFonts w:ascii="Times New Roman" w:hAnsi="Times New Roman" w:cs="Times New Roman"/>
          <w:sz w:val="24"/>
          <w:szCs w:val="24"/>
        </w:rPr>
        <w:t>î</w:t>
      </w:r>
      <w:r w:rsidR="00C22D24" w:rsidRPr="007E3B71">
        <w:rPr>
          <w:rFonts w:ascii="Times New Roman" w:hAnsi="Times New Roman" w:cs="Times New Roman"/>
          <w:sz w:val="24"/>
          <w:szCs w:val="24"/>
        </w:rPr>
        <w:t>n Codul Re</w:t>
      </w:r>
      <w:r w:rsidR="009264E9" w:rsidRPr="007E3B71">
        <w:rPr>
          <w:rFonts w:ascii="Times New Roman" w:hAnsi="Times New Roman" w:cs="Times New Roman"/>
          <w:sz w:val="24"/>
          <w:szCs w:val="24"/>
        </w:rPr>
        <w:t>ț</w:t>
      </w:r>
      <w:r w:rsidR="00C22D24" w:rsidRPr="007E3B71">
        <w:rPr>
          <w:rFonts w:ascii="Times New Roman" w:hAnsi="Times New Roman" w:cs="Times New Roman"/>
          <w:sz w:val="24"/>
          <w:szCs w:val="24"/>
        </w:rPr>
        <w:t xml:space="preserve">elei pentru </w:t>
      </w:r>
      <w:r w:rsidR="00050CB9" w:rsidRPr="007E3B71">
        <w:rPr>
          <w:rFonts w:ascii="Times New Roman" w:hAnsi="Times New Roman" w:cs="Times New Roman"/>
          <w:sz w:val="24"/>
          <w:szCs w:val="24"/>
        </w:rPr>
        <w:t>SNT</w:t>
      </w:r>
      <w:r w:rsidR="00C22D24"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C22D24" w:rsidRPr="007E3B71">
        <w:rPr>
          <w:rFonts w:ascii="Times New Roman" w:hAnsi="Times New Roman" w:cs="Times New Roman"/>
          <w:sz w:val="24"/>
          <w:szCs w:val="24"/>
        </w:rPr>
        <w:t>i anume:</w:t>
      </w:r>
    </w:p>
    <w:p w14:paraId="2CDAF755" w14:textId="77777777" w:rsidR="00303D10" w:rsidRPr="007E3B71" w:rsidRDefault="00227151" w:rsidP="00061E7A">
      <w:pPr>
        <w:spacing w:after="0" w:line="360" w:lineRule="auto"/>
        <w:ind w:left="1080" w:hanging="372"/>
        <w:jc w:val="both"/>
        <w:rPr>
          <w:rFonts w:ascii="Times New Roman" w:hAnsi="Times New Roman" w:cs="Times New Roman"/>
          <w:sz w:val="24"/>
          <w:szCs w:val="24"/>
        </w:rPr>
      </w:pPr>
      <w:r w:rsidRPr="007E3B71">
        <w:rPr>
          <w:rFonts w:ascii="Times New Roman" w:hAnsi="Times New Roman" w:cs="Times New Roman"/>
          <w:sz w:val="24"/>
          <w:szCs w:val="24"/>
        </w:rPr>
        <w:t>a)</w:t>
      </w:r>
      <w:r w:rsidR="00DD2ECB" w:rsidRPr="007E3B71">
        <w:rPr>
          <w:rFonts w:ascii="Times New Roman" w:hAnsi="Times New Roman" w:cs="Times New Roman"/>
          <w:sz w:val="24"/>
          <w:szCs w:val="24"/>
        </w:rPr>
        <w:t xml:space="preserve"> </w:t>
      </w:r>
      <w:r w:rsidR="00EF0AD8" w:rsidRPr="007E3B71">
        <w:rPr>
          <w:rFonts w:ascii="Times New Roman" w:hAnsi="Times New Roman" w:cs="Times New Roman"/>
          <w:sz w:val="24"/>
          <w:szCs w:val="24"/>
        </w:rPr>
        <w:t>produse de capacitate</w:t>
      </w:r>
      <w:r w:rsidR="000C1031" w:rsidRPr="007E3B71">
        <w:rPr>
          <w:rFonts w:ascii="Times New Roman" w:hAnsi="Times New Roman" w:cs="Times New Roman"/>
          <w:sz w:val="24"/>
          <w:szCs w:val="24"/>
        </w:rPr>
        <w:t xml:space="preserve"> </w:t>
      </w:r>
      <w:r w:rsidR="00303D10" w:rsidRPr="007E3B71">
        <w:rPr>
          <w:rFonts w:ascii="Times New Roman" w:hAnsi="Times New Roman" w:cs="Times New Roman"/>
          <w:sz w:val="24"/>
          <w:szCs w:val="24"/>
        </w:rPr>
        <w:t>pe termen lung:</w:t>
      </w:r>
    </w:p>
    <w:p w14:paraId="674F408F" w14:textId="77777777" w:rsidR="00003454" w:rsidRPr="007E3B71" w:rsidRDefault="00227151" w:rsidP="00061E7A">
      <w:pPr>
        <w:spacing w:after="0" w:line="360" w:lineRule="auto"/>
        <w:ind w:left="720" w:firstLine="540"/>
        <w:jc w:val="both"/>
        <w:rPr>
          <w:rFonts w:ascii="Times New Roman" w:hAnsi="Times New Roman" w:cs="Times New Roman"/>
          <w:sz w:val="24"/>
          <w:szCs w:val="24"/>
        </w:rPr>
      </w:pPr>
      <w:r w:rsidRPr="007E3B71">
        <w:rPr>
          <w:rFonts w:ascii="Times New Roman" w:hAnsi="Times New Roman" w:cs="Times New Roman"/>
          <w:sz w:val="24"/>
          <w:szCs w:val="24"/>
        </w:rPr>
        <w:t>i</w:t>
      </w:r>
      <w:r w:rsidR="00003454" w:rsidRPr="007E3B71">
        <w:rPr>
          <w:rFonts w:ascii="Times New Roman" w:hAnsi="Times New Roman" w:cs="Times New Roman"/>
          <w:sz w:val="24"/>
          <w:szCs w:val="24"/>
        </w:rPr>
        <w:t xml:space="preserve">) </w:t>
      </w:r>
      <w:r w:rsidR="00EF0AD8" w:rsidRPr="007E3B71">
        <w:rPr>
          <w:rFonts w:ascii="Times New Roman" w:hAnsi="Times New Roman" w:cs="Times New Roman"/>
          <w:sz w:val="24"/>
          <w:szCs w:val="24"/>
        </w:rPr>
        <w:t>produse de capacitate</w:t>
      </w:r>
      <w:r w:rsidR="00003454" w:rsidRPr="007E3B71">
        <w:rPr>
          <w:rFonts w:ascii="Times New Roman" w:hAnsi="Times New Roman" w:cs="Times New Roman"/>
          <w:sz w:val="24"/>
          <w:szCs w:val="24"/>
        </w:rPr>
        <w:t xml:space="preserve"> ferm</w:t>
      </w:r>
      <w:r w:rsidR="009264E9" w:rsidRPr="007E3B71">
        <w:rPr>
          <w:rFonts w:ascii="Times New Roman" w:hAnsi="Times New Roman" w:cs="Times New Roman"/>
          <w:sz w:val="24"/>
          <w:szCs w:val="24"/>
        </w:rPr>
        <w:t>ă</w:t>
      </w:r>
      <w:r w:rsidR="00003454" w:rsidRPr="007E3B71">
        <w:rPr>
          <w:rFonts w:ascii="Times New Roman" w:hAnsi="Times New Roman" w:cs="Times New Roman"/>
          <w:sz w:val="24"/>
          <w:szCs w:val="24"/>
        </w:rPr>
        <w:t xml:space="preserve"> </w:t>
      </w:r>
      <w:r w:rsidR="001831C1" w:rsidRPr="007E3B71">
        <w:rPr>
          <w:rFonts w:ascii="Times New Roman" w:hAnsi="Times New Roman" w:cs="Times New Roman"/>
          <w:sz w:val="24"/>
          <w:szCs w:val="24"/>
        </w:rPr>
        <w:t xml:space="preserve">contractate </w:t>
      </w:r>
      <w:r w:rsidR="00003454" w:rsidRPr="007E3B71">
        <w:rPr>
          <w:rFonts w:ascii="Times New Roman" w:hAnsi="Times New Roman" w:cs="Times New Roman"/>
          <w:sz w:val="24"/>
          <w:szCs w:val="24"/>
        </w:rPr>
        <w:t>pentru un an gazier sau multiplu de ani gazier</w:t>
      </w:r>
      <w:r w:rsidR="001831C1" w:rsidRPr="007E3B71">
        <w:rPr>
          <w:rFonts w:ascii="Times New Roman" w:hAnsi="Times New Roman" w:cs="Times New Roman"/>
          <w:sz w:val="24"/>
          <w:szCs w:val="24"/>
        </w:rPr>
        <w:t>i</w:t>
      </w:r>
      <w:r w:rsidR="00003454" w:rsidRPr="007E3B71">
        <w:rPr>
          <w:rFonts w:ascii="Times New Roman" w:hAnsi="Times New Roman" w:cs="Times New Roman"/>
          <w:sz w:val="24"/>
          <w:szCs w:val="24"/>
        </w:rPr>
        <w:t>;</w:t>
      </w:r>
    </w:p>
    <w:p w14:paraId="666C8F21" w14:textId="77777777" w:rsidR="00003454" w:rsidRPr="007E3B71" w:rsidRDefault="00227151" w:rsidP="00061E7A">
      <w:pPr>
        <w:spacing w:after="0" w:line="360" w:lineRule="auto"/>
        <w:ind w:left="720" w:firstLine="540"/>
        <w:jc w:val="both"/>
        <w:rPr>
          <w:rFonts w:ascii="Times New Roman" w:hAnsi="Times New Roman" w:cs="Times New Roman"/>
          <w:sz w:val="24"/>
          <w:szCs w:val="24"/>
        </w:rPr>
      </w:pPr>
      <w:r w:rsidRPr="007E3B71">
        <w:rPr>
          <w:rFonts w:ascii="Times New Roman" w:hAnsi="Times New Roman" w:cs="Times New Roman"/>
          <w:sz w:val="24"/>
          <w:szCs w:val="24"/>
        </w:rPr>
        <w:lastRenderedPageBreak/>
        <w:t>ii</w:t>
      </w:r>
      <w:r w:rsidR="00003454" w:rsidRPr="007E3B71">
        <w:rPr>
          <w:rFonts w:ascii="Times New Roman" w:hAnsi="Times New Roman" w:cs="Times New Roman"/>
          <w:sz w:val="24"/>
          <w:szCs w:val="24"/>
        </w:rPr>
        <w:t xml:space="preserve">) </w:t>
      </w:r>
      <w:r w:rsidR="00EF0AD8" w:rsidRPr="007E3B71">
        <w:rPr>
          <w:rFonts w:ascii="Times New Roman" w:hAnsi="Times New Roman" w:cs="Times New Roman"/>
          <w:sz w:val="24"/>
          <w:szCs w:val="24"/>
        </w:rPr>
        <w:t>produse de capacitate</w:t>
      </w:r>
      <w:r w:rsidR="001831C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1831C1"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1831C1" w:rsidRPr="007E3B71">
        <w:rPr>
          <w:rFonts w:ascii="Times New Roman" w:hAnsi="Times New Roman" w:cs="Times New Roman"/>
          <w:sz w:val="24"/>
          <w:szCs w:val="24"/>
        </w:rPr>
        <w:t xml:space="preserve"> contractate pentru un an gazier</w:t>
      </w:r>
      <w:r w:rsidR="00C22D24" w:rsidRPr="007E3B71">
        <w:rPr>
          <w:rFonts w:ascii="Times New Roman" w:hAnsi="Times New Roman" w:cs="Times New Roman"/>
          <w:sz w:val="24"/>
          <w:szCs w:val="24"/>
        </w:rPr>
        <w:t>;</w:t>
      </w:r>
    </w:p>
    <w:p w14:paraId="6DBBD561" w14:textId="77777777" w:rsidR="001831C1" w:rsidRPr="007E3B71" w:rsidRDefault="00227151" w:rsidP="00061E7A">
      <w:pPr>
        <w:spacing w:after="0" w:line="360" w:lineRule="auto"/>
        <w:ind w:left="1080" w:hanging="360"/>
        <w:jc w:val="both"/>
        <w:rPr>
          <w:rFonts w:ascii="Times New Roman" w:hAnsi="Times New Roman" w:cs="Times New Roman"/>
          <w:sz w:val="24"/>
          <w:szCs w:val="24"/>
        </w:rPr>
      </w:pPr>
      <w:r w:rsidRPr="007E3B71">
        <w:rPr>
          <w:rFonts w:ascii="Times New Roman" w:hAnsi="Times New Roman" w:cs="Times New Roman"/>
          <w:sz w:val="24"/>
          <w:szCs w:val="24"/>
        </w:rPr>
        <w:t>b)</w:t>
      </w:r>
      <w:r w:rsidR="001831C1" w:rsidRPr="007E3B71">
        <w:rPr>
          <w:rFonts w:ascii="Times New Roman" w:hAnsi="Times New Roman" w:cs="Times New Roman"/>
          <w:sz w:val="24"/>
          <w:szCs w:val="24"/>
        </w:rPr>
        <w:t xml:space="preserve"> </w:t>
      </w:r>
      <w:r w:rsidR="00EF0AD8" w:rsidRPr="007E3B71">
        <w:rPr>
          <w:rFonts w:ascii="Times New Roman" w:hAnsi="Times New Roman" w:cs="Times New Roman"/>
          <w:sz w:val="24"/>
          <w:szCs w:val="24"/>
        </w:rPr>
        <w:t>produse de capacitate</w:t>
      </w:r>
      <w:r w:rsidR="001831C1" w:rsidRPr="007E3B71">
        <w:rPr>
          <w:rFonts w:ascii="Times New Roman" w:hAnsi="Times New Roman" w:cs="Times New Roman"/>
          <w:sz w:val="24"/>
          <w:szCs w:val="24"/>
        </w:rPr>
        <w:t>pe termen scurt:</w:t>
      </w:r>
    </w:p>
    <w:p w14:paraId="59F5D5C2" w14:textId="77777777" w:rsidR="001831C1" w:rsidRPr="007E3B71" w:rsidRDefault="00227151" w:rsidP="00061E7A">
      <w:pPr>
        <w:spacing w:after="0" w:line="360" w:lineRule="auto"/>
        <w:ind w:left="1260"/>
        <w:jc w:val="both"/>
        <w:rPr>
          <w:rFonts w:ascii="Times New Roman" w:hAnsi="Times New Roman" w:cs="Times New Roman"/>
          <w:sz w:val="24"/>
          <w:szCs w:val="24"/>
        </w:rPr>
      </w:pPr>
      <w:r w:rsidRPr="007E3B71">
        <w:rPr>
          <w:rFonts w:ascii="Times New Roman" w:hAnsi="Times New Roman" w:cs="Times New Roman"/>
          <w:sz w:val="24"/>
          <w:szCs w:val="24"/>
        </w:rPr>
        <w:t>i</w:t>
      </w:r>
      <w:r w:rsidR="001831C1" w:rsidRPr="007E3B71">
        <w:rPr>
          <w:rFonts w:ascii="Times New Roman" w:hAnsi="Times New Roman" w:cs="Times New Roman"/>
          <w:sz w:val="24"/>
          <w:szCs w:val="24"/>
        </w:rPr>
        <w:t xml:space="preserve">) </w:t>
      </w:r>
      <w:r w:rsidR="00EF0AD8" w:rsidRPr="007E3B71">
        <w:rPr>
          <w:rFonts w:ascii="Times New Roman" w:hAnsi="Times New Roman" w:cs="Times New Roman"/>
          <w:sz w:val="24"/>
          <w:szCs w:val="24"/>
        </w:rPr>
        <w:t>produse de capacitate</w:t>
      </w:r>
      <w:r w:rsidR="00D60AB3" w:rsidRPr="007E3B71">
        <w:rPr>
          <w:rFonts w:ascii="Times New Roman" w:hAnsi="Times New Roman" w:cs="Times New Roman"/>
          <w:sz w:val="24"/>
          <w:szCs w:val="24"/>
        </w:rPr>
        <w:t xml:space="preserve"> ferm</w:t>
      </w:r>
      <w:r w:rsidR="009264E9" w:rsidRPr="007E3B71">
        <w:rPr>
          <w:rFonts w:ascii="Times New Roman" w:hAnsi="Times New Roman" w:cs="Times New Roman"/>
          <w:sz w:val="24"/>
          <w:szCs w:val="24"/>
        </w:rPr>
        <w:t>ă</w:t>
      </w:r>
      <w:r w:rsidR="00F7123D"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00F7123D"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D60AB3" w:rsidRPr="007E3B71">
        <w:rPr>
          <w:rFonts w:ascii="Times New Roman" w:hAnsi="Times New Roman" w:cs="Times New Roman"/>
          <w:sz w:val="24"/>
          <w:szCs w:val="24"/>
        </w:rPr>
        <w:t xml:space="preserve"> contractate pentru</w:t>
      </w:r>
      <w:r w:rsidR="001831C1" w:rsidRPr="007E3B71">
        <w:rPr>
          <w:rFonts w:ascii="Times New Roman" w:hAnsi="Times New Roman" w:cs="Times New Roman"/>
          <w:sz w:val="24"/>
          <w:szCs w:val="24"/>
        </w:rPr>
        <w:t xml:space="preserve"> un trimestru sau multiplu de trimestr</w:t>
      </w:r>
      <w:r w:rsidR="00607FBD" w:rsidRPr="007E3B71">
        <w:rPr>
          <w:rFonts w:ascii="Times New Roman" w:hAnsi="Times New Roman" w:cs="Times New Roman"/>
          <w:sz w:val="24"/>
          <w:szCs w:val="24"/>
        </w:rPr>
        <w:t xml:space="preserve">e, cu </w:t>
      </w:r>
      <w:r w:rsidR="009264E9" w:rsidRPr="007E3B71">
        <w:rPr>
          <w:rFonts w:ascii="Times New Roman" w:hAnsi="Times New Roman" w:cs="Times New Roman"/>
          <w:sz w:val="24"/>
          <w:szCs w:val="24"/>
        </w:rPr>
        <w:t>î</w:t>
      </w:r>
      <w:r w:rsidR="00607FBD" w:rsidRPr="007E3B71">
        <w:rPr>
          <w:rFonts w:ascii="Times New Roman" w:hAnsi="Times New Roman" w:cs="Times New Roman"/>
          <w:sz w:val="24"/>
          <w:szCs w:val="24"/>
        </w:rPr>
        <w:t xml:space="preserve">ncadrare </w:t>
      </w:r>
      <w:r w:rsidR="009264E9" w:rsidRPr="007E3B71">
        <w:rPr>
          <w:rFonts w:ascii="Times New Roman" w:hAnsi="Times New Roman" w:cs="Times New Roman"/>
          <w:sz w:val="24"/>
          <w:szCs w:val="24"/>
        </w:rPr>
        <w:t>î</w:t>
      </w:r>
      <w:r w:rsidR="00607FBD" w:rsidRPr="007E3B71">
        <w:rPr>
          <w:rFonts w:ascii="Times New Roman" w:hAnsi="Times New Roman" w:cs="Times New Roman"/>
          <w:sz w:val="24"/>
          <w:szCs w:val="24"/>
        </w:rPr>
        <w:t>n anul gazier</w:t>
      </w:r>
      <w:r w:rsidR="001831C1" w:rsidRPr="007E3B71">
        <w:rPr>
          <w:rFonts w:ascii="Times New Roman" w:hAnsi="Times New Roman" w:cs="Times New Roman"/>
          <w:sz w:val="24"/>
          <w:szCs w:val="24"/>
        </w:rPr>
        <w:t>;</w:t>
      </w:r>
    </w:p>
    <w:p w14:paraId="4716667E" w14:textId="77777777" w:rsidR="001831C1" w:rsidRPr="007E3B71" w:rsidRDefault="00227151" w:rsidP="00061E7A">
      <w:pPr>
        <w:spacing w:after="0" w:line="360" w:lineRule="auto"/>
        <w:ind w:left="1260"/>
        <w:jc w:val="both"/>
        <w:rPr>
          <w:rFonts w:ascii="Times New Roman" w:hAnsi="Times New Roman" w:cs="Times New Roman"/>
          <w:sz w:val="24"/>
          <w:szCs w:val="24"/>
        </w:rPr>
      </w:pPr>
      <w:r w:rsidRPr="007E3B71">
        <w:rPr>
          <w:rFonts w:ascii="Times New Roman" w:hAnsi="Times New Roman" w:cs="Times New Roman"/>
          <w:sz w:val="24"/>
          <w:szCs w:val="24"/>
        </w:rPr>
        <w:t>ii</w:t>
      </w:r>
      <w:r w:rsidR="001831C1" w:rsidRPr="007E3B71">
        <w:rPr>
          <w:rFonts w:ascii="Times New Roman" w:hAnsi="Times New Roman" w:cs="Times New Roman"/>
          <w:sz w:val="24"/>
          <w:szCs w:val="24"/>
        </w:rPr>
        <w:t xml:space="preserve">) </w:t>
      </w:r>
      <w:r w:rsidR="00EF0AD8" w:rsidRPr="007E3B71">
        <w:rPr>
          <w:rFonts w:ascii="Times New Roman" w:hAnsi="Times New Roman" w:cs="Times New Roman"/>
          <w:sz w:val="24"/>
          <w:szCs w:val="24"/>
        </w:rPr>
        <w:t>produse de capacitate</w:t>
      </w:r>
      <w:r w:rsidR="00F7123D" w:rsidRPr="007E3B71">
        <w:rPr>
          <w:rFonts w:ascii="Times New Roman" w:hAnsi="Times New Roman" w:cs="Times New Roman"/>
          <w:sz w:val="24"/>
          <w:szCs w:val="24"/>
        </w:rPr>
        <w:t xml:space="preserve"> ferm</w:t>
      </w:r>
      <w:r w:rsidR="009264E9" w:rsidRPr="007E3B71">
        <w:rPr>
          <w:rFonts w:ascii="Times New Roman" w:hAnsi="Times New Roman" w:cs="Times New Roman"/>
          <w:sz w:val="24"/>
          <w:szCs w:val="24"/>
        </w:rPr>
        <w:t>ă</w:t>
      </w:r>
      <w:r w:rsidR="00F7123D"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00F7123D"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F7123D" w:rsidRPr="007E3B71">
        <w:rPr>
          <w:rFonts w:ascii="Times New Roman" w:hAnsi="Times New Roman" w:cs="Times New Roman"/>
          <w:sz w:val="24"/>
          <w:szCs w:val="24"/>
        </w:rPr>
        <w:t xml:space="preserve"> contractate pentru </w:t>
      </w:r>
      <w:r w:rsidR="001831C1" w:rsidRPr="007E3B71">
        <w:rPr>
          <w:rFonts w:ascii="Times New Roman" w:hAnsi="Times New Roman" w:cs="Times New Roman"/>
          <w:sz w:val="24"/>
          <w:szCs w:val="24"/>
        </w:rPr>
        <w:t>o lun</w:t>
      </w:r>
      <w:r w:rsidR="009264E9" w:rsidRPr="007E3B71">
        <w:rPr>
          <w:rFonts w:ascii="Times New Roman" w:hAnsi="Times New Roman" w:cs="Times New Roman"/>
          <w:sz w:val="24"/>
          <w:szCs w:val="24"/>
        </w:rPr>
        <w:t>ă</w:t>
      </w:r>
      <w:r w:rsidR="001831C1" w:rsidRPr="007E3B71">
        <w:rPr>
          <w:rFonts w:ascii="Times New Roman" w:hAnsi="Times New Roman" w:cs="Times New Roman"/>
          <w:sz w:val="24"/>
          <w:szCs w:val="24"/>
        </w:rPr>
        <w:t xml:space="preserve"> sau multiplu de l</w:t>
      </w:r>
      <w:r w:rsidR="00607FBD" w:rsidRPr="007E3B71">
        <w:rPr>
          <w:rFonts w:ascii="Times New Roman" w:hAnsi="Times New Roman" w:cs="Times New Roman"/>
          <w:sz w:val="24"/>
          <w:szCs w:val="24"/>
        </w:rPr>
        <w:t xml:space="preserve">uni, cu </w:t>
      </w:r>
      <w:r w:rsidR="009264E9" w:rsidRPr="007E3B71">
        <w:rPr>
          <w:rFonts w:ascii="Times New Roman" w:hAnsi="Times New Roman" w:cs="Times New Roman"/>
          <w:sz w:val="24"/>
          <w:szCs w:val="24"/>
        </w:rPr>
        <w:t>î</w:t>
      </w:r>
      <w:r w:rsidR="00607FBD" w:rsidRPr="007E3B71">
        <w:rPr>
          <w:rFonts w:ascii="Times New Roman" w:hAnsi="Times New Roman" w:cs="Times New Roman"/>
          <w:sz w:val="24"/>
          <w:szCs w:val="24"/>
        </w:rPr>
        <w:t xml:space="preserve">ncadrare </w:t>
      </w:r>
      <w:r w:rsidR="009264E9" w:rsidRPr="007E3B71">
        <w:rPr>
          <w:rFonts w:ascii="Times New Roman" w:hAnsi="Times New Roman" w:cs="Times New Roman"/>
          <w:sz w:val="24"/>
          <w:szCs w:val="24"/>
        </w:rPr>
        <w:t>î</w:t>
      </w:r>
      <w:r w:rsidR="00607FBD" w:rsidRPr="007E3B71">
        <w:rPr>
          <w:rFonts w:ascii="Times New Roman" w:hAnsi="Times New Roman" w:cs="Times New Roman"/>
          <w:sz w:val="24"/>
          <w:szCs w:val="24"/>
        </w:rPr>
        <w:t>n trimestru</w:t>
      </w:r>
      <w:r w:rsidR="001831C1" w:rsidRPr="007E3B71">
        <w:rPr>
          <w:rFonts w:ascii="Times New Roman" w:hAnsi="Times New Roman" w:cs="Times New Roman"/>
          <w:sz w:val="24"/>
          <w:szCs w:val="24"/>
        </w:rPr>
        <w:t>;</w:t>
      </w:r>
    </w:p>
    <w:p w14:paraId="4166C2A5" w14:textId="77777777" w:rsidR="00F7123D" w:rsidRPr="007E3B71" w:rsidRDefault="00227151" w:rsidP="00061E7A">
      <w:pPr>
        <w:spacing w:after="0" w:line="360" w:lineRule="auto"/>
        <w:ind w:left="1260"/>
        <w:jc w:val="both"/>
        <w:rPr>
          <w:rFonts w:ascii="Times New Roman" w:hAnsi="Times New Roman" w:cs="Times New Roman"/>
          <w:sz w:val="24"/>
          <w:szCs w:val="24"/>
        </w:rPr>
      </w:pPr>
      <w:r w:rsidRPr="007E3B71">
        <w:rPr>
          <w:rFonts w:ascii="Times New Roman" w:hAnsi="Times New Roman" w:cs="Times New Roman"/>
          <w:sz w:val="24"/>
          <w:szCs w:val="24"/>
        </w:rPr>
        <w:t>iii</w:t>
      </w:r>
      <w:r w:rsidR="001831C1" w:rsidRPr="007E3B71">
        <w:rPr>
          <w:rFonts w:ascii="Times New Roman" w:hAnsi="Times New Roman" w:cs="Times New Roman"/>
          <w:sz w:val="24"/>
          <w:szCs w:val="24"/>
        </w:rPr>
        <w:t xml:space="preserve">) </w:t>
      </w:r>
      <w:r w:rsidR="00EF0AD8" w:rsidRPr="007E3B71">
        <w:rPr>
          <w:rFonts w:ascii="Times New Roman" w:hAnsi="Times New Roman" w:cs="Times New Roman"/>
          <w:sz w:val="24"/>
          <w:szCs w:val="24"/>
        </w:rPr>
        <w:t>produse de capacitate</w:t>
      </w:r>
      <w:r w:rsidR="00F7123D" w:rsidRPr="007E3B71">
        <w:rPr>
          <w:rFonts w:ascii="Times New Roman" w:hAnsi="Times New Roman" w:cs="Times New Roman"/>
          <w:sz w:val="24"/>
          <w:szCs w:val="24"/>
        </w:rPr>
        <w:t xml:space="preserve"> ferm</w:t>
      </w:r>
      <w:r w:rsidR="009264E9" w:rsidRPr="007E3B71">
        <w:rPr>
          <w:rFonts w:ascii="Times New Roman" w:hAnsi="Times New Roman" w:cs="Times New Roman"/>
          <w:sz w:val="24"/>
          <w:szCs w:val="24"/>
        </w:rPr>
        <w:t>ă</w:t>
      </w:r>
      <w:r w:rsidR="00F7123D"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00F7123D"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F7123D" w:rsidRPr="007E3B71">
        <w:rPr>
          <w:rFonts w:ascii="Times New Roman" w:hAnsi="Times New Roman" w:cs="Times New Roman"/>
          <w:sz w:val="24"/>
          <w:szCs w:val="24"/>
        </w:rPr>
        <w:t xml:space="preserve"> contractate pentru </w:t>
      </w:r>
      <w:r w:rsidR="001831C1" w:rsidRPr="007E3B71">
        <w:rPr>
          <w:rFonts w:ascii="Times New Roman" w:hAnsi="Times New Roman" w:cs="Times New Roman"/>
          <w:sz w:val="24"/>
          <w:szCs w:val="24"/>
        </w:rPr>
        <w:t>o zi gazier</w:t>
      </w:r>
      <w:r w:rsidR="009264E9" w:rsidRPr="007E3B71">
        <w:rPr>
          <w:rFonts w:ascii="Times New Roman" w:hAnsi="Times New Roman" w:cs="Times New Roman"/>
          <w:sz w:val="24"/>
          <w:szCs w:val="24"/>
        </w:rPr>
        <w:t>ă</w:t>
      </w:r>
      <w:r w:rsidR="001831C1" w:rsidRPr="007E3B71">
        <w:rPr>
          <w:rFonts w:ascii="Times New Roman" w:hAnsi="Times New Roman" w:cs="Times New Roman"/>
          <w:sz w:val="24"/>
          <w:szCs w:val="24"/>
        </w:rPr>
        <w:t xml:space="preserve"> sau multiplu de zile gaziere, cu </w:t>
      </w:r>
      <w:r w:rsidR="009264E9" w:rsidRPr="007E3B71">
        <w:rPr>
          <w:rFonts w:ascii="Times New Roman" w:hAnsi="Times New Roman" w:cs="Times New Roman"/>
          <w:sz w:val="24"/>
          <w:szCs w:val="24"/>
        </w:rPr>
        <w:t>î</w:t>
      </w:r>
      <w:r w:rsidR="001831C1" w:rsidRPr="007E3B71">
        <w:rPr>
          <w:rFonts w:ascii="Times New Roman" w:hAnsi="Times New Roman" w:cs="Times New Roman"/>
          <w:sz w:val="24"/>
          <w:szCs w:val="24"/>
        </w:rPr>
        <w:t xml:space="preserve">ncadrare </w:t>
      </w:r>
      <w:r w:rsidR="009264E9" w:rsidRPr="007E3B71">
        <w:rPr>
          <w:rFonts w:ascii="Times New Roman" w:hAnsi="Times New Roman" w:cs="Times New Roman"/>
          <w:sz w:val="24"/>
          <w:szCs w:val="24"/>
        </w:rPr>
        <w:t>î</w:t>
      </w:r>
      <w:r w:rsidR="001831C1" w:rsidRPr="007E3B71">
        <w:rPr>
          <w:rFonts w:ascii="Times New Roman" w:hAnsi="Times New Roman" w:cs="Times New Roman"/>
          <w:sz w:val="24"/>
          <w:szCs w:val="24"/>
        </w:rPr>
        <w:t>n lun</w:t>
      </w:r>
      <w:r w:rsidR="009264E9" w:rsidRPr="007E3B71">
        <w:rPr>
          <w:rFonts w:ascii="Times New Roman" w:hAnsi="Times New Roman" w:cs="Times New Roman"/>
          <w:sz w:val="24"/>
          <w:szCs w:val="24"/>
        </w:rPr>
        <w:t>ă</w:t>
      </w:r>
      <w:r w:rsidR="001831C1" w:rsidRPr="007E3B71">
        <w:rPr>
          <w:rFonts w:ascii="Times New Roman" w:hAnsi="Times New Roman" w:cs="Times New Roman"/>
          <w:sz w:val="24"/>
          <w:szCs w:val="24"/>
        </w:rPr>
        <w:t>;</w:t>
      </w:r>
    </w:p>
    <w:p w14:paraId="1E4609BD" w14:textId="77777777" w:rsidR="004C61CA" w:rsidRPr="007E3B71" w:rsidRDefault="004C61CA" w:rsidP="00061E7A">
      <w:pPr>
        <w:spacing w:after="0" w:line="360" w:lineRule="auto"/>
        <w:ind w:left="1260"/>
        <w:jc w:val="both"/>
        <w:rPr>
          <w:rFonts w:ascii="Times New Roman" w:hAnsi="Times New Roman" w:cs="Times New Roman"/>
          <w:sz w:val="24"/>
          <w:szCs w:val="24"/>
        </w:rPr>
      </w:pPr>
      <w:r w:rsidRPr="007E3B71">
        <w:rPr>
          <w:rFonts w:ascii="Times New Roman" w:hAnsi="Times New Roman" w:cs="Times New Roman"/>
          <w:sz w:val="24"/>
          <w:szCs w:val="24"/>
        </w:rPr>
        <w:t xml:space="preserve">iv) </w:t>
      </w:r>
      <w:r w:rsidR="00EF0AD8" w:rsidRPr="007E3B71">
        <w:rPr>
          <w:rFonts w:ascii="Times New Roman" w:hAnsi="Times New Roman" w:cs="Times New Roman"/>
          <w:sz w:val="24"/>
          <w:szCs w:val="24"/>
        </w:rPr>
        <w:t>produse de capacitate</w:t>
      </w:r>
      <w:r w:rsidRPr="007E3B71">
        <w:rPr>
          <w:rFonts w:ascii="Times New Roman" w:hAnsi="Times New Roman" w:cs="Times New Roman"/>
          <w:sz w:val="24"/>
          <w:szCs w:val="24"/>
        </w:rPr>
        <w:t xml:space="preserve"> ferm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intrazilnice, contractate pentru o or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gazier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sau multiplu de ore, cu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ncadrare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ziua gazier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7FF04A4F" w14:textId="77777777" w:rsidR="00607FBD" w:rsidRPr="007E3B71" w:rsidRDefault="00607FBD" w:rsidP="00061E7A">
      <w:pPr>
        <w:spacing w:after="0" w:line="360" w:lineRule="auto"/>
        <w:jc w:val="both"/>
        <w:rPr>
          <w:rFonts w:ascii="Times New Roman" w:hAnsi="Times New Roman" w:cs="Times New Roman"/>
          <w:strike/>
          <w:sz w:val="24"/>
          <w:szCs w:val="24"/>
        </w:rPr>
      </w:pPr>
      <w:r w:rsidRPr="007E3B71">
        <w:rPr>
          <w:rFonts w:ascii="Times New Roman" w:hAnsi="Times New Roman" w:cs="Times New Roman"/>
          <w:sz w:val="24"/>
          <w:szCs w:val="24"/>
        </w:rPr>
        <w:t xml:space="preserve">(2) Serviciile </w:t>
      </w:r>
      <w:r w:rsidR="009264E9" w:rsidRPr="007E3B71">
        <w:rPr>
          <w:rFonts w:ascii="Times New Roman" w:hAnsi="Times New Roman" w:cs="Times New Roman"/>
          <w:sz w:val="24"/>
          <w:szCs w:val="24"/>
        </w:rPr>
        <w:t>î</w:t>
      </w:r>
      <w:r w:rsidR="00240C76" w:rsidRPr="007E3B71">
        <w:rPr>
          <w:rFonts w:ascii="Times New Roman" w:hAnsi="Times New Roman" w:cs="Times New Roman"/>
          <w:sz w:val="24"/>
          <w:szCs w:val="24"/>
        </w:rPr>
        <w:t>ntreruptibile</w:t>
      </w:r>
      <w:r w:rsidRPr="007E3B71">
        <w:rPr>
          <w:rFonts w:ascii="Times New Roman" w:hAnsi="Times New Roman" w:cs="Times New Roman"/>
          <w:sz w:val="24"/>
          <w:szCs w:val="24"/>
        </w:rPr>
        <w:t xml:space="preserve"> includ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serviciul de transport de tip backhaul.</w:t>
      </w:r>
    </w:p>
    <w:p w14:paraId="405FB0CF" w14:textId="77777777" w:rsidR="00061E7A" w:rsidRPr="007E3B71" w:rsidRDefault="00061E7A" w:rsidP="00061E7A">
      <w:pPr>
        <w:spacing w:after="0" w:line="360" w:lineRule="auto"/>
        <w:jc w:val="both"/>
        <w:rPr>
          <w:rFonts w:ascii="Times New Roman" w:hAnsi="Times New Roman" w:cs="Times New Roman"/>
          <w:b/>
          <w:sz w:val="24"/>
          <w:szCs w:val="24"/>
        </w:rPr>
      </w:pPr>
      <w:bookmarkStart w:id="16" w:name="_Hlk529889489"/>
    </w:p>
    <w:p w14:paraId="320ED5A2" w14:textId="77777777" w:rsidR="007603FC" w:rsidRPr="007E3B71" w:rsidRDefault="007603FC"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SEC</w:t>
      </w:r>
      <w:r w:rsidR="009264E9" w:rsidRPr="007E3B71">
        <w:rPr>
          <w:rFonts w:ascii="Times New Roman" w:hAnsi="Times New Roman" w:cs="Times New Roman"/>
          <w:b/>
          <w:sz w:val="24"/>
          <w:szCs w:val="24"/>
        </w:rPr>
        <w:t>Ț</w:t>
      </w:r>
      <w:r w:rsidRPr="007E3B71">
        <w:rPr>
          <w:rFonts w:ascii="Times New Roman" w:hAnsi="Times New Roman" w:cs="Times New Roman"/>
          <w:b/>
          <w:sz w:val="24"/>
          <w:szCs w:val="24"/>
        </w:rPr>
        <w:t xml:space="preserve">IUNEA </w:t>
      </w:r>
      <w:r w:rsidR="00A07274" w:rsidRPr="007E3B71">
        <w:rPr>
          <w:rFonts w:ascii="Times New Roman" w:hAnsi="Times New Roman" w:cs="Times New Roman"/>
          <w:b/>
          <w:sz w:val="24"/>
          <w:szCs w:val="24"/>
        </w:rPr>
        <w:t>2</w:t>
      </w:r>
      <w:r w:rsidR="002157F0" w:rsidRPr="007E3B71">
        <w:rPr>
          <w:rFonts w:ascii="Times New Roman" w:hAnsi="Times New Roman" w:cs="Times New Roman"/>
          <w:b/>
          <w:sz w:val="24"/>
          <w:szCs w:val="24"/>
        </w:rPr>
        <w:t xml:space="preserve"> – </w:t>
      </w:r>
      <w:r w:rsidRPr="007E3B71">
        <w:rPr>
          <w:rFonts w:ascii="Times New Roman" w:hAnsi="Times New Roman" w:cs="Times New Roman"/>
          <w:b/>
          <w:sz w:val="24"/>
          <w:szCs w:val="24"/>
        </w:rPr>
        <w:t xml:space="preserve">Stabilirea tarifelor </w:t>
      </w:r>
      <w:r w:rsidR="000B284D" w:rsidRPr="007E3B71">
        <w:rPr>
          <w:rFonts w:ascii="Times New Roman" w:hAnsi="Times New Roman" w:cs="Times New Roman"/>
          <w:b/>
          <w:sz w:val="24"/>
          <w:szCs w:val="24"/>
        </w:rPr>
        <w:t xml:space="preserve">de transport </w:t>
      </w:r>
    </w:p>
    <w:p w14:paraId="7E2678EC" w14:textId="77777777" w:rsidR="00061E7A" w:rsidRPr="007E3B71" w:rsidRDefault="00061E7A" w:rsidP="00061E7A">
      <w:pPr>
        <w:spacing w:after="0" w:line="360" w:lineRule="auto"/>
        <w:jc w:val="both"/>
        <w:rPr>
          <w:rFonts w:ascii="Times New Roman" w:hAnsi="Times New Roman" w:cs="Times New Roman"/>
          <w:b/>
          <w:sz w:val="24"/>
          <w:szCs w:val="24"/>
        </w:rPr>
      </w:pPr>
    </w:p>
    <w:p w14:paraId="24F9E41B" w14:textId="77777777" w:rsidR="00625C93" w:rsidRPr="007E3B71" w:rsidRDefault="00C4744B"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Subsecțiunea </w:t>
      </w:r>
      <w:r w:rsidR="00625C93" w:rsidRPr="007E3B71">
        <w:rPr>
          <w:rFonts w:ascii="Times New Roman" w:hAnsi="Times New Roman" w:cs="Times New Roman"/>
          <w:b/>
          <w:sz w:val="24"/>
          <w:szCs w:val="24"/>
        </w:rPr>
        <w:t xml:space="preserve">2.1. </w:t>
      </w:r>
      <w:r w:rsidR="00AD79C3" w:rsidRPr="007E3B71">
        <w:rPr>
          <w:rFonts w:ascii="Times New Roman" w:hAnsi="Times New Roman" w:cs="Times New Roman"/>
          <w:b/>
          <w:sz w:val="24"/>
          <w:szCs w:val="24"/>
        </w:rPr>
        <w:t xml:space="preserve">– </w:t>
      </w:r>
      <w:r w:rsidR="00625C93" w:rsidRPr="007E3B71">
        <w:rPr>
          <w:rFonts w:ascii="Times New Roman" w:hAnsi="Times New Roman" w:cs="Times New Roman"/>
          <w:b/>
          <w:sz w:val="24"/>
          <w:szCs w:val="24"/>
        </w:rPr>
        <w:t xml:space="preserve">Datele necesare </w:t>
      </w:r>
      <w:r w:rsidR="009264E9" w:rsidRPr="007E3B71">
        <w:rPr>
          <w:rFonts w:ascii="Times New Roman" w:hAnsi="Times New Roman" w:cs="Times New Roman"/>
          <w:b/>
          <w:sz w:val="24"/>
          <w:szCs w:val="24"/>
        </w:rPr>
        <w:t>î</w:t>
      </w:r>
      <w:r w:rsidR="00625C93" w:rsidRPr="007E3B71">
        <w:rPr>
          <w:rFonts w:ascii="Times New Roman" w:hAnsi="Times New Roman" w:cs="Times New Roman"/>
          <w:b/>
          <w:sz w:val="24"/>
          <w:szCs w:val="24"/>
        </w:rPr>
        <w:t>n procesul de calcul al tarifelor de intrare/ie</w:t>
      </w:r>
      <w:r w:rsidR="009264E9" w:rsidRPr="007E3B71">
        <w:rPr>
          <w:rFonts w:ascii="Times New Roman" w:hAnsi="Times New Roman" w:cs="Times New Roman"/>
          <w:b/>
          <w:sz w:val="24"/>
          <w:szCs w:val="24"/>
        </w:rPr>
        <w:t>ș</w:t>
      </w:r>
      <w:r w:rsidR="00625C93" w:rsidRPr="007E3B71">
        <w:rPr>
          <w:rFonts w:ascii="Times New Roman" w:hAnsi="Times New Roman" w:cs="Times New Roman"/>
          <w:b/>
          <w:sz w:val="24"/>
          <w:szCs w:val="24"/>
        </w:rPr>
        <w:t>ire</w:t>
      </w:r>
    </w:p>
    <w:bookmarkEnd w:id="16"/>
    <w:p w14:paraId="21B0A8B7" w14:textId="02A60382" w:rsidR="00744821" w:rsidRPr="007E3B71" w:rsidRDefault="0074482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w:t>
      </w:r>
      <w:r w:rsidR="006A7B12" w:rsidRPr="007E3B71">
        <w:rPr>
          <w:rFonts w:ascii="Times New Roman" w:hAnsi="Times New Roman" w:cs="Times New Roman"/>
          <w:b/>
          <w:sz w:val="24"/>
          <w:szCs w:val="24"/>
        </w:rPr>
        <w:t>rt</w:t>
      </w:r>
      <w:r w:rsidRPr="007E3B71">
        <w:rPr>
          <w:rFonts w:ascii="Times New Roman" w:hAnsi="Times New Roman" w:cs="Times New Roman"/>
          <w:b/>
          <w:sz w:val="24"/>
          <w:szCs w:val="24"/>
        </w:rPr>
        <w:t>.</w:t>
      </w:r>
      <w:r w:rsidR="006A7B12" w:rsidRPr="007E3B71">
        <w:rPr>
          <w:rFonts w:ascii="Times New Roman" w:hAnsi="Times New Roman" w:cs="Times New Roman"/>
          <w:b/>
          <w:sz w:val="24"/>
          <w:szCs w:val="24"/>
        </w:rPr>
        <w:t xml:space="preserve"> </w:t>
      </w:r>
      <w:r w:rsidR="005B460A" w:rsidRPr="007E3B71">
        <w:rPr>
          <w:rFonts w:ascii="Times New Roman" w:hAnsi="Times New Roman" w:cs="Times New Roman"/>
          <w:b/>
          <w:sz w:val="24"/>
          <w:szCs w:val="24"/>
        </w:rPr>
        <w:t>70</w:t>
      </w:r>
      <w:r w:rsidR="00B44DFD" w:rsidRPr="007E3B71">
        <w:rPr>
          <w:rFonts w:ascii="Times New Roman" w:hAnsi="Times New Roman" w:cs="Times New Roman"/>
          <w:b/>
          <w:sz w:val="24"/>
          <w:szCs w:val="24"/>
        </w:rPr>
        <w:t xml:space="preserve"> </w:t>
      </w:r>
      <w:r w:rsidR="00061E7A" w:rsidRPr="007E3B71">
        <w:rPr>
          <w:rFonts w:ascii="Times New Roman" w:hAnsi="Times New Roman" w:cs="Times New Roman"/>
          <w:b/>
          <w:sz w:val="24"/>
          <w:szCs w:val="24"/>
        </w:rPr>
        <w:t xml:space="preserve">– </w:t>
      </w:r>
      <w:r w:rsidR="00E679EF" w:rsidRPr="007E3B71">
        <w:rPr>
          <w:rFonts w:ascii="Times New Roman" w:hAnsi="Times New Roman" w:cs="Times New Roman"/>
          <w:sz w:val="24"/>
          <w:szCs w:val="24"/>
        </w:rPr>
        <w:t xml:space="preserve">(1) </w:t>
      </w:r>
      <w:r w:rsidRPr="007E3B71">
        <w:rPr>
          <w:rFonts w:ascii="Times New Roman" w:hAnsi="Times New Roman" w:cs="Times New Roman"/>
          <w:sz w:val="24"/>
          <w:szCs w:val="24"/>
        </w:rPr>
        <w:t xml:space="preserve">Datele necesare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procesul de calcul al tarifelor de intrare</w:t>
      </w:r>
      <w:r w:rsidR="000B7BAE" w:rsidRPr="007E3B71">
        <w:rPr>
          <w:rFonts w:ascii="Times New Roman" w:hAnsi="Times New Roman" w:cs="Times New Roman"/>
          <w:sz w:val="24"/>
          <w:szCs w:val="24"/>
        </w:rPr>
        <w:t>/</w:t>
      </w:r>
      <w:r w:rsidR="00236CD9" w:rsidRPr="007E3B71">
        <w:rPr>
          <w:rFonts w:ascii="Times New Roman" w:hAnsi="Times New Roman" w:cs="Times New Roman"/>
          <w:sz w:val="24"/>
          <w:szCs w:val="24"/>
        </w:rPr>
        <w:t>ie</w:t>
      </w:r>
      <w:r w:rsidR="009264E9" w:rsidRPr="007E3B71">
        <w:rPr>
          <w:rFonts w:ascii="Times New Roman" w:hAnsi="Times New Roman" w:cs="Times New Roman"/>
          <w:sz w:val="24"/>
          <w:szCs w:val="24"/>
        </w:rPr>
        <w:t>ș</w:t>
      </w:r>
      <w:r w:rsidR="00236CD9" w:rsidRPr="007E3B71">
        <w:rPr>
          <w:rFonts w:ascii="Times New Roman" w:hAnsi="Times New Roman" w:cs="Times New Roman"/>
          <w:sz w:val="24"/>
          <w:szCs w:val="24"/>
        </w:rPr>
        <w:t>ire</w:t>
      </w:r>
      <w:r w:rsidRPr="007E3B71">
        <w:rPr>
          <w:rFonts w:ascii="Times New Roman" w:hAnsi="Times New Roman" w:cs="Times New Roman"/>
          <w:sz w:val="24"/>
          <w:szCs w:val="24"/>
        </w:rPr>
        <w:t xml:space="preserve"> sunt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toarele:</w:t>
      </w:r>
    </w:p>
    <w:p w14:paraId="11454435" w14:textId="77777777" w:rsidR="00F12BF1" w:rsidRPr="007E3B71" w:rsidRDefault="00744821" w:rsidP="00061E7A">
      <w:pPr>
        <w:spacing w:after="0" w:line="360" w:lineRule="auto"/>
        <w:ind w:firstLine="708"/>
        <w:jc w:val="both"/>
        <w:rPr>
          <w:rFonts w:ascii="Times New Roman" w:hAnsi="Times New Roman" w:cs="Times New Roman"/>
          <w:sz w:val="24"/>
          <w:szCs w:val="24"/>
        </w:rPr>
      </w:pPr>
      <w:r w:rsidRPr="007E3B71">
        <w:rPr>
          <w:rFonts w:ascii="Times New Roman" w:hAnsi="Times New Roman" w:cs="Times New Roman"/>
          <w:sz w:val="24"/>
          <w:szCs w:val="24"/>
        </w:rPr>
        <w:t xml:space="preserve">a) </w:t>
      </w:r>
      <w:r w:rsidR="00F30C32" w:rsidRPr="007E3B71">
        <w:rPr>
          <w:rFonts w:ascii="Times New Roman" w:hAnsi="Times New Roman" w:cs="Times New Roman"/>
          <w:sz w:val="24"/>
          <w:szCs w:val="24"/>
        </w:rPr>
        <w:t>a</w:t>
      </w:r>
      <w:r w:rsidR="00F12BF1" w:rsidRPr="007E3B71">
        <w:rPr>
          <w:rFonts w:ascii="Times New Roman" w:hAnsi="Times New Roman" w:cs="Times New Roman"/>
          <w:sz w:val="24"/>
          <w:szCs w:val="24"/>
        </w:rPr>
        <w:t xml:space="preserve">locarea </w:t>
      </w:r>
      <w:r w:rsidR="003F62DC" w:rsidRPr="007E3B71">
        <w:rPr>
          <w:rFonts w:ascii="Times New Roman" w:hAnsi="Times New Roman" w:cs="Times New Roman"/>
          <w:sz w:val="24"/>
          <w:szCs w:val="24"/>
        </w:rPr>
        <w:t>costurilor totale, care au stat la baza determin</w:t>
      </w:r>
      <w:r w:rsidR="009264E9" w:rsidRPr="007E3B71">
        <w:rPr>
          <w:rFonts w:ascii="Times New Roman" w:hAnsi="Times New Roman" w:cs="Times New Roman"/>
          <w:sz w:val="24"/>
          <w:szCs w:val="24"/>
        </w:rPr>
        <w:t>ă</w:t>
      </w:r>
      <w:r w:rsidR="003F62DC" w:rsidRPr="007E3B71">
        <w:rPr>
          <w:rFonts w:ascii="Times New Roman" w:hAnsi="Times New Roman" w:cs="Times New Roman"/>
          <w:sz w:val="24"/>
          <w:szCs w:val="24"/>
        </w:rPr>
        <w:t xml:space="preserve">rii venitului </w:t>
      </w:r>
      <w:r w:rsidR="00D27DBC" w:rsidRPr="007E3B71">
        <w:rPr>
          <w:rFonts w:ascii="Times New Roman" w:hAnsi="Times New Roman" w:cs="Times New Roman"/>
          <w:sz w:val="24"/>
          <w:szCs w:val="24"/>
        </w:rPr>
        <w:t>reglementat corectat</w:t>
      </w:r>
      <w:r w:rsidR="003F62DC" w:rsidRPr="007E3B71">
        <w:rPr>
          <w:rFonts w:ascii="Times New Roman" w:hAnsi="Times New Roman" w:cs="Times New Roman"/>
          <w:sz w:val="24"/>
          <w:szCs w:val="24"/>
        </w:rPr>
        <w:t xml:space="preserve"> propus de </w:t>
      </w:r>
      <w:r w:rsidR="0035115E" w:rsidRPr="007E3B71">
        <w:rPr>
          <w:rFonts w:ascii="Times New Roman" w:hAnsi="Times New Roman" w:cs="Times New Roman"/>
          <w:sz w:val="24"/>
          <w:szCs w:val="24"/>
        </w:rPr>
        <w:t>OTS</w:t>
      </w:r>
      <w:r w:rsidR="003F62D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3F62DC" w:rsidRPr="007E3B71">
        <w:rPr>
          <w:rFonts w:ascii="Times New Roman" w:hAnsi="Times New Roman" w:cs="Times New Roman"/>
          <w:sz w:val="24"/>
          <w:szCs w:val="24"/>
        </w:rPr>
        <w:t xml:space="preserve">n costuri fixe </w:t>
      </w:r>
      <w:r w:rsidR="009264E9" w:rsidRPr="007E3B71">
        <w:rPr>
          <w:rFonts w:ascii="Times New Roman" w:hAnsi="Times New Roman" w:cs="Times New Roman"/>
          <w:sz w:val="24"/>
          <w:szCs w:val="24"/>
        </w:rPr>
        <w:t>ș</w:t>
      </w:r>
      <w:r w:rsidR="003F62DC" w:rsidRPr="007E3B71">
        <w:rPr>
          <w:rFonts w:ascii="Times New Roman" w:hAnsi="Times New Roman" w:cs="Times New Roman"/>
          <w:sz w:val="24"/>
          <w:szCs w:val="24"/>
        </w:rPr>
        <w:t>i variabile</w:t>
      </w:r>
      <w:r w:rsidR="00F12BF1" w:rsidRPr="007E3B71">
        <w:rPr>
          <w:rFonts w:ascii="Times New Roman" w:hAnsi="Times New Roman" w:cs="Times New Roman"/>
          <w:sz w:val="24"/>
          <w:szCs w:val="24"/>
        </w:rPr>
        <w:t>;</w:t>
      </w:r>
    </w:p>
    <w:p w14:paraId="295662EC" w14:textId="35E1313F" w:rsidR="00FA52FB" w:rsidRPr="007E3B71" w:rsidRDefault="00FA52FB" w:rsidP="00061E7A">
      <w:pPr>
        <w:spacing w:after="0" w:line="360" w:lineRule="auto"/>
        <w:ind w:firstLine="708"/>
        <w:jc w:val="both"/>
        <w:rPr>
          <w:rFonts w:ascii="Times New Roman" w:hAnsi="Times New Roman" w:cs="Times New Roman"/>
          <w:strike/>
          <w:sz w:val="24"/>
          <w:szCs w:val="24"/>
        </w:rPr>
      </w:pPr>
      <w:r w:rsidRPr="007E3B71">
        <w:rPr>
          <w:rFonts w:ascii="Times New Roman" w:hAnsi="Times New Roman" w:cs="Times New Roman"/>
          <w:sz w:val="24"/>
          <w:szCs w:val="24"/>
        </w:rPr>
        <w:t xml:space="preserve">b) alocarea </w:t>
      </w:r>
      <w:r w:rsidR="00D27DBC" w:rsidRPr="007E3B71">
        <w:rPr>
          <w:rFonts w:ascii="Times New Roman" w:hAnsi="Times New Roman" w:cs="Times New Roman"/>
          <w:sz w:val="24"/>
          <w:szCs w:val="24"/>
        </w:rPr>
        <w:t xml:space="preserve">venitului reglementat corectat </w:t>
      </w:r>
      <w:r w:rsidRPr="007E3B71">
        <w:rPr>
          <w:rFonts w:ascii="Times New Roman" w:hAnsi="Times New Roman" w:cs="Times New Roman"/>
          <w:sz w:val="24"/>
          <w:szCs w:val="24"/>
        </w:rPr>
        <w:t xml:space="preserve">propus de </w:t>
      </w:r>
      <w:r w:rsidR="0035115E" w:rsidRPr="007E3B71">
        <w:rPr>
          <w:rFonts w:ascii="Times New Roman" w:hAnsi="Times New Roman" w:cs="Times New Roman"/>
          <w:sz w:val="24"/>
          <w:szCs w:val="24"/>
        </w:rPr>
        <w:t>OTS</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elementelor de structur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acestuia, respectiv OPEX, CAPEX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CPD,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componenta fix</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componenta volumetric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iar componenta fix</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defalcat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pe fiecare grup de puncte </w:t>
      </w:r>
      <w:r w:rsidR="00F432D0" w:rsidRPr="007E3B71">
        <w:rPr>
          <w:rFonts w:ascii="Times New Roman" w:hAnsi="Times New Roman" w:cs="Times New Roman"/>
          <w:sz w:val="24"/>
          <w:szCs w:val="24"/>
        </w:rPr>
        <w:t>de intrare/ie</w:t>
      </w:r>
      <w:r w:rsidR="009264E9" w:rsidRPr="007E3B71">
        <w:rPr>
          <w:rFonts w:ascii="Times New Roman" w:hAnsi="Times New Roman" w:cs="Times New Roman"/>
          <w:sz w:val="24"/>
          <w:szCs w:val="24"/>
        </w:rPr>
        <w:t>ș</w:t>
      </w:r>
      <w:r w:rsidR="00F432D0" w:rsidRPr="007E3B71">
        <w:rPr>
          <w:rFonts w:ascii="Times New Roman" w:hAnsi="Times New Roman" w:cs="Times New Roman"/>
          <w:sz w:val="24"/>
          <w:szCs w:val="24"/>
        </w:rPr>
        <w:t xml:space="preserve">ire conform art. </w:t>
      </w:r>
      <w:r w:rsidR="00981140" w:rsidRPr="007E3B71">
        <w:rPr>
          <w:rFonts w:ascii="Times New Roman" w:hAnsi="Times New Roman" w:cs="Times New Roman"/>
          <w:sz w:val="24"/>
          <w:szCs w:val="24"/>
        </w:rPr>
        <w:t>5</w:t>
      </w:r>
      <w:r w:rsidR="005B460A" w:rsidRPr="007E3B71">
        <w:rPr>
          <w:rFonts w:ascii="Times New Roman" w:hAnsi="Times New Roman" w:cs="Times New Roman"/>
          <w:sz w:val="24"/>
          <w:szCs w:val="24"/>
        </w:rPr>
        <w:t>7</w:t>
      </w:r>
      <w:r w:rsidRPr="007E3B71">
        <w:rPr>
          <w:rFonts w:ascii="Times New Roman" w:hAnsi="Times New Roman" w:cs="Times New Roman"/>
          <w:sz w:val="24"/>
          <w:szCs w:val="24"/>
        </w:rPr>
        <w:t xml:space="preserve"> alin.</w:t>
      </w:r>
      <w:r w:rsidR="00954493" w:rsidRPr="007E3B71">
        <w:rPr>
          <w:rFonts w:ascii="Times New Roman" w:hAnsi="Times New Roman" w:cs="Times New Roman"/>
          <w:sz w:val="24"/>
          <w:szCs w:val="24"/>
        </w:rPr>
        <w:t xml:space="preserve"> </w:t>
      </w:r>
      <w:r w:rsidRPr="007E3B71">
        <w:rPr>
          <w:rFonts w:ascii="Times New Roman" w:hAnsi="Times New Roman" w:cs="Times New Roman"/>
          <w:sz w:val="24"/>
          <w:szCs w:val="24"/>
        </w:rPr>
        <w:t>(2);</w:t>
      </w:r>
    </w:p>
    <w:p w14:paraId="721DBE04" w14:textId="77777777" w:rsidR="004A3389" w:rsidRPr="007E3B71" w:rsidRDefault="006A7B12" w:rsidP="00061E7A">
      <w:pPr>
        <w:spacing w:after="0" w:line="360" w:lineRule="auto"/>
        <w:ind w:firstLine="708"/>
        <w:jc w:val="both"/>
        <w:rPr>
          <w:rFonts w:ascii="Times New Roman" w:hAnsi="Times New Roman" w:cs="Times New Roman"/>
          <w:sz w:val="24"/>
          <w:szCs w:val="24"/>
        </w:rPr>
      </w:pPr>
      <w:r w:rsidRPr="007E3B71">
        <w:rPr>
          <w:rFonts w:ascii="Times New Roman" w:hAnsi="Times New Roman" w:cs="Times New Roman"/>
          <w:sz w:val="24"/>
          <w:szCs w:val="24"/>
        </w:rPr>
        <w:t>c</w:t>
      </w:r>
      <w:r w:rsidR="004A3389" w:rsidRPr="007E3B71">
        <w:rPr>
          <w:rFonts w:ascii="Times New Roman" w:hAnsi="Times New Roman" w:cs="Times New Roman"/>
          <w:sz w:val="24"/>
          <w:szCs w:val="24"/>
        </w:rPr>
        <w:t xml:space="preserve">) </w:t>
      </w:r>
      <w:r w:rsidR="00F30C32" w:rsidRPr="007E3B71">
        <w:rPr>
          <w:rFonts w:ascii="Times New Roman" w:hAnsi="Times New Roman" w:cs="Times New Roman"/>
          <w:sz w:val="24"/>
          <w:szCs w:val="24"/>
        </w:rPr>
        <w:t>c</w:t>
      </w:r>
      <w:r w:rsidR="004A3389" w:rsidRPr="007E3B71">
        <w:rPr>
          <w:rFonts w:ascii="Times New Roman" w:hAnsi="Times New Roman" w:cs="Times New Roman"/>
          <w:sz w:val="24"/>
          <w:szCs w:val="24"/>
        </w:rPr>
        <w:t>apacit</w:t>
      </w:r>
      <w:r w:rsidR="009264E9" w:rsidRPr="007E3B71">
        <w:rPr>
          <w:rFonts w:ascii="Times New Roman" w:hAnsi="Times New Roman" w:cs="Times New Roman"/>
          <w:sz w:val="24"/>
          <w:szCs w:val="24"/>
        </w:rPr>
        <w:t>ăț</w:t>
      </w:r>
      <w:r w:rsidR="004A3389" w:rsidRPr="007E3B71">
        <w:rPr>
          <w:rFonts w:ascii="Times New Roman" w:hAnsi="Times New Roman" w:cs="Times New Roman"/>
          <w:sz w:val="24"/>
          <w:szCs w:val="24"/>
        </w:rPr>
        <w:t>ile rezervate pentru anul gazier anterior celui pentru care se stabilesc tarifele de transport, separat pe fiecare grup de puncte de intrare/ie</w:t>
      </w:r>
      <w:r w:rsidR="009264E9" w:rsidRPr="007E3B71">
        <w:rPr>
          <w:rFonts w:ascii="Times New Roman" w:hAnsi="Times New Roman" w:cs="Times New Roman"/>
          <w:sz w:val="24"/>
          <w:szCs w:val="24"/>
        </w:rPr>
        <w:t>ș</w:t>
      </w:r>
      <w:r w:rsidR="004A3389" w:rsidRPr="007E3B71">
        <w:rPr>
          <w:rFonts w:ascii="Times New Roman" w:hAnsi="Times New Roman" w:cs="Times New Roman"/>
          <w:sz w:val="24"/>
          <w:szCs w:val="24"/>
        </w:rPr>
        <w:t>ire</w:t>
      </w:r>
      <w:r w:rsidR="00F30C32"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F30C32" w:rsidRPr="007E3B71">
        <w:rPr>
          <w:rFonts w:ascii="Times New Roman" w:hAnsi="Times New Roman" w:cs="Times New Roman"/>
          <w:sz w:val="24"/>
          <w:szCs w:val="24"/>
        </w:rPr>
        <w:t>i tip de serviciu</w:t>
      </w:r>
      <w:r w:rsidR="004A3389" w:rsidRPr="007E3B71">
        <w:rPr>
          <w:rFonts w:ascii="Times New Roman" w:hAnsi="Times New Roman" w:cs="Times New Roman"/>
          <w:sz w:val="24"/>
          <w:szCs w:val="24"/>
        </w:rPr>
        <w:t>;</w:t>
      </w:r>
    </w:p>
    <w:p w14:paraId="7A0F87D3" w14:textId="77777777" w:rsidR="00744821" w:rsidRPr="007E3B71" w:rsidRDefault="006A7B12" w:rsidP="00061E7A">
      <w:pPr>
        <w:spacing w:after="0" w:line="360" w:lineRule="auto"/>
        <w:ind w:firstLine="708"/>
        <w:jc w:val="both"/>
        <w:rPr>
          <w:rFonts w:ascii="Times New Roman" w:hAnsi="Times New Roman" w:cs="Times New Roman"/>
          <w:sz w:val="24"/>
          <w:szCs w:val="24"/>
        </w:rPr>
      </w:pPr>
      <w:r w:rsidRPr="007E3B71">
        <w:rPr>
          <w:rFonts w:ascii="Times New Roman" w:hAnsi="Times New Roman" w:cs="Times New Roman"/>
          <w:sz w:val="24"/>
          <w:szCs w:val="24"/>
        </w:rPr>
        <w:t>d</w:t>
      </w:r>
      <w:r w:rsidR="00744821" w:rsidRPr="007E3B71">
        <w:rPr>
          <w:rFonts w:ascii="Times New Roman" w:hAnsi="Times New Roman" w:cs="Times New Roman"/>
          <w:sz w:val="24"/>
          <w:szCs w:val="24"/>
        </w:rPr>
        <w:t xml:space="preserve">) </w:t>
      </w:r>
      <w:r w:rsidR="00F30C32" w:rsidRPr="007E3B71">
        <w:rPr>
          <w:rFonts w:ascii="Times New Roman" w:hAnsi="Times New Roman" w:cs="Times New Roman"/>
          <w:sz w:val="24"/>
          <w:szCs w:val="24"/>
        </w:rPr>
        <w:t>c</w:t>
      </w:r>
      <w:r w:rsidR="00744821" w:rsidRPr="007E3B71">
        <w:rPr>
          <w:rFonts w:ascii="Times New Roman" w:hAnsi="Times New Roman" w:cs="Times New Roman"/>
          <w:sz w:val="24"/>
          <w:szCs w:val="24"/>
        </w:rPr>
        <w:t>apacitatea estimat</w:t>
      </w:r>
      <w:r w:rsidR="009264E9" w:rsidRPr="007E3B71">
        <w:rPr>
          <w:rFonts w:ascii="Times New Roman" w:hAnsi="Times New Roman" w:cs="Times New Roman"/>
          <w:sz w:val="24"/>
          <w:szCs w:val="24"/>
        </w:rPr>
        <w:t>ă</w:t>
      </w:r>
      <w:r w:rsidR="00744821" w:rsidRPr="007E3B71">
        <w:rPr>
          <w:rFonts w:ascii="Times New Roman" w:hAnsi="Times New Roman" w:cs="Times New Roman"/>
          <w:sz w:val="24"/>
          <w:szCs w:val="24"/>
        </w:rPr>
        <w:t xml:space="preserve"> a fi rezervat</w:t>
      </w:r>
      <w:r w:rsidR="009264E9" w:rsidRPr="007E3B71">
        <w:rPr>
          <w:rFonts w:ascii="Times New Roman" w:hAnsi="Times New Roman" w:cs="Times New Roman"/>
          <w:sz w:val="24"/>
          <w:szCs w:val="24"/>
        </w:rPr>
        <w:t>ă</w:t>
      </w:r>
      <w:r w:rsidR="0074482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744821" w:rsidRPr="007E3B71">
        <w:rPr>
          <w:rFonts w:ascii="Times New Roman" w:hAnsi="Times New Roman" w:cs="Times New Roman"/>
          <w:sz w:val="24"/>
          <w:szCs w:val="24"/>
        </w:rPr>
        <w:t>n an</w:t>
      </w:r>
      <w:r w:rsidR="00505555" w:rsidRPr="007E3B71">
        <w:rPr>
          <w:rFonts w:ascii="Times New Roman" w:hAnsi="Times New Roman" w:cs="Times New Roman"/>
          <w:sz w:val="24"/>
          <w:szCs w:val="24"/>
        </w:rPr>
        <w:t>ul</w:t>
      </w:r>
      <w:r w:rsidR="00744821" w:rsidRPr="007E3B71">
        <w:rPr>
          <w:rFonts w:ascii="Times New Roman" w:hAnsi="Times New Roman" w:cs="Times New Roman"/>
          <w:sz w:val="24"/>
          <w:szCs w:val="24"/>
        </w:rPr>
        <w:t xml:space="preserve"> gazier</w:t>
      </w:r>
      <w:r w:rsidR="00505555" w:rsidRPr="007E3B71">
        <w:rPr>
          <w:rFonts w:ascii="Times New Roman" w:hAnsi="Times New Roman" w:cs="Times New Roman"/>
          <w:sz w:val="24"/>
          <w:szCs w:val="24"/>
        </w:rPr>
        <w:t xml:space="preserve"> pentru care se stabilesc tarifele de transport,</w:t>
      </w:r>
      <w:r w:rsidR="00744821" w:rsidRPr="007E3B71">
        <w:rPr>
          <w:rFonts w:ascii="Times New Roman" w:hAnsi="Times New Roman" w:cs="Times New Roman"/>
          <w:sz w:val="24"/>
          <w:szCs w:val="24"/>
        </w:rPr>
        <w:t xml:space="preserve"> pe fiecare grup</w:t>
      </w:r>
      <w:r w:rsidR="00505555"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505555" w:rsidRPr="007E3B71">
        <w:rPr>
          <w:rFonts w:ascii="Times New Roman" w:hAnsi="Times New Roman" w:cs="Times New Roman"/>
          <w:sz w:val="24"/>
          <w:szCs w:val="24"/>
        </w:rPr>
        <w:t xml:space="preserve">i </w:t>
      </w:r>
      <w:r w:rsidR="00744821" w:rsidRPr="007E3B71">
        <w:rPr>
          <w:rFonts w:ascii="Times New Roman" w:hAnsi="Times New Roman" w:cs="Times New Roman"/>
          <w:sz w:val="24"/>
          <w:szCs w:val="24"/>
        </w:rPr>
        <w:t>punct</w:t>
      </w:r>
      <w:r w:rsidR="00E10835" w:rsidRPr="007E3B71">
        <w:rPr>
          <w:rFonts w:ascii="Times New Roman" w:hAnsi="Times New Roman" w:cs="Times New Roman"/>
          <w:sz w:val="24"/>
          <w:szCs w:val="24"/>
        </w:rPr>
        <w:t xml:space="preserve"> de intrare</w:t>
      </w:r>
      <w:r w:rsidR="000B7BAE" w:rsidRPr="007E3B71">
        <w:rPr>
          <w:rFonts w:ascii="Times New Roman" w:hAnsi="Times New Roman" w:cs="Times New Roman"/>
          <w:sz w:val="24"/>
          <w:szCs w:val="24"/>
        </w:rPr>
        <w:t>/</w:t>
      </w:r>
      <w:r w:rsidR="00E10835" w:rsidRPr="007E3B71">
        <w:rPr>
          <w:rFonts w:ascii="Times New Roman" w:hAnsi="Times New Roman" w:cs="Times New Roman"/>
          <w:sz w:val="24"/>
          <w:szCs w:val="24"/>
        </w:rPr>
        <w:t>ie</w:t>
      </w:r>
      <w:r w:rsidR="009264E9" w:rsidRPr="007E3B71">
        <w:rPr>
          <w:rFonts w:ascii="Times New Roman" w:hAnsi="Times New Roman" w:cs="Times New Roman"/>
          <w:sz w:val="24"/>
          <w:szCs w:val="24"/>
        </w:rPr>
        <w:t>ș</w:t>
      </w:r>
      <w:r w:rsidR="00E10835" w:rsidRPr="007E3B71">
        <w:rPr>
          <w:rFonts w:ascii="Times New Roman" w:hAnsi="Times New Roman" w:cs="Times New Roman"/>
          <w:sz w:val="24"/>
          <w:szCs w:val="24"/>
        </w:rPr>
        <w:t>ire</w:t>
      </w:r>
      <w:r w:rsidR="00F30C32"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F30C32" w:rsidRPr="007E3B71">
        <w:rPr>
          <w:rFonts w:ascii="Times New Roman" w:hAnsi="Times New Roman" w:cs="Times New Roman"/>
          <w:sz w:val="24"/>
          <w:szCs w:val="24"/>
        </w:rPr>
        <w:t>i tip de serviciu</w:t>
      </w:r>
      <w:r w:rsidR="00744821" w:rsidRPr="007E3B71">
        <w:rPr>
          <w:rFonts w:ascii="Times New Roman" w:hAnsi="Times New Roman" w:cs="Times New Roman"/>
          <w:sz w:val="24"/>
          <w:szCs w:val="24"/>
        </w:rPr>
        <w:t>;</w:t>
      </w:r>
    </w:p>
    <w:p w14:paraId="40DAAAE7" w14:textId="77777777" w:rsidR="009679BB" w:rsidRPr="007E3B71" w:rsidRDefault="006A7B12" w:rsidP="00061E7A">
      <w:pPr>
        <w:spacing w:after="0" w:line="360" w:lineRule="auto"/>
        <w:ind w:firstLine="708"/>
        <w:jc w:val="both"/>
        <w:rPr>
          <w:rFonts w:ascii="Times New Roman" w:hAnsi="Times New Roman" w:cs="Times New Roman"/>
          <w:sz w:val="24"/>
          <w:szCs w:val="24"/>
        </w:rPr>
      </w:pPr>
      <w:r w:rsidRPr="007E3B71">
        <w:rPr>
          <w:rFonts w:ascii="Times New Roman" w:hAnsi="Times New Roman" w:cs="Times New Roman"/>
          <w:sz w:val="24"/>
          <w:szCs w:val="24"/>
        </w:rPr>
        <w:t>e</w:t>
      </w:r>
      <w:r w:rsidR="00744821" w:rsidRPr="007E3B71">
        <w:rPr>
          <w:rFonts w:ascii="Times New Roman" w:hAnsi="Times New Roman" w:cs="Times New Roman"/>
          <w:sz w:val="24"/>
          <w:szCs w:val="24"/>
        </w:rPr>
        <w:t xml:space="preserve">) </w:t>
      </w:r>
      <w:r w:rsidR="00F30C32" w:rsidRPr="007E3B71">
        <w:rPr>
          <w:rFonts w:ascii="Times New Roman" w:hAnsi="Times New Roman" w:cs="Times New Roman"/>
          <w:sz w:val="24"/>
          <w:szCs w:val="24"/>
        </w:rPr>
        <w:t>c</w:t>
      </w:r>
      <w:r w:rsidR="00744821" w:rsidRPr="007E3B71">
        <w:rPr>
          <w:rFonts w:ascii="Times New Roman" w:hAnsi="Times New Roman" w:cs="Times New Roman"/>
          <w:sz w:val="24"/>
          <w:szCs w:val="24"/>
        </w:rPr>
        <w:t>antitatea de gaze naturale</w:t>
      </w:r>
      <w:r w:rsidR="00C80D0F" w:rsidRPr="007E3B71">
        <w:rPr>
          <w:rFonts w:ascii="Times New Roman" w:hAnsi="Times New Roman" w:cs="Times New Roman"/>
          <w:sz w:val="24"/>
          <w:szCs w:val="24"/>
        </w:rPr>
        <w:t xml:space="preserve"> transportat</w:t>
      </w:r>
      <w:r w:rsidR="009264E9" w:rsidRPr="007E3B71">
        <w:rPr>
          <w:rFonts w:ascii="Times New Roman" w:hAnsi="Times New Roman" w:cs="Times New Roman"/>
          <w:sz w:val="24"/>
          <w:szCs w:val="24"/>
        </w:rPr>
        <w:t>ă</w:t>
      </w:r>
      <w:r w:rsidR="00C80D0F" w:rsidRPr="007E3B71">
        <w:rPr>
          <w:rFonts w:ascii="Times New Roman" w:hAnsi="Times New Roman" w:cs="Times New Roman"/>
          <w:sz w:val="24"/>
          <w:szCs w:val="24"/>
        </w:rPr>
        <w:t xml:space="preserve"> lunar prin </w:t>
      </w:r>
      <w:r w:rsidR="00D27DBC" w:rsidRPr="007E3B71">
        <w:rPr>
          <w:rFonts w:ascii="Times New Roman" w:hAnsi="Times New Roman" w:cs="Times New Roman"/>
          <w:sz w:val="24"/>
          <w:szCs w:val="24"/>
        </w:rPr>
        <w:t>ST</w:t>
      </w:r>
      <w:r w:rsidR="00236CD9"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9679BB" w:rsidRPr="007E3B71">
        <w:rPr>
          <w:rFonts w:ascii="Times New Roman" w:hAnsi="Times New Roman" w:cs="Times New Roman"/>
          <w:sz w:val="24"/>
          <w:szCs w:val="24"/>
        </w:rPr>
        <w:t>i estim</w:t>
      </w:r>
      <w:r w:rsidR="009264E9" w:rsidRPr="007E3B71">
        <w:rPr>
          <w:rFonts w:ascii="Times New Roman" w:hAnsi="Times New Roman" w:cs="Times New Roman"/>
          <w:sz w:val="24"/>
          <w:szCs w:val="24"/>
        </w:rPr>
        <w:t>ă</w:t>
      </w:r>
      <w:r w:rsidR="009679BB" w:rsidRPr="007E3B71">
        <w:rPr>
          <w:rFonts w:ascii="Times New Roman" w:hAnsi="Times New Roman" w:cs="Times New Roman"/>
          <w:sz w:val="24"/>
          <w:szCs w:val="24"/>
        </w:rPr>
        <w:t xml:space="preserve">rile pentru lunile care nu au fost </w:t>
      </w:r>
      <w:r w:rsidR="009264E9" w:rsidRPr="007E3B71">
        <w:rPr>
          <w:rFonts w:ascii="Times New Roman" w:hAnsi="Times New Roman" w:cs="Times New Roman"/>
          <w:sz w:val="24"/>
          <w:szCs w:val="24"/>
        </w:rPr>
        <w:t>î</w:t>
      </w:r>
      <w:r w:rsidR="009679BB" w:rsidRPr="007E3B71">
        <w:rPr>
          <w:rFonts w:ascii="Times New Roman" w:hAnsi="Times New Roman" w:cs="Times New Roman"/>
          <w:sz w:val="24"/>
          <w:szCs w:val="24"/>
        </w:rPr>
        <w:t>nchise, pentru</w:t>
      </w:r>
      <w:r w:rsidR="00C80D0F" w:rsidRPr="007E3B71">
        <w:rPr>
          <w:rFonts w:ascii="Times New Roman" w:hAnsi="Times New Roman" w:cs="Times New Roman"/>
          <w:sz w:val="24"/>
          <w:szCs w:val="24"/>
        </w:rPr>
        <w:t xml:space="preserve"> anul anterior</w:t>
      </w:r>
      <w:r w:rsidR="00744821" w:rsidRPr="007E3B71">
        <w:rPr>
          <w:rFonts w:ascii="Times New Roman" w:hAnsi="Times New Roman" w:cs="Times New Roman"/>
          <w:sz w:val="24"/>
          <w:szCs w:val="24"/>
        </w:rPr>
        <w:t xml:space="preserve"> </w:t>
      </w:r>
      <w:r w:rsidR="00C80D0F" w:rsidRPr="007E3B71">
        <w:rPr>
          <w:rFonts w:ascii="Times New Roman" w:hAnsi="Times New Roman" w:cs="Times New Roman"/>
          <w:sz w:val="24"/>
          <w:szCs w:val="24"/>
        </w:rPr>
        <w:t>celui pentru care se stabilesc tarifele de transport</w:t>
      </w:r>
      <w:r w:rsidR="009679BB" w:rsidRPr="007E3B71">
        <w:rPr>
          <w:rFonts w:ascii="Times New Roman" w:hAnsi="Times New Roman" w:cs="Times New Roman"/>
          <w:sz w:val="24"/>
          <w:szCs w:val="24"/>
        </w:rPr>
        <w:t>;</w:t>
      </w:r>
    </w:p>
    <w:p w14:paraId="1FDB467F" w14:textId="77777777" w:rsidR="00303D10" w:rsidRPr="007E3B71" w:rsidRDefault="009679BB" w:rsidP="00061E7A">
      <w:pPr>
        <w:spacing w:after="0" w:line="360" w:lineRule="auto"/>
        <w:ind w:firstLine="708"/>
        <w:jc w:val="both"/>
        <w:rPr>
          <w:rFonts w:ascii="Times New Roman" w:hAnsi="Times New Roman" w:cs="Times New Roman"/>
          <w:b/>
          <w:bCs/>
          <w:sz w:val="24"/>
          <w:szCs w:val="24"/>
        </w:rPr>
      </w:pPr>
      <w:r w:rsidRPr="007E3B71">
        <w:rPr>
          <w:rFonts w:ascii="Times New Roman" w:hAnsi="Times New Roman" w:cs="Times New Roman"/>
          <w:sz w:val="24"/>
          <w:szCs w:val="24"/>
        </w:rPr>
        <w:t xml:space="preserve">f) </w:t>
      </w:r>
      <w:r w:rsidR="00F30C32" w:rsidRPr="007E3B71">
        <w:rPr>
          <w:rFonts w:ascii="Times New Roman" w:hAnsi="Times New Roman" w:cs="Times New Roman"/>
          <w:sz w:val="24"/>
          <w:szCs w:val="24"/>
        </w:rPr>
        <w:t>c</w:t>
      </w:r>
      <w:r w:rsidR="00C80D0F" w:rsidRPr="007E3B71">
        <w:rPr>
          <w:rFonts w:ascii="Times New Roman" w:hAnsi="Times New Roman" w:cs="Times New Roman"/>
          <w:sz w:val="24"/>
          <w:szCs w:val="24"/>
        </w:rPr>
        <w:t xml:space="preserve">antitatea </w:t>
      </w:r>
      <w:r w:rsidR="001A0C41" w:rsidRPr="007E3B71">
        <w:rPr>
          <w:rFonts w:ascii="Times New Roman" w:hAnsi="Times New Roman" w:cs="Times New Roman"/>
          <w:sz w:val="24"/>
          <w:szCs w:val="24"/>
        </w:rPr>
        <w:t>estimat</w:t>
      </w:r>
      <w:r w:rsidR="009264E9" w:rsidRPr="007E3B71">
        <w:rPr>
          <w:rFonts w:ascii="Times New Roman" w:hAnsi="Times New Roman" w:cs="Times New Roman"/>
          <w:sz w:val="24"/>
          <w:szCs w:val="24"/>
        </w:rPr>
        <w:t>ă</w:t>
      </w:r>
      <w:r w:rsidR="00744821" w:rsidRPr="007E3B71">
        <w:rPr>
          <w:rFonts w:ascii="Times New Roman" w:hAnsi="Times New Roman" w:cs="Times New Roman"/>
          <w:sz w:val="24"/>
          <w:szCs w:val="24"/>
        </w:rPr>
        <w:t xml:space="preserve"> </w:t>
      </w:r>
      <w:r w:rsidR="001A0C41" w:rsidRPr="007E3B71">
        <w:rPr>
          <w:rFonts w:ascii="Times New Roman" w:hAnsi="Times New Roman" w:cs="Times New Roman"/>
          <w:sz w:val="24"/>
          <w:szCs w:val="24"/>
        </w:rPr>
        <w:t>a fi</w:t>
      </w:r>
      <w:r w:rsidR="00744821" w:rsidRPr="007E3B71">
        <w:rPr>
          <w:rFonts w:ascii="Times New Roman" w:hAnsi="Times New Roman" w:cs="Times New Roman"/>
          <w:sz w:val="24"/>
          <w:szCs w:val="24"/>
        </w:rPr>
        <w:t xml:space="preserve"> tran</w:t>
      </w:r>
      <w:r w:rsidR="001A0C41" w:rsidRPr="007E3B71">
        <w:rPr>
          <w:rFonts w:ascii="Times New Roman" w:hAnsi="Times New Roman" w:cs="Times New Roman"/>
          <w:sz w:val="24"/>
          <w:szCs w:val="24"/>
        </w:rPr>
        <w:t>s</w:t>
      </w:r>
      <w:r w:rsidR="00744821" w:rsidRPr="007E3B71">
        <w:rPr>
          <w:rFonts w:ascii="Times New Roman" w:hAnsi="Times New Roman" w:cs="Times New Roman"/>
          <w:sz w:val="24"/>
          <w:szCs w:val="24"/>
        </w:rPr>
        <w:t>port</w:t>
      </w:r>
      <w:r w:rsidR="009264E9" w:rsidRPr="007E3B71">
        <w:rPr>
          <w:rFonts w:ascii="Times New Roman" w:hAnsi="Times New Roman" w:cs="Times New Roman"/>
          <w:sz w:val="24"/>
          <w:szCs w:val="24"/>
        </w:rPr>
        <w:t>ă</w:t>
      </w:r>
      <w:r w:rsidR="00744821" w:rsidRPr="007E3B71">
        <w:rPr>
          <w:rFonts w:ascii="Times New Roman" w:hAnsi="Times New Roman" w:cs="Times New Roman"/>
          <w:sz w:val="24"/>
          <w:szCs w:val="24"/>
        </w:rPr>
        <w:t xml:space="preserve"> </w:t>
      </w:r>
      <w:r w:rsidR="001A0C41" w:rsidRPr="007E3B71">
        <w:rPr>
          <w:rFonts w:ascii="Times New Roman" w:hAnsi="Times New Roman" w:cs="Times New Roman"/>
          <w:sz w:val="24"/>
          <w:szCs w:val="24"/>
        </w:rPr>
        <w:t xml:space="preserve">lunar </w:t>
      </w:r>
      <w:r w:rsidR="00744821" w:rsidRPr="007E3B71">
        <w:rPr>
          <w:rFonts w:ascii="Times New Roman" w:hAnsi="Times New Roman" w:cs="Times New Roman"/>
          <w:sz w:val="24"/>
          <w:szCs w:val="24"/>
        </w:rPr>
        <w:t xml:space="preserve">prin </w:t>
      </w:r>
      <w:r w:rsidR="00D27DBC" w:rsidRPr="007E3B71">
        <w:rPr>
          <w:rFonts w:ascii="Times New Roman" w:hAnsi="Times New Roman" w:cs="Times New Roman"/>
          <w:sz w:val="24"/>
          <w:szCs w:val="24"/>
        </w:rPr>
        <w:t xml:space="preserve">ST </w:t>
      </w:r>
      <w:r w:rsidR="009264E9" w:rsidRPr="007E3B71">
        <w:rPr>
          <w:rFonts w:ascii="Times New Roman" w:hAnsi="Times New Roman" w:cs="Times New Roman"/>
          <w:sz w:val="24"/>
          <w:szCs w:val="24"/>
        </w:rPr>
        <w:t>î</w:t>
      </w:r>
      <w:r w:rsidR="00C80D0F" w:rsidRPr="007E3B71">
        <w:rPr>
          <w:rFonts w:ascii="Times New Roman" w:hAnsi="Times New Roman" w:cs="Times New Roman"/>
          <w:sz w:val="24"/>
          <w:szCs w:val="24"/>
        </w:rPr>
        <w:t>n anul pentru care se stabilesc tarifele de transport</w:t>
      </w:r>
      <w:r w:rsidRPr="007E3B71">
        <w:rPr>
          <w:rFonts w:ascii="Times New Roman" w:hAnsi="Times New Roman" w:cs="Times New Roman"/>
          <w:sz w:val="24"/>
          <w:szCs w:val="24"/>
        </w:rPr>
        <w:t>;</w:t>
      </w:r>
    </w:p>
    <w:p w14:paraId="3A2C432A" w14:textId="77777777" w:rsidR="001A0C41" w:rsidRPr="007E3B71" w:rsidRDefault="009679BB" w:rsidP="00061E7A">
      <w:pPr>
        <w:spacing w:after="0" w:line="360" w:lineRule="auto"/>
        <w:ind w:firstLine="708"/>
        <w:jc w:val="both"/>
        <w:rPr>
          <w:rFonts w:ascii="Times New Roman" w:hAnsi="Times New Roman" w:cs="Times New Roman"/>
          <w:sz w:val="24"/>
          <w:szCs w:val="24"/>
        </w:rPr>
      </w:pPr>
      <w:r w:rsidRPr="007E3B71">
        <w:rPr>
          <w:rFonts w:ascii="Times New Roman" w:hAnsi="Times New Roman" w:cs="Times New Roman"/>
          <w:sz w:val="24"/>
          <w:szCs w:val="24"/>
        </w:rPr>
        <w:t>g</w:t>
      </w:r>
      <w:r w:rsidR="001A0C41" w:rsidRPr="007E3B71">
        <w:rPr>
          <w:rFonts w:ascii="Times New Roman" w:hAnsi="Times New Roman" w:cs="Times New Roman"/>
          <w:sz w:val="24"/>
          <w:szCs w:val="24"/>
        </w:rPr>
        <w:t xml:space="preserve">) </w:t>
      </w:r>
      <w:r w:rsidR="00F30C32" w:rsidRPr="007E3B71">
        <w:rPr>
          <w:rFonts w:ascii="Times New Roman" w:hAnsi="Times New Roman" w:cs="Times New Roman"/>
          <w:sz w:val="24"/>
          <w:szCs w:val="24"/>
        </w:rPr>
        <w:t>d</w:t>
      </w:r>
      <w:r w:rsidR="00E10835" w:rsidRPr="007E3B71">
        <w:rPr>
          <w:rFonts w:ascii="Times New Roman" w:hAnsi="Times New Roman" w:cs="Times New Roman"/>
          <w:sz w:val="24"/>
          <w:szCs w:val="24"/>
        </w:rPr>
        <w:t>ebitul zilnic maxim al fiec</w:t>
      </w:r>
      <w:r w:rsidR="009264E9" w:rsidRPr="007E3B71">
        <w:rPr>
          <w:rFonts w:ascii="Times New Roman" w:hAnsi="Times New Roman" w:cs="Times New Roman"/>
          <w:sz w:val="24"/>
          <w:szCs w:val="24"/>
        </w:rPr>
        <w:t>ă</w:t>
      </w:r>
      <w:r w:rsidR="00E10835" w:rsidRPr="007E3B71">
        <w:rPr>
          <w:rFonts w:ascii="Times New Roman" w:hAnsi="Times New Roman" w:cs="Times New Roman"/>
          <w:sz w:val="24"/>
          <w:szCs w:val="24"/>
        </w:rPr>
        <w:t>rui grup de puncte de intrare/ie</w:t>
      </w:r>
      <w:r w:rsidR="009264E9" w:rsidRPr="007E3B71">
        <w:rPr>
          <w:rFonts w:ascii="Times New Roman" w:hAnsi="Times New Roman" w:cs="Times New Roman"/>
          <w:sz w:val="24"/>
          <w:szCs w:val="24"/>
        </w:rPr>
        <w:t>ș</w:t>
      </w:r>
      <w:r w:rsidR="00E10835" w:rsidRPr="007E3B71">
        <w:rPr>
          <w:rFonts w:ascii="Times New Roman" w:hAnsi="Times New Roman" w:cs="Times New Roman"/>
          <w:sz w:val="24"/>
          <w:szCs w:val="24"/>
        </w:rPr>
        <w:t>ire din ultimii trei ani</w:t>
      </w:r>
      <w:r w:rsidR="00FA52FB" w:rsidRPr="007E3B71">
        <w:rPr>
          <w:rFonts w:ascii="Times New Roman" w:hAnsi="Times New Roman" w:cs="Times New Roman"/>
          <w:sz w:val="24"/>
          <w:szCs w:val="24"/>
        </w:rPr>
        <w:t>;</w:t>
      </w:r>
    </w:p>
    <w:p w14:paraId="4F19719B" w14:textId="77777777" w:rsidR="00F30C32" w:rsidRPr="007E3B71" w:rsidRDefault="00FA52FB" w:rsidP="00061E7A">
      <w:pPr>
        <w:pStyle w:val="ListParagraph"/>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h) </w:t>
      </w:r>
      <w:r w:rsidR="00F30C32" w:rsidRPr="007E3B71">
        <w:rPr>
          <w:rFonts w:ascii="Times New Roman" w:hAnsi="Times New Roman" w:cs="Times New Roman"/>
          <w:sz w:val="24"/>
          <w:szCs w:val="24"/>
        </w:rPr>
        <w:t>coeficien</w:t>
      </w:r>
      <w:r w:rsidR="009264E9" w:rsidRPr="007E3B71">
        <w:rPr>
          <w:rFonts w:ascii="Times New Roman" w:hAnsi="Times New Roman" w:cs="Times New Roman"/>
          <w:sz w:val="24"/>
          <w:szCs w:val="24"/>
        </w:rPr>
        <w:t>ț</w:t>
      </w:r>
      <w:r w:rsidR="00F30C32" w:rsidRPr="007E3B71">
        <w:rPr>
          <w:rFonts w:ascii="Times New Roman" w:hAnsi="Times New Roman" w:cs="Times New Roman"/>
          <w:sz w:val="24"/>
          <w:szCs w:val="24"/>
        </w:rPr>
        <w:t xml:space="preserve">ii de multiplicare </w:t>
      </w:r>
      <w:r w:rsidR="009264E9" w:rsidRPr="007E3B71">
        <w:rPr>
          <w:rFonts w:ascii="Times New Roman" w:hAnsi="Times New Roman" w:cs="Times New Roman"/>
          <w:sz w:val="24"/>
          <w:szCs w:val="24"/>
        </w:rPr>
        <w:t>ș</w:t>
      </w:r>
      <w:r w:rsidR="00F30C32" w:rsidRPr="007E3B71">
        <w:rPr>
          <w:rFonts w:ascii="Times New Roman" w:hAnsi="Times New Roman" w:cs="Times New Roman"/>
          <w:sz w:val="24"/>
          <w:szCs w:val="24"/>
        </w:rPr>
        <w:t>i/sau factorii sezonieri utiliza</w:t>
      </w:r>
      <w:r w:rsidR="009264E9" w:rsidRPr="007E3B71">
        <w:rPr>
          <w:rFonts w:ascii="Times New Roman" w:hAnsi="Times New Roman" w:cs="Times New Roman"/>
          <w:sz w:val="24"/>
          <w:szCs w:val="24"/>
        </w:rPr>
        <w:t>ț</w:t>
      </w:r>
      <w:r w:rsidR="00F30C32" w:rsidRPr="007E3B71">
        <w:rPr>
          <w:rFonts w:ascii="Times New Roman" w:hAnsi="Times New Roman" w:cs="Times New Roman"/>
          <w:sz w:val="24"/>
          <w:szCs w:val="24"/>
        </w:rPr>
        <w:t>i pentru determinarea tarifelor pentru serviciile de rezervare de capacitate ferme/</w:t>
      </w:r>
      <w:r w:rsidR="009264E9" w:rsidRPr="007E3B71">
        <w:rPr>
          <w:rFonts w:ascii="Times New Roman" w:hAnsi="Times New Roman" w:cs="Times New Roman"/>
          <w:sz w:val="24"/>
          <w:szCs w:val="24"/>
        </w:rPr>
        <w:t>î</w:t>
      </w:r>
      <w:r w:rsidR="00F30C32" w:rsidRPr="007E3B71">
        <w:rPr>
          <w:rFonts w:ascii="Times New Roman" w:hAnsi="Times New Roman" w:cs="Times New Roman"/>
          <w:sz w:val="24"/>
          <w:szCs w:val="24"/>
        </w:rPr>
        <w:t>ntreruptibile pe termen scurt;</w:t>
      </w:r>
    </w:p>
    <w:p w14:paraId="1E282EDD" w14:textId="77777777" w:rsidR="00672A28" w:rsidRPr="007E3B71" w:rsidRDefault="00672D3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9679BB" w:rsidRPr="007E3B71">
        <w:rPr>
          <w:rFonts w:ascii="Times New Roman" w:hAnsi="Times New Roman" w:cs="Times New Roman"/>
          <w:sz w:val="24"/>
          <w:szCs w:val="24"/>
        </w:rPr>
        <w:t>2)</w:t>
      </w:r>
      <w:r w:rsidRPr="007E3B71">
        <w:rPr>
          <w:rFonts w:ascii="Times New Roman" w:hAnsi="Times New Roman" w:cs="Times New Roman"/>
          <w:sz w:val="24"/>
          <w:szCs w:val="24"/>
        </w:rPr>
        <w:t xml:space="preserve"> Pentru datele primare estimate</w:t>
      </w:r>
      <w:r w:rsidR="00672A28" w:rsidRPr="007E3B71">
        <w:rPr>
          <w:rFonts w:ascii="Times New Roman" w:hAnsi="Times New Roman" w:cs="Times New Roman"/>
          <w:sz w:val="24"/>
          <w:szCs w:val="24"/>
        </w:rPr>
        <w:t xml:space="preserve"> vor fi </w:t>
      </w:r>
      <w:r w:rsidRPr="007E3B71">
        <w:rPr>
          <w:rFonts w:ascii="Times New Roman" w:hAnsi="Times New Roman" w:cs="Times New Roman"/>
          <w:sz w:val="24"/>
          <w:szCs w:val="24"/>
        </w:rPr>
        <w:t>prezentate justific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privind</w:t>
      </w:r>
      <w:r w:rsidR="00672A28" w:rsidRPr="007E3B71">
        <w:rPr>
          <w:rFonts w:ascii="Times New Roman" w:hAnsi="Times New Roman" w:cs="Times New Roman"/>
          <w:sz w:val="24"/>
          <w:szCs w:val="24"/>
        </w:rPr>
        <w:t xml:space="preserve"> premisele </w:t>
      </w:r>
      <w:r w:rsidR="00954493" w:rsidRPr="007E3B71">
        <w:rPr>
          <w:rFonts w:ascii="Times New Roman" w:hAnsi="Times New Roman" w:cs="Times New Roman"/>
          <w:sz w:val="24"/>
          <w:szCs w:val="24"/>
        </w:rPr>
        <w:t xml:space="preserve">luate </w:t>
      </w:r>
      <w:r w:rsidR="009264E9" w:rsidRPr="007E3B71">
        <w:rPr>
          <w:rFonts w:ascii="Times New Roman" w:hAnsi="Times New Roman" w:cs="Times New Roman"/>
          <w:sz w:val="24"/>
          <w:szCs w:val="24"/>
        </w:rPr>
        <w:t>î</w:t>
      </w:r>
      <w:r w:rsidR="00954493" w:rsidRPr="007E3B71">
        <w:rPr>
          <w:rFonts w:ascii="Times New Roman" w:hAnsi="Times New Roman" w:cs="Times New Roman"/>
          <w:sz w:val="24"/>
          <w:szCs w:val="24"/>
        </w:rPr>
        <w:t xml:space="preserve">n </w:t>
      </w:r>
      <w:r w:rsidR="00D73107" w:rsidRPr="007E3B71">
        <w:rPr>
          <w:rFonts w:ascii="Times New Roman" w:hAnsi="Times New Roman" w:cs="Times New Roman"/>
          <w:sz w:val="24"/>
          <w:szCs w:val="24"/>
        </w:rPr>
        <w:t>considera</w:t>
      </w:r>
      <w:r w:rsidR="00954493" w:rsidRPr="007E3B71">
        <w:rPr>
          <w:rFonts w:ascii="Times New Roman" w:hAnsi="Times New Roman" w:cs="Times New Roman"/>
          <w:sz w:val="24"/>
          <w:szCs w:val="24"/>
        </w:rPr>
        <w:t>re</w:t>
      </w:r>
      <w:r w:rsidR="00D73107"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73107" w:rsidRPr="007E3B71">
        <w:rPr>
          <w:rFonts w:ascii="Times New Roman" w:hAnsi="Times New Roman" w:cs="Times New Roman"/>
          <w:sz w:val="24"/>
          <w:szCs w:val="24"/>
        </w:rPr>
        <w:t xml:space="preserve">i metodele utilizate </w:t>
      </w:r>
      <w:r w:rsidRPr="007E3B71">
        <w:rPr>
          <w:rFonts w:ascii="Times New Roman" w:hAnsi="Times New Roman" w:cs="Times New Roman"/>
          <w:sz w:val="24"/>
          <w:szCs w:val="24"/>
        </w:rPr>
        <w:t>la determinarea acestora</w:t>
      </w:r>
      <w:r w:rsidR="00672A28" w:rsidRPr="007E3B71">
        <w:rPr>
          <w:rFonts w:ascii="Times New Roman" w:hAnsi="Times New Roman" w:cs="Times New Roman"/>
          <w:sz w:val="24"/>
          <w:szCs w:val="24"/>
        </w:rPr>
        <w:t>.</w:t>
      </w:r>
    </w:p>
    <w:p w14:paraId="069A88D0" w14:textId="77777777" w:rsidR="00061E7A" w:rsidRPr="007E3B71" w:rsidRDefault="00061E7A" w:rsidP="00061E7A">
      <w:pPr>
        <w:spacing w:after="0" w:line="360" w:lineRule="auto"/>
        <w:jc w:val="both"/>
        <w:rPr>
          <w:rFonts w:ascii="Times New Roman" w:hAnsi="Times New Roman" w:cs="Times New Roman"/>
          <w:b/>
          <w:sz w:val="24"/>
          <w:szCs w:val="24"/>
        </w:rPr>
      </w:pPr>
      <w:bookmarkStart w:id="17" w:name="_Hlk529889517"/>
    </w:p>
    <w:p w14:paraId="717F53B3" w14:textId="77777777" w:rsidR="00B44DFD" w:rsidRPr="007E3B71" w:rsidRDefault="00C4744B"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B83D89" w:rsidRPr="007E3B71">
        <w:rPr>
          <w:rFonts w:ascii="Times New Roman" w:hAnsi="Times New Roman" w:cs="Times New Roman"/>
          <w:b/>
          <w:sz w:val="24"/>
          <w:szCs w:val="24"/>
        </w:rPr>
        <w:t>2.</w:t>
      </w:r>
      <w:r w:rsidR="00D818F2" w:rsidRPr="007E3B71">
        <w:rPr>
          <w:rFonts w:ascii="Times New Roman" w:hAnsi="Times New Roman" w:cs="Times New Roman"/>
          <w:b/>
          <w:sz w:val="24"/>
          <w:szCs w:val="24"/>
        </w:rPr>
        <w:t>2</w:t>
      </w:r>
      <w:r w:rsidR="00B83D89" w:rsidRPr="007E3B71">
        <w:rPr>
          <w:rFonts w:ascii="Times New Roman" w:hAnsi="Times New Roman" w:cs="Times New Roman"/>
          <w:b/>
          <w:sz w:val="24"/>
          <w:szCs w:val="24"/>
        </w:rPr>
        <w:t>.</w:t>
      </w:r>
      <w:r w:rsidR="00B44DFD" w:rsidRPr="007E3B71">
        <w:rPr>
          <w:rFonts w:ascii="Times New Roman" w:hAnsi="Times New Roman" w:cs="Times New Roman"/>
          <w:b/>
          <w:sz w:val="24"/>
          <w:szCs w:val="24"/>
        </w:rPr>
        <w:t xml:space="preserve"> </w:t>
      </w:r>
      <w:r w:rsidR="00AD79C3" w:rsidRPr="007E3B71">
        <w:rPr>
          <w:rFonts w:ascii="Times New Roman" w:hAnsi="Times New Roman" w:cs="Times New Roman"/>
          <w:b/>
          <w:sz w:val="24"/>
          <w:szCs w:val="24"/>
        </w:rPr>
        <w:t xml:space="preserve">– </w:t>
      </w:r>
      <w:r w:rsidR="0031066B" w:rsidRPr="007E3B71">
        <w:rPr>
          <w:rFonts w:ascii="Times New Roman" w:hAnsi="Times New Roman" w:cs="Times New Roman"/>
          <w:b/>
          <w:sz w:val="24"/>
          <w:szCs w:val="24"/>
        </w:rPr>
        <w:t>Stabilirea</w:t>
      </w:r>
      <w:r w:rsidR="00355434" w:rsidRPr="007E3B71">
        <w:rPr>
          <w:rFonts w:ascii="Times New Roman" w:hAnsi="Times New Roman" w:cs="Times New Roman"/>
          <w:b/>
          <w:sz w:val="24"/>
          <w:szCs w:val="24"/>
        </w:rPr>
        <w:t xml:space="preserve"> </w:t>
      </w:r>
      <w:r w:rsidR="00407291" w:rsidRPr="007E3B71">
        <w:rPr>
          <w:rFonts w:ascii="Times New Roman" w:hAnsi="Times New Roman" w:cs="Times New Roman"/>
          <w:b/>
          <w:sz w:val="24"/>
          <w:szCs w:val="24"/>
        </w:rPr>
        <w:t xml:space="preserve">tarifelor </w:t>
      </w:r>
      <w:r w:rsidR="0027455E" w:rsidRPr="007E3B71">
        <w:rPr>
          <w:rFonts w:ascii="Times New Roman" w:hAnsi="Times New Roman" w:cs="Times New Roman"/>
          <w:b/>
          <w:sz w:val="24"/>
          <w:szCs w:val="24"/>
        </w:rPr>
        <w:t xml:space="preserve">de rezervare de capacitate </w:t>
      </w:r>
      <w:r w:rsidR="00407291" w:rsidRPr="007E3B71">
        <w:rPr>
          <w:rFonts w:ascii="Times New Roman" w:hAnsi="Times New Roman" w:cs="Times New Roman"/>
          <w:b/>
          <w:sz w:val="24"/>
          <w:szCs w:val="24"/>
        </w:rPr>
        <w:t>pentr</w:t>
      </w:r>
      <w:r w:rsidR="00B44DFD" w:rsidRPr="007E3B71">
        <w:rPr>
          <w:rFonts w:ascii="Times New Roman" w:hAnsi="Times New Roman" w:cs="Times New Roman"/>
          <w:b/>
          <w:sz w:val="24"/>
          <w:szCs w:val="24"/>
        </w:rPr>
        <w:t>u servicii ferme pe termen lung</w:t>
      </w:r>
      <w:bookmarkEnd w:id="17"/>
    </w:p>
    <w:p w14:paraId="3CBAE673" w14:textId="605F560D" w:rsidR="00BE0EC9" w:rsidRPr="007E3B71" w:rsidRDefault="00BE0EC9"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7E38DD" w:rsidRPr="007E3B71">
        <w:rPr>
          <w:rFonts w:ascii="Times New Roman" w:hAnsi="Times New Roman" w:cs="Times New Roman"/>
          <w:b/>
          <w:sz w:val="24"/>
          <w:szCs w:val="24"/>
        </w:rPr>
        <w:t>7</w:t>
      </w:r>
      <w:r w:rsidR="005B460A" w:rsidRPr="007E3B71">
        <w:rPr>
          <w:rFonts w:ascii="Times New Roman" w:hAnsi="Times New Roman" w:cs="Times New Roman"/>
          <w:b/>
          <w:sz w:val="24"/>
          <w:szCs w:val="24"/>
        </w:rPr>
        <w:t>1</w:t>
      </w:r>
      <w:r w:rsidRPr="007E3B71">
        <w:rPr>
          <w:rFonts w:ascii="Times New Roman" w:hAnsi="Times New Roman" w:cs="Times New Roman"/>
          <w:sz w:val="24"/>
          <w:szCs w:val="24"/>
        </w:rPr>
        <w:t xml:space="preserve"> </w:t>
      </w:r>
      <w:r w:rsidR="00061E7A" w:rsidRPr="007E3B71">
        <w:rPr>
          <w:rFonts w:ascii="Times New Roman" w:hAnsi="Times New Roman" w:cs="Times New Roman"/>
          <w:b/>
          <w:sz w:val="24"/>
          <w:szCs w:val="24"/>
        </w:rPr>
        <w:t xml:space="preserve">– </w:t>
      </w:r>
      <w:r w:rsidRPr="007E3B71">
        <w:rPr>
          <w:rFonts w:ascii="Times New Roman" w:hAnsi="Times New Roman" w:cs="Times New Roman"/>
          <w:sz w:val="24"/>
          <w:szCs w:val="24"/>
        </w:rPr>
        <w:t>Se 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tariful de rezervare de capacitate aferent serviciilor ferme de transport pe termen lung, pentru grupul punctelor de intrare/ie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(gr), exprimat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lei/MWh/</w:t>
      </w:r>
      <w:r w:rsidR="00EF62CE" w:rsidRPr="007E3B71">
        <w:rPr>
          <w:rFonts w:ascii="Times New Roman" w:hAnsi="Times New Roman" w:cs="Times New Roman"/>
          <w:sz w:val="24"/>
          <w:szCs w:val="24"/>
        </w:rPr>
        <w:t>h</w:t>
      </w:r>
      <w:r w:rsidRPr="007E3B71">
        <w:rPr>
          <w:rFonts w:ascii="Times New Roman" w:hAnsi="Times New Roman" w:cs="Times New Roman"/>
          <w:sz w:val="24"/>
          <w:szCs w:val="24"/>
        </w:rPr>
        <w:t>,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toarea formul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295E1BFD" w14:textId="016363C3" w:rsidR="00E63226" w:rsidRPr="007E3B71" w:rsidRDefault="00E63226" w:rsidP="00061E7A">
      <w:pPr>
        <w:spacing w:after="0" w:line="360" w:lineRule="auto"/>
        <w:jc w:val="both"/>
        <w:rPr>
          <w:rFonts w:ascii="Times New Roman" w:hAnsi="Times New Roman" w:cs="Times New Roman"/>
          <w:sz w:val="24"/>
          <w:szCs w:val="24"/>
        </w:rPr>
      </w:pPr>
    </w:p>
    <w:p w14:paraId="5CF6E1F7" w14:textId="748DC0C0" w:rsidR="00E63226" w:rsidRPr="007E3B71" w:rsidRDefault="00E63226" w:rsidP="00061E7A">
      <w:pPr>
        <w:spacing w:after="0" w:line="360" w:lineRule="auto"/>
        <w:jc w:val="both"/>
        <w:rPr>
          <w:rFonts w:ascii="Times New Roman" w:hAnsi="Times New Roman" w:cs="Times New Roman"/>
          <w:sz w:val="24"/>
          <w:szCs w:val="24"/>
        </w:rPr>
      </w:pPr>
    </w:p>
    <w:p w14:paraId="7D28734B" w14:textId="48A17D1E" w:rsidR="00E63226" w:rsidRPr="007E3B71" w:rsidRDefault="00E63226" w:rsidP="00061E7A">
      <w:pPr>
        <w:spacing w:after="0" w:line="360" w:lineRule="auto"/>
        <w:jc w:val="both"/>
        <w:rPr>
          <w:rFonts w:ascii="Times New Roman" w:hAnsi="Times New Roman" w:cs="Times New Roman"/>
          <w:sz w:val="24"/>
          <w:szCs w:val="24"/>
        </w:rPr>
      </w:pPr>
    </w:p>
    <w:p w14:paraId="7649C4D8" w14:textId="11BF0254" w:rsidR="00E63226" w:rsidRPr="007E3B71" w:rsidRDefault="00E63226" w:rsidP="00061E7A">
      <w:pPr>
        <w:spacing w:after="0" w:line="360" w:lineRule="auto"/>
        <w:jc w:val="both"/>
        <w:rPr>
          <w:rFonts w:ascii="Times New Roman" w:hAnsi="Times New Roman" w:cs="Times New Roman"/>
          <w:sz w:val="24"/>
          <w:szCs w:val="24"/>
        </w:rPr>
      </w:pPr>
    </w:p>
    <w:p w14:paraId="67C91825" w14:textId="5FA7D98B" w:rsidR="00E63226" w:rsidRPr="007E3B71" w:rsidRDefault="00E63226" w:rsidP="00E63226">
      <w:pPr>
        <w:spacing w:after="0" w:line="360" w:lineRule="auto"/>
        <w:jc w:val="center"/>
        <w:rPr>
          <w:rFonts w:ascii="Times New Roman" w:hAnsi="Times New Roman" w:cs="Times New Roman"/>
          <w:sz w:val="24"/>
          <w:szCs w:val="24"/>
        </w:rPr>
      </w:pPr>
      <w:r w:rsidRPr="007E3B71">
        <w:rPr>
          <w:rFonts w:ascii="Times New Roman" w:hAnsi="Times New Roman" w:cs="Times New Roman"/>
          <w:position w:val="-32"/>
          <w:sz w:val="24"/>
          <w:szCs w:val="24"/>
        </w:rPr>
        <w:object w:dxaOrig="8540" w:dyaOrig="740" w14:anchorId="39FBAA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0pt" o:ole="" fillcolor="window">
            <v:imagedata r:id="rId15" o:title=""/>
          </v:shape>
          <o:OLEObject Type="Embed" ProgID="Equation.3" ShapeID="_x0000_i1025" DrawAspect="Content" ObjectID="_1790064043" r:id="rId16"/>
        </w:object>
      </w:r>
    </w:p>
    <w:p w14:paraId="2E30ED76" w14:textId="77777777" w:rsidR="00E63226" w:rsidRPr="007E3B71" w:rsidRDefault="00E63226" w:rsidP="00061E7A">
      <w:pPr>
        <w:pStyle w:val="HTMLPreformatted"/>
        <w:rPr>
          <w:rFonts w:ascii="Times New Roman" w:hAnsi="Times New Roman" w:cs="Times New Roman"/>
          <w:sz w:val="24"/>
          <w:szCs w:val="24"/>
        </w:rPr>
      </w:pPr>
    </w:p>
    <w:p w14:paraId="2FCB40EF" w14:textId="127BB08E" w:rsidR="00BE0EC9" w:rsidRPr="007E3B71" w:rsidRDefault="00BE0EC9" w:rsidP="00061E7A">
      <w:pPr>
        <w:pStyle w:val="HTMLPreformatted"/>
        <w:rPr>
          <w:rFonts w:ascii="Times New Roman" w:hAnsi="Times New Roman" w:cs="Times New Roman"/>
          <w:sz w:val="24"/>
          <w:szCs w:val="24"/>
        </w:rPr>
      </w:pPr>
      <w:r w:rsidRPr="007E3B71">
        <w:rPr>
          <w:rFonts w:ascii="Times New Roman" w:hAnsi="Times New Roman" w:cs="Times New Roman"/>
          <w:sz w:val="24"/>
          <w:szCs w:val="24"/>
        </w:rPr>
        <w:t>unde:</w:t>
      </w:r>
    </w:p>
    <w:p w14:paraId="2386EB1D" w14:textId="77777777" w:rsidR="00BE0EC9" w:rsidRPr="007E3B71" w:rsidRDefault="00BE0EC9" w:rsidP="00061E7A">
      <w:pPr>
        <w:pStyle w:val="HTMLPreformatted"/>
        <w:ind w:left="720"/>
        <w:rPr>
          <w:rFonts w:ascii="Times New Roman" w:hAnsi="Times New Roman" w:cs="Times New Roman"/>
          <w:sz w:val="24"/>
          <w:szCs w:val="24"/>
        </w:rPr>
      </w:pPr>
    </w:p>
    <w:p w14:paraId="09F68CA8" w14:textId="77777777" w:rsidR="00BE0EC9" w:rsidRPr="007E3B71" w:rsidRDefault="00BE0EC9"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TC</w:t>
      </w:r>
      <w:r w:rsidRPr="007E3B71">
        <w:rPr>
          <w:rFonts w:ascii="Times New Roman" w:hAnsi="Times New Roman" w:cs="Times New Roman"/>
          <w:color w:val="auto"/>
          <w:sz w:val="24"/>
          <w:szCs w:val="24"/>
          <w:vertAlign w:val="subscript"/>
          <w:lang w:val="ro-RO"/>
        </w:rPr>
        <w:t>(gr)tl</w:t>
      </w:r>
      <w:r w:rsidRPr="007E3B71">
        <w:rPr>
          <w:rFonts w:ascii="Times New Roman" w:hAnsi="Times New Roman" w:cs="Times New Roman"/>
          <w:color w:val="auto"/>
          <w:sz w:val="24"/>
          <w:szCs w:val="24"/>
          <w:lang w:val="ro-RO"/>
        </w:rPr>
        <w:t xml:space="preserve"> </w:t>
      </w:r>
      <w:r w:rsidRPr="007E3B71">
        <w:rPr>
          <w:rFonts w:ascii="Times New Roman" w:hAnsi="Times New Roman" w:cs="Times New Roman"/>
          <w:color w:val="auto"/>
          <w:sz w:val="24"/>
          <w:szCs w:val="24"/>
        </w:rPr>
        <w:t>–</w:t>
      </w:r>
      <w:r w:rsidRPr="007E3B71">
        <w:rPr>
          <w:rFonts w:ascii="Times New Roman" w:hAnsi="Times New Roman" w:cs="Times New Roman"/>
          <w:color w:val="auto"/>
          <w:sz w:val="24"/>
          <w:szCs w:val="24"/>
          <w:lang w:val="ro-RO"/>
        </w:rPr>
        <w:t xml:space="preserve">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tariful de rezervare de capacitate ferm</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pe termen lung pentru grupul punctelor de intrare/ie</w:t>
      </w:r>
      <w:r w:rsidR="009264E9" w:rsidRPr="007E3B71">
        <w:rPr>
          <w:rFonts w:ascii="Times New Roman" w:hAnsi="Times New Roman" w:cs="Times New Roman"/>
          <w:color w:val="auto"/>
          <w:sz w:val="24"/>
          <w:szCs w:val="24"/>
          <w:lang w:val="ro-RO"/>
        </w:rPr>
        <w:t>ș</w:t>
      </w:r>
      <w:r w:rsidRPr="007E3B71">
        <w:rPr>
          <w:rFonts w:ascii="Times New Roman" w:hAnsi="Times New Roman" w:cs="Times New Roman"/>
          <w:color w:val="auto"/>
          <w:sz w:val="24"/>
          <w:szCs w:val="24"/>
          <w:lang w:val="ro-RO"/>
        </w:rPr>
        <w:t>ire (gr)</w:t>
      </w:r>
      <w:r w:rsidR="00B62A08" w:rsidRPr="007E3B71">
        <w:rPr>
          <w:rFonts w:ascii="Times New Roman" w:hAnsi="Times New Roman" w:cs="Times New Roman"/>
          <w:color w:val="auto"/>
          <w:sz w:val="24"/>
          <w:szCs w:val="24"/>
          <w:lang w:val="ro-RO"/>
        </w:rPr>
        <w:t xml:space="preserve">, exprimat </w:t>
      </w:r>
      <w:r w:rsidR="009264E9" w:rsidRPr="007E3B71">
        <w:rPr>
          <w:rFonts w:ascii="Times New Roman" w:hAnsi="Times New Roman" w:cs="Times New Roman"/>
          <w:color w:val="auto"/>
          <w:sz w:val="24"/>
          <w:szCs w:val="24"/>
          <w:lang w:val="ro-RO"/>
        </w:rPr>
        <w:t>î</w:t>
      </w:r>
      <w:r w:rsidR="00B62A08" w:rsidRPr="007E3B71">
        <w:rPr>
          <w:rFonts w:ascii="Times New Roman" w:hAnsi="Times New Roman" w:cs="Times New Roman"/>
          <w:color w:val="auto"/>
          <w:sz w:val="24"/>
          <w:szCs w:val="24"/>
          <w:lang w:val="ro-RO"/>
        </w:rPr>
        <w:t>n lei/MWh/h</w:t>
      </w:r>
      <w:r w:rsidRPr="007E3B71">
        <w:rPr>
          <w:rFonts w:ascii="Times New Roman" w:hAnsi="Times New Roman" w:cs="Times New Roman"/>
          <w:color w:val="auto"/>
          <w:sz w:val="24"/>
          <w:szCs w:val="24"/>
          <w:lang w:val="ro-RO"/>
        </w:rPr>
        <w:t>;</w:t>
      </w:r>
    </w:p>
    <w:p w14:paraId="527EC9B2" w14:textId="77777777" w:rsidR="00BE0EC9" w:rsidRPr="007E3B71" w:rsidRDefault="008C15C0"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fldChar w:fldCharType="begin"/>
      </w:r>
      <w:r w:rsidR="00BE0EC9" w:rsidRPr="007E3B71">
        <w:rPr>
          <w:rFonts w:ascii="Times New Roman" w:hAnsi="Times New Roman" w:cs="Times New Roman"/>
          <w:color w:val="auto"/>
          <w:sz w:val="24"/>
          <w:szCs w:val="24"/>
          <w:lang w:val="ro-RO"/>
        </w:rPr>
        <w:instrText xml:space="preserve"> QUOTE </w:instrText>
      </w:r>
      <w:r w:rsidR="00BE0EC9" w:rsidRPr="007E3B71">
        <w:rPr>
          <w:rFonts w:ascii="Times New Roman" w:hAnsi="Times New Roman" w:cs="Times New Roman"/>
          <w:noProof/>
          <w:color w:val="auto"/>
          <w:sz w:val="24"/>
          <w:szCs w:val="24"/>
          <w:lang w:val="ro-RO" w:eastAsia="ro-RO"/>
        </w:rPr>
        <w:drawing>
          <wp:inline distT="0" distB="0" distL="0" distR="0" wp14:anchorId="749166E7" wp14:editId="09259007">
            <wp:extent cx="428625" cy="18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00BE0EC9" w:rsidRPr="007E3B71">
        <w:rPr>
          <w:rFonts w:ascii="Times New Roman" w:hAnsi="Times New Roman" w:cs="Times New Roman"/>
          <w:color w:val="auto"/>
          <w:sz w:val="24"/>
          <w:szCs w:val="24"/>
          <w:lang w:val="ro-RO"/>
        </w:rPr>
        <w:instrText xml:space="preserve"> </w:instrText>
      </w:r>
      <w:r w:rsidRPr="007E3B71">
        <w:rPr>
          <w:rFonts w:ascii="Times New Roman" w:hAnsi="Times New Roman" w:cs="Times New Roman"/>
          <w:color w:val="auto"/>
          <w:sz w:val="24"/>
          <w:szCs w:val="24"/>
          <w:lang w:val="ro-RO"/>
        </w:rPr>
        <w:fldChar w:fldCharType="end"/>
      </w:r>
      <w:r w:rsidR="00BE0EC9" w:rsidRPr="007E3B71">
        <w:rPr>
          <w:rFonts w:ascii="Times New Roman" w:hAnsi="Times New Roman" w:cs="Times New Roman"/>
          <w:color w:val="auto"/>
          <w:sz w:val="24"/>
          <w:szCs w:val="24"/>
          <w:lang w:val="ro-RO"/>
        </w:rPr>
        <w:t>CF</w:t>
      </w:r>
      <w:r w:rsidR="00BE0EC9" w:rsidRPr="007E3B71">
        <w:rPr>
          <w:rFonts w:ascii="Times New Roman" w:hAnsi="Times New Roman" w:cs="Times New Roman"/>
          <w:color w:val="auto"/>
          <w:sz w:val="24"/>
          <w:szCs w:val="24"/>
          <w:vertAlign w:val="subscript"/>
          <w:lang w:val="ro-RO"/>
        </w:rPr>
        <w:t>(gr)</w:t>
      </w:r>
      <w:r w:rsidR="00BE0EC9" w:rsidRPr="007E3B71">
        <w:rPr>
          <w:rFonts w:ascii="Times New Roman" w:hAnsi="Times New Roman" w:cs="Times New Roman"/>
          <w:color w:val="auto"/>
          <w:sz w:val="24"/>
          <w:szCs w:val="24"/>
          <w:lang w:val="ro-RO"/>
        </w:rPr>
        <w:t xml:space="preserve"> </w:t>
      </w:r>
      <w:r w:rsidR="00BE0EC9" w:rsidRPr="007E3B71">
        <w:rPr>
          <w:rFonts w:ascii="Times New Roman" w:hAnsi="Times New Roman" w:cs="Times New Roman"/>
          <w:color w:val="auto"/>
          <w:sz w:val="24"/>
          <w:szCs w:val="24"/>
        </w:rPr>
        <w:t xml:space="preserve">– </w:t>
      </w:r>
      <w:r w:rsidR="00BE0EC9" w:rsidRPr="007E3B71">
        <w:rPr>
          <w:rFonts w:ascii="Times New Roman" w:hAnsi="Times New Roman" w:cs="Times New Roman"/>
          <w:color w:val="auto"/>
          <w:sz w:val="24"/>
          <w:szCs w:val="24"/>
          <w:lang w:val="ro-RO"/>
        </w:rPr>
        <w:t>reprezint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valoarea corespunz</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toare componentei fixe din venitul </w:t>
      </w:r>
      <w:r w:rsidR="0037389B" w:rsidRPr="007E3B71">
        <w:rPr>
          <w:rFonts w:ascii="Times New Roman" w:hAnsi="Times New Roman" w:cs="Times New Roman"/>
          <w:color w:val="auto"/>
          <w:sz w:val="24"/>
          <w:szCs w:val="24"/>
          <w:lang w:val="ro-RO"/>
        </w:rPr>
        <w:t xml:space="preserve">reglementat </w:t>
      </w:r>
      <w:r w:rsidR="00BE0EC9" w:rsidRPr="007E3B71">
        <w:rPr>
          <w:rFonts w:ascii="Times New Roman" w:hAnsi="Times New Roman" w:cs="Times New Roman"/>
          <w:color w:val="auto"/>
          <w:sz w:val="24"/>
          <w:szCs w:val="24"/>
          <w:lang w:val="ro-RO"/>
        </w:rPr>
        <w:t>alocat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grupului punctelor de intrare/ie</w:t>
      </w:r>
      <w:r w:rsidR="009264E9" w:rsidRPr="007E3B71">
        <w:rPr>
          <w:rFonts w:ascii="Times New Roman" w:hAnsi="Times New Roman" w:cs="Times New Roman"/>
          <w:color w:val="auto"/>
          <w:sz w:val="24"/>
          <w:szCs w:val="24"/>
          <w:lang w:val="ro-RO"/>
        </w:rPr>
        <w:t>ș</w:t>
      </w:r>
      <w:r w:rsidR="00BE0EC9" w:rsidRPr="007E3B71">
        <w:rPr>
          <w:rFonts w:ascii="Times New Roman" w:hAnsi="Times New Roman" w:cs="Times New Roman"/>
          <w:color w:val="auto"/>
          <w:sz w:val="24"/>
          <w:szCs w:val="24"/>
          <w:lang w:val="ro-RO"/>
        </w:rPr>
        <w:t>ire (gr);</w:t>
      </w:r>
    </w:p>
    <w:p w14:paraId="650C8223" w14:textId="77777777" w:rsidR="00BE0EC9" w:rsidRPr="007E3B71" w:rsidRDefault="008C15C0"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fldChar w:fldCharType="begin"/>
      </w:r>
      <w:r w:rsidR="00BE0EC9" w:rsidRPr="007E3B71">
        <w:rPr>
          <w:rFonts w:ascii="Times New Roman" w:hAnsi="Times New Roman" w:cs="Times New Roman"/>
          <w:color w:val="auto"/>
          <w:sz w:val="24"/>
          <w:szCs w:val="24"/>
          <w:lang w:val="ro-RO"/>
        </w:rPr>
        <w:instrText xml:space="preserve"> QUOTE </w:instrText>
      </w:r>
      <w:r w:rsidR="00BE0EC9" w:rsidRPr="007E3B71">
        <w:rPr>
          <w:rFonts w:ascii="Times New Roman" w:hAnsi="Times New Roman" w:cs="Times New Roman"/>
          <w:noProof/>
          <w:color w:val="auto"/>
          <w:sz w:val="24"/>
          <w:szCs w:val="24"/>
          <w:lang w:val="ro-RO" w:eastAsia="ro-RO"/>
        </w:rPr>
        <w:drawing>
          <wp:inline distT="0" distB="0" distL="0" distR="0" wp14:anchorId="0113036F" wp14:editId="51777737">
            <wp:extent cx="5143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00BE0EC9" w:rsidRPr="007E3B71">
        <w:rPr>
          <w:rFonts w:ascii="Times New Roman" w:hAnsi="Times New Roman" w:cs="Times New Roman"/>
          <w:color w:val="auto"/>
          <w:sz w:val="24"/>
          <w:szCs w:val="24"/>
          <w:lang w:val="ro-RO"/>
        </w:rPr>
        <w:instrText xml:space="preserve"> </w:instrText>
      </w:r>
      <w:r w:rsidRPr="007E3B71">
        <w:rPr>
          <w:rFonts w:ascii="Times New Roman" w:hAnsi="Times New Roman" w:cs="Times New Roman"/>
          <w:color w:val="auto"/>
          <w:sz w:val="24"/>
          <w:szCs w:val="24"/>
          <w:lang w:val="ro-RO"/>
        </w:rPr>
        <w:fldChar w:fldCharType="end"/>
      </w:r>
      <w:r w:rsidR="00BE0EC9" w:rsidRPr="007E3B71">
        <w:rPr>
          <w:rFonts w:ascii="Times New Roman" w:hAnsi="Times New Roman" w:cs="Times New Roman"/>
          <w:color w:val="auto"/>
          <w:sz w:val="24"/>
          <w:szCs w:val="24"/>
          <w:lang w:val="ro-RO"/>
        </w:rPr>
        <w:t>CR</w:t>
      </w:r>
      <w:r w:rsidR="00BE0EC9" w:rsidRPr="007E3B71">
        <w:rPr>
          <w:rFonts w:ascii="Times New Roman" w:hAnsi="Times New Roman" w:cs="Times New Roman"/>
          <w:color w:val="auto"/>
          <w:sz w:val="24"/>
          <w:szCs w:val="24"/>
          <w:vertAlign w:val="subscript"/>
          <w:lang w:val="ro-RO"/>
        </w:rPr>
        <w:t xml:space="preserve">e(gr)tl </w:t>
      </w:r>
      <w:r w:rsidR="00BE0EC9" w:rsidRPr="007E3B71">
        <w:rPr>
          <w:rFonts w:ascii="Times New Roman" w:hAnsi="Times New Roman" w:cs="Times New Roman"/>
          <w:color w:val="auto"/>
          <w:sz w:val="24"/>
          <w:szCs w:val="24"/>
          <w:lang w:val="ro-RO"/>
        </w:rPr>
        <w:t>– reprezint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capacitatea estimat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a fi rezervat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pe termen lung </w:t>
      </w:r>
      <w:r w:rsidR="009264E9" w:rsidRPr="007E3B71">
        <w:rPr>
          <w:rFonts w:ascii="Times New Roman" w:hAnsi="Times New Roman" w:cs="Times New Roman"/>
          <w:color w:val="auto"/>
          <w:sz w:val="24"/>
          <w:szCs w:val="24"/>
          <w:lang w:val="ro-RO"/>
        </w:rPr>
        <w:t>î</w:t>
      </w:r>
      <w:r w:rsidR="00BE0EC9" w:rsidRPr="007E3B71">
        <w:rPr>
          <w:rFonts w:ascii="Times New Roman" w:hAnsi="Times New Roman" w:cs="Times New Roman"/>
          <w:color w:val="auto"/>
          <w:sz w:val="24"/>
          <w:szCs w:val="24"/>
          <w:lang w:val="ro-RO"/>
        </w:rPr>
        <w:t>n perioada pentru care se stabilesc tarifele de transport, pe grupul punctelor de intrare/ie</w:t>
      </w:r>
      <w:r w:rsidR="009264E9" w:rsidRPr="007E3B71">
        <w:rPr>
          <w:rFonts w:ascii="Times New Roman" w:hAnsi="Times New Roman" w:cs="Times New Roman"/>
          <w:color w:val="auto"/>
          <w:sz w:val="24"/>
          <w:szCs w:val="24"/>
          <w:lang w:val="ro-RO"/>
        </w:rPr>
        <w:t>ș</w:t>
      </w:r>
      <w:r w:rsidR="00BE0EC9" w:rsidRPr="007E3B71">
        <w:rPr>
          <w:rFonts w:ascii="Times New Roman" w:hAnsi="Times New Roman" w:cs="Times New Roman"/>
          <w:color w:val="auto"/>
          <w:sz w:val="24"/>
          <w:szCs w:val="24"/>
          <w:lang w:val="ro-RO"/>
        </w:rPr>
        <w:t>ire (gr);</w:t>
      </w:r>
    </w:p>
    <w:p w14:paraId="2BE955B4" w14:textId="77777777" w:rsidR="00BE0EC9" w:rsidRPr="007E3B71" w:rsidRDefault="008C15C0"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fldChar w:fldCharType="begin"/>
      </w:r>
      <w:r w:rsidR="00BE0EC9" w:rsidRPr="007E3B71">
        <w:rPr>
          <w:rFonts w:ascii="Times New Roman" w:hAnsi="Times New Roman" w:cs="Times New Roman"/>
          <w:color w:val="auto"/>
          <w:sz w:val="24"/>
          <w:szCs w:val="24"/>
          <w:lang w:val="ro-RO"/>
        </w:rPr>
        <w:instrText xml:space="preserve"> QUOTE </w:instrText>
      </w:r>
      <w:r w:rsidR="00BE0EC9" w:rsidRPr="007E3B71">
        <w:rPr>
          <w:rFonts w:ascii="Times New Roman" w:hAnsi="Times New Roman" w:cs="Times New Roman"/>
          <w:noProof/>
          <w:color w:val="auto"/>
          <w:sz w:val="24"/>
          <w:szCs w:val="24"/>
          <w:lang w:val="ro-RO" w:eastAsia="ro-RO"/>
        </w:rPr>
        <w:drawing>
          <wp:inline distT="0" distB="0" distL="0" distR="0" wp14:anchorId="6F25542B" wp14:editId="061ADD1A">
            <wp:extent cx="5143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00BE0EC9" w:rsidRPr="007E3B71">
        <w:rPr>
          <w:rFonts w:ascii="Times New Roman" w:hAnsi="Times New Roman" w:cs="Times New Roman"/>
          <w:color w:val="auto"/>
          <w:sz w:val="24"/>
          <w:szCs w:val="24"/>
          <w:lang w:val="ro-RO"/>
        </w:rPr>
        <w:instrText xml:space="preserve"> </w:instrText>
      </w:r>
      <w:r w:rsidRPr="007E3B71">
        <w:rPr>
          <w:rFonts w:ascii="Times New Roman" w:hAnsi="Times New Roman" w:cs="Times New Roman"/>
          <w:color w:val="auto"/>
          <w:sz w:val="24"/>
          <w:szCs w:val="24"/>
          <w:lang w:val="ro-RO"/>
        </w:rPr>
        <w:fldChar w:fldCharType="end"/>
      </w:r>
      <w:r w:rsidR="00BE0EC9" w:rsidRPr="007E3B71">
        <w:rPr>
          <w:rFonts w:ascii="Times New Roman" w:hAnsi="Times New Roman" w:cs="Times New Roman"/>
          <w:color w:val="auto"/>
          <w:sz w:val="24"/>
          <w:szCs w:val="24"/>
          <w:lang w:val="ro-RO"/>
        </w:rPr>
        <w:t>CR</w:t>
      </w:r>
      <w:r w:rsidR="00BE0EC9" w:rsidRPr="007E3B71">
        <w:rPr>
          <w:rFonts w:ascii="Times New Roman" w:hAnsi="Times New Roman" w:cs="Times New Roman"/>
          <w:color w:val="auto"/>
          <w:sz w:val="24"/>
          <w:szCs w:val="24"/>
          <w:vertAlign w:val="subscript"/>
          <w:lang w:val="ro-RO"/>
        </w:rPr>
        <w:t xml:space="preserve">e(gr)ts </w:t>
      </w:r>
      <w:r w:rsidR="00BE0EC9" w:rsidRPr="007E3B71">
        <w:rPr>
          <w:rFonts w:ascii="Times New Roman" w:hAnsi="Times New Roman" w:cs="Times New Roman"/>
          <w:color w:val="auto"/>
          <w:sz w:val="24"/>
          <w:szCs w:val="24"/>
          <w:lang w:val="ro-RO"/>
        </w:rPr>
        <w:t>– reprezint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capacitatea estimat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a fi rezervat</w:t>
      </w:r>
      <w:r w:rsidR="009264E9" w:rsidRPr="007E3B71">
        <w:rPr>
          <w:rFonts w:ascii="Times New Roman" w:hAnsi="Times New Roman" w:cs="Times New Roman"/>
          <w:color w:val="auto"/>
          <w:sz w:val="24"/>
          <w:szCs w:val="24"/>
          <w:lang w:val="ro-RO"/>
        </w:rPr>
        <w:t>ă</w:t>
      </w:r>
      <w:r w:rsidR="00BE0EC9" w:rsidRPr="007E3B71">
        <w:rPr>
          <w:rFonts w:ascii="Times New Roman" w:hAnsi="Times New Roman" w:cs="Times New Roman"/>
          <w:color w:val="auto"/>
          <w:sz w:val="24"/>
          <w:szCs w:val="24"/>
          <w:lang w:val="ro-RO"/>
        </w:rPr>
        <w:t xml:space="preserve"> pe termen scurt </w:t>
      </w:r>
      <w:r w:rsidR="009264E9" w:rsidRPr="007E3B71">
        <w:rPr>
          <w:rFonts w:ascii="Times New Roman" w:hAnsi="Times New Roman" w:cs="Times New Roman"/>
          <w:color w:val="auto"/>
          <w:sz w:val="24"/>
          <w:szCs w:val="24"/>
          <w:lang w:val="ro-RO"/>
        </w:rPr>
        <w:t>î</w:t>
      </w:r>
      <w:r w:rsidR="00BE0EC9" w:rsidRPr="007E3B71">
        <w:rPr>
          <w:rFonts w:ascii="Times New Roman" w:hAnsi="Times New Roman" w:cs="Times New Roman"/>
          <w:color w:val="auto"/>
          <w:sz w:val="24"/>
          <w:szCs w:val="24"/>
          <w:lang w:val="ro-RO"/>
        </w:rPr>
        <w:t>n perioada pentru care se stabilesc tarifele de transport, pe grupul punctelor de intrare/ie</w:t>
      </w:r>
      <w:r w:rsidR="009264E9" w:rsidRPr="007E3B71">
        <w:rPr>
          <w:rFonts w:ascii="Times New Roman" w:hAnsi="Times New Roman" w:cs="Times New Roman"/>
          <w:color w:val="auto"/>
          <w:sz w:val="24"/>
          <w:szCs w:val="24"/>
          <w:lang w:val="ro-RO"/>
        </w:rPr>
        <w:t>ș</w:t>
      </w:r>
      <w:r w:rsidR="00BE0EC9" w:rsidRPr="007E3B71">
        <w:rPr>
          <w:rFonts w:ascii="Times New Roman" w:hAnsi="Times New Roman" w:cs="Times New Roman"/>
          <w:color w:val="auto"/>
          <w:sz w:val="24"/>
          <w:szCs w:val="24"/>
          <w:lang w:val="ro-RO"/>
        </w:rPr>
        <w:t>ire (gr);</w:t>
      </w:r>
    </w:p>
    <w:p w14:paraId="31899DD4" w14:textId="77777777" w:rsidR="00BE0EC9" w:rsidRPr="007E3B71" w:rsidRDefault="00BE0EC9"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CR</w:t>
      </w:r>
      <w:r w:rsidRPr="007E3B71">
        <w:rPr>
          <w:rFonts w:ascii="Times New Roman" w:hAnsi="Times New Roman" w:cs="Times New Roman"/>
          <w:color w:val="auto"/>
          <w:sz w:val="24"/>
          <w:szCs w:val="24"/>
          <w:vertAlign w:val="subscript"/>
          <w:lang w:val="ro-RO"/>
        </w:rPr>
        <w:t>e(gr)</w:t>
      </w:r>
      <w:r w:rsidR="00C03F0F" w:rsidRPr="007E3B71">
        <w:rPr>
          <w:rFonts w:ascii="Times New Roman" w:hAnsi="Times New Roman" w:cs="Times New Roman"/>
          <w:color w:val="auto"/>
          <w:sz w:val="24"/>
          <w:szCs w:val="24"/>
          <w:vertAlign w:val="subscript"/>
          <w:lang w:val="ro-RO"/>
        </w:rPr>
        <w:t>ts_</w:t>
      </w:r>
      <w:r w:rsidRPr="007E3B71">
        <w:rPr>
          <w:rFonts w:ascii="Times New Roman" w:hAnsi="Times New Roman" w:cs="Times New Roman"/>
          <w:color w:val="auto"/>
          <w:sz w:val="24"/>
          <w:szCs w:val="24"/>
          <w:vertAlign w:val="subscript"/>
          <w:lang w:val="ro-RO"/>
        </w:rPr>
        <w:t>dep</w:t>
      </w:r>
      <w:r w:rsidRPr="007E3B71">
        <w:rPr>
          <w:rFonts w:ascii="Times New Roman" w:hAnsi="Times New Roman" w:cs="Times New Roman"/>
          <w:color w:val="auto"/>
          <w:sz w:val="24"/>
          <w:szCs w:val="24"/>
          <w:lang w:val="ro-RO"/>
        </w:rPr>
        <w:t xml:space="preserve"> </w:t>
      </w:r>
      <w:r w:rsidRPr="007E3B71">
        <w:rPr>
          <w:rFonts w:ascii="Times New Roman" w:hAnsi="Times New Roman" w:cs="Times New Roman"/>
          <w:color w:val="auto"/>
          <w:sz w:val="24"/>
          <w:szCs w:val="24"/>
        </w:rPr>
        <w:t>–</w:t>
      </w:r>
      <w:r w:rsidRPr="007E3B71">
        <w:rPr>
          <w:rFonts w:ascii="Times New Roman" w:hAnsi="Times New Roman" w:cs="Times New Roman"/>
          <w:color w:val="auto"/>
          <w:sz w:val="24"/>
          <w:szCs w:val="24"/>
          <w:lang w:val="ro-RO"/>
        </w:rPr>
        <w:t xml:space="preserve">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capacitatea estimat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a fi rezervat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la interfa</w:t>
      </w:r>
      <w:r w:rsidR="009264E9" w:rsidRPr="007E3B71">
        <w:rPr>
          <w:rFonts w:ascii="Times New Roman" w:hAnsi="Times New Roman" w:cs="Times New Roman"/>
          <w:color w:val="auto"/>
          <w:sz w:val="24"/>
          <w:szCs w:val="24"/>
          <w:lang w:val="ro-RO"/>
        </w:rPr>
        <w:t>ț</w:t>
      </w:r>
      <w:r w:rsidRPr="007E3B71">
        <w:rPr>
          <w:rFonts w:ascii="Times New Roman" w:hAnsi="Times New Roman" w:cs="Times New Roman"/>
          <w:color w:val="auto"/>
          <w:sz w:val="24"/>
          <w:szCs w:val="24"/>
          <w:lang w:val="ro-RO"/>
        </w:rPr>
        <w:t xml:space="preserve">a cu depozitele de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nmagazinare subteran</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 perioada pentru care se stabilesc tarifele de transport, pe grupul punctelor de intrare/ie</w:t>
      </w:r>
      <w:r w:rsidR="009264E9" w:rsidRPr="007E3B71">
        <w:rPr>
          <w:rFonts w:ascii="Times New Roman" w:hAnsi="Times New Roman" w:cs="Times New Roman"/>
          <w:color w:val="auto"/>
          <w:sz w:val="24"/>
          <w:szCs w:val="24"/>
          <w:lang w:val="ro-RO"/>
        </w:rPr>
        <w:t>ș</w:t>
      </w:r>
      <w:r w:rsidRPr="007E3B71">
        <w:rPr>
          <w:rFonts w:ascii="Times New Roman" w:hAnsi="Times New Roman" w:cs="Times New Roman"/>
          <w:color w:val="auto"/>
          <w:sz w:val="24"/>
          <w:szCs w:val="24"/>
          <w:lang w:val="ro-RO"/>
        </w:rPr>
        <w:t xml:space="preserve">ire (gr)dep;  </w:t>
      </w:r>
    </w:p>
    <w:p w14:paraId="077893C7" w14:textId="77777777" w:rsidR="00BE0EC9" w:rsidRPr="007E3B71" w:rsidRDefault="00BE0EC9"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N</w:t>
      </w:r>
      <w:r w:rsidRPr="007E3B71">
        <w:rPr>
          <w:rFonts w:ascii="Times New Roman" w:hAnsi="Times New Roman" w:cs="Times New Roman"/>
          <w:color w:val="auto"/>
          <w:sz w:val="24"/>
          <w:szCs w:val="24"/>
          <w:vertAlign w:val="subscript"/>
          <w:lang w:val="ro-RO"/>
        </w:rPr>
        <w:t>(tl),(ts),(</w:t>
      </w:r>
      <w:r w:rsidR="00C03F0F" w:rsidRPr="007E3B71">
        <w:rPr>
          <w:rFonts w:ascii="Times New Roman" w:hAnsi="Times New Roman" w:cs="Times New Roman"/>
          <w:color w:val="auto"/>
          <w:sz w:val="24"/>
          <w:szCs w:val="24"/>
          <w:vertAlign w:val="subscript"/>
          <w:lang w:val="ro-RO"/>
        </w:rPr>
        <w:t>ts_dep)</w:t>
      </w:r>
      <w:r w:rsidRPr="007E3B71">
        <w:rPr>
          <w:rFonts w:ascii="Times New Roman" w:hAnsi="Times New Roman" w:cs="Times New Roman"/>
          <w:color w:val="auto"/>
          <w:sz w:val="24"/>
          <w:szCs w:val="24"/>
          <w:vertAlign w:val="subscript"/>
          <w:lang w:val="ro-RO"/>
        </w:rPr>
        <w:t xml:space="preserve"> </w:t>
      </w:r>
      <w:r w:rsidRPr="007E3B71">
        <w:rPr>
          <w:rFonts w:ascii="Times New Roman" w:hAnsi="Times New Roman" w:cs="Times New Roman"/>
          <w:color w:val="auto"/>
          <w:sz w:val="24"/>
          <w:szCs w:val="24"/>
          <w:lang w:val="ro-RO"/>
        </w:rPr>
        <w:t>–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num</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rul de ore aferent fiec</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rui tip de serviciu;</w:t>
      </w:r>
    </w:p>
    <w:p w14:paraId="37C9F0E4" w14:textId="77777777" w:rsidR="00BE0EC9" w:rsidRPr="007E3B71" w:rsidRDefault="00BE0EC9"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K</w:t>
      </w:r>
      <w:r w:rsidRPr="007E3B71">
        <w:rPr>
          <w:rFonts w:ascii="Times New Roman" w:hAnsi="Times New Roman" w:cs="Times New Roman"/>
          <w:color w:val="auto"/>
          <w:sz w:val="24"/>
          <w:szCs w:val="24"/>
          <w:vertAlign w:val="subscript"/>
          <w:lang w:val="ro-RO"/>
        </w:rPr>
        <w:t>(ts)</w:t>
      </w:r>
      <w:r w:rsidRPr="007E3B71">
        <w:rPr>
          <w:rFonts w:ascii="Times New Roman" w:hAnsi="Times New Roman" w:cs="Times New Roman"/>
          <w:color w:val="auto"/>
          <w:sz w:val="24"/>
          <w:szCs w:val="24"/>
          <w:lang w:val="ro-RO"/>
        </w:rPr>
        <w:t xml:space="preserve"> –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coeficientul de multiplicare </w:t>
      </w:r>
      <w:r w:rsidR="0003139A" w:rsidRPr="007E3B71">
        <w:rPr>
          <w:rFonts w:ascii="Times New Roman" w:hAnsi="Times New Roman" w:cs="Times New Roman"/>
          <w:color w:val="auto"/>
          <w:sz w:val="24"/>
          <w:szCs w:val="24"/>
          <w:lang w:val="ro-RO"/>
        </w:rPr>
        <w:t>aferent serviciilor</w:t>
      </w:r>
      <w:r w:rsidRPr="007E3B71">
        <w:rPr>
          <w:rFonts w:ascii="Times New Roman" w:hAnsi="Times New Roman" w:cs="Times New Roman"/>
          <w:color w:val="auto"/>
          <w:sz w:val="24"/>
          <w:szCs w:val="24"/>
          <w:lang w:val="ro-RO"/>
        </w:rPr>
        <w:t xml:space="preserve"> ferm</w:t>
      </w:r>
      <w:r w:rsidR="0003139A" w:rsidRPr="007E3B71">
        <w:rPr>
          <w:rFonts w:ascii="Times New Roman" w:hAnsi="Times New Roman" w:cs="Times New Roman"/>
          <w:color w:val="auto"/>
          <w:sz w:val="24"/>
          <w:szCs w:val="24"/>
          <w:lang w:val="ro-RO"/>
        </w:rPr>
        <w:t>e</w:t>
      </w:r>
      <w:r w:rsidRPr="007E3B71">
        <w:rPr>
          <w:rFonts w:ascii="Times New Roman" w:hAnsi="Times New Roman" w:cs="Times New Roman"/>
          <w:color w:val="auto"/>
          <w:sz w:val="24"/>
          <w:szCs w:val="24"/>
          <w:lang w:val="ro-RO"/>
        </w:rPr>
        <w:t xml:space="preserve"> pe termen scurt</w:t>
      </w:r>
      <w:r w:rsidR="0003139A" w:rsidRPr="007E3B71">
        <w:rPr>
          <w:rFonts w:ascii="Times New Roman" w:hAnsi="Times New Roman" w:cs="Times New Roman"/>
          <w:color w:val="auto"/>
          <w:sz w:val="24"/>
          <w:szCs w:val="24"/>
          <w:lang w:val="ro-RO"/>
        </w:rPr>
        <w:t xml:space="preserve">, </w:t>
      </w:r>
      <w:r w:rsidR="0003139A" w:rsidRPr="007E3B71">
        <w:rPr>
          <w:rFonts w:ascii="Times New Roman" w:hAnsi="Times New Roman" w:cs="Times New Roman"/>
          <w:color w:val="auto"/>
          <w:sz w:val="24"/>
          <w:szCs w:val="24"/>
        </w:rPr>
        <w:t>cu excep</w:t>
      </w:r>
      <w:r w:rsidR="009264E9" w:rsidRPr="007E3B71">
        <w:rPr>
          <w:rFonts w:ascii="Times New Roman" w:hAnsi="Times New Roman" w:cs="Times New Roman"/>
          <w:color w:val="auto"/>
          <w:sz w:val="24"/>
          <w:szCs w:val="24"/>
        </w:rPr>
        <w:t>ț</w:t>
      </w:r>
      <w:r w:rsidR="0003139A" w:rsidRPr="007E3B71">
        <w:rPr>
          <w:rFonts w:ascii="Times New Roman" w:hAnsi="Times New Roman" w:cs="Times New Roman"/>
          <w:color w:val="auto"/>
          <w:sz w:val="24"/>
          <w:szCs w:val="24"/>
        </w:rPr>
        <w:t xml:space="preserve">ia serviciilor pentru depozitele de </w:t>
      </w:r>
      <w:r w:rsidR="009264E9" w:rsidRPr="007E3B71">
        <w:rPr>
          <w:rFonts w:ascii="Times New Roman" w:hAnsi="Times New Roman" w:cs="Times New Roman"/>
          <w:color w:val="auto"/>
          <w:sz w:val="24"/>
          <w:szCs w:val="24"/>
        </w:rPr>
        <w:t>î</w:t>
      </w:r>
      <w:r w:rsidR="0003139A" w:rsidRPr="007E3B71">
        <w:rPr>
          <w:rFonts w:ascii="Times New Roman" w:hAnsi="Times New Roman" w:cs="Times New Roman"/>
          <w:color w:val="auto"/>
          <w:sz w:val="24"/>
          <w:szCs w:val="24"/>
        </w:rPr>
        <w:t>nmagazinare subteran</w:t>
      </w:r>
      <w:r w:rsidR="009264E9" w:rsidRPr="007E3B71">
        <w:rPr>
          <w:rFonts w:ascii="Times New Roman" w:hAnsi="Times New Roman" w:cs="Times New Roman"/>
          <w:color w:val="auto"/>
          <w:sz w:val="24"/>
          <w:szCs w:val="24"/>
        </w:rPr>
        <w:t>ă</w:t>
      </w:r>
      <w:r w:rsidR="0003139A" w:rsidRPr="007E3B71">
        <w:rPr>
          <w:rFonts w:ascii="Times New Roman" w:hAnsi="Times New Roman" w:cs="Times New Roman"/>
          <w:color w:val="auto"/>
          <w:sz w:val="24"/>
          <w:szCs w:val="24"/>
        </w:rPr>
        <w:t xml:space="preserve"> a gazelor naturale</w:t>
      </w:r>
      <w:r w:rsidRPr="007E3B71">
        <w:rPr>
          <w:rFonts w:ascii="Times New Roman" w:hAnsi="Times New Roman" w:cs="Times New Roman"/>
          <w:color w:val="auto"/>
          <w:sz w:val="24"/>
          <w:szCs w:val="24"/>
          <w:lang w:val="ro-RO"/>
        </w:rPr>
        <w:t>;</w:t>
      </w:r>
    </w:p>
    <w:p w14:paraId="592B2C20" w14:textId="3ED84572" w:rsidR="00BE0EC9" w:rsidRPr="007E3B71" w:rsidRDefault="00BE0EC9"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K</w:t>
      </w:r>
      <w:r w:rsidRPr="007E3B71">
        <w:rPr>
          <w:rFonts w:ascii="Times New Roman" w:hAnsi="Times New Roman" w:cs="Times New Roman"/>
          <w:color w:val="auto"/>
          <w:sz w:val="24"/>
          <w:szCs w:val="24"/>
          <w:vertAlign w:val="subscript"/>
          <w:lang w:val="ro-RO"/>
        </w:rPr>
        <w:t>(</w:t>
      </w:r>
      <w:r w:rsidR="00C03F0F" w:rsidRPr="007E3B71">
        <w:rPr>
          <w:rFonts w:ascii="Times New Roman" w:hAnsi="Times New Roman" w:cs="Times New Roman"/>
          <w:color w:val="auto"/>
          <w:sz w:val="24"/>
          <w:szCs w:val="24"/>
          <w:vertAlign w:val="subscript"/>
          <w:lang w:val="ro-RO"/>
        </w:rPr>
        <w:t>ts_dep)</w:t>
      </w:r>
      <w:r w:rsidRPr="007E3B71">
        <w:rPr>
          <w:rFonts w:ascii="Times New Roman" w:hAnsi="Times New Roman" w:cs="Times New Roman"/>
          <w:color w:val="auto"/>
          <w:sz w:val="24"/>
          <w:szCs w:val="24"/>
          <w:lang w:val="ro-RO"/>
        </w:rPr>
        <w:t xml:space="preserve"> –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coeficientul de multiplicare </w:t>
      </w:r>
      <w:r w:rsidR="0003139A" w:rsidRPr="007E3B71">
        <w:rPr>
          <w:rFonts w:ascii="Times New Roman" w:hAnsi="Times New Roman" w:cs="Times New Roman"/>
          <w:color w:val="auto"/>
          <w:sz w:val="24"/>
          <w:szCs w:val="24"/>
          <w:lang w:val="ro-RO"/>
        </w:rPr>
        <w:t>aferent serviciilor</w:t>
      </w:r>
      <w:r w:rsidRPr="007E3B71">
        <w:rPr>
          <w:rFonts w:ascii="Times New Roman" w:hAnsi="Times New Roman" w:cs="Times New Roman"/>
          <w:color w:val="auto"/>
          <w:sz w:val="24"/>
          <w:szCs w:val="24"/>
          <w:lang w:val="ro-RO"/>
        </w:rPr>
        <w:t xml:space="preserve"> ferm</w:t>
      </w:r>
      <w:r w:rsidR="0003139A" w:rsidRPr="007E3B71">
        <w:rPr>
          <w:rFonts w:ascii="Times New Roman" w:hAnsi="Times New Roman" w:cs="Times New Roman"/>
          <w:color w:val="auto"/>
          <w:sz w:val="24"/>
          <w:szCs w:val="24"/>
          <w:lang w:val="ro-RO"/>
        </w:rPr>
        <w:t>e</w:t>
      </w:r>
      <w:r w:rsidRPr="007E3B71">
        <w:rPr>
          <w:rFonts w:ascii="Times New Roman" w:hAnsi="Times New Roman" w:cs="Times New Roman"/>
          <w:color w:val="auto"/>
          <w:sz w:val="24"/>
          <w:szCs w:val="24"/>
          <w:lang w:val="ro-RO"/>
        </w:rPr>
        <w:t xml:space="preserve"> </w:t>
      </w:r>
      <w:r w:rsidR="0003139A" w:rsidRPr="007E3B71">
        <w:rPr>
          <w:rFonts w:ascii="Times New Roman" w:hAnsi="Times New Roman" w:cs="Times New Roman"/>
          <w:color w:val="auto"/>
          <w:sz w:val="24"/>
          <w:szCs w:val="24"/>
          <w:lang w:val="ro-RO"/>
        </w:rPr>
        <w:t xml:space="preserve">pe termen scurt </w:t>
      </w:r>
      <w:r w:rsidRPr="007E3B71">
        <w:rPr>
          <w:rFonts w:ascii="Times New Roman" w:hAnsi="Times New Roman" w:cs="Times New Roman"/>
          <w:color w:val="auto"/>
          <w:sz w:val="24"/>
          <w:szCs w:val="24"/>
          <w:lang w:val="ro-RO"/>
        </w:rPr>
        <w:t xml:space="preserve">pentru depozitele de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nmagazinare subteran</w:t>
      </w:r>
      <w:r w:rsidR="009264E9" w:rsidRPr="007E3B71">
        <w:rPr>
          <w:rFonts w:ascii="Times New Roman" w:hAnsi="Times New Roman" w:cs="Times New Roman"/>
          <w:color w:val="auto"/>
          <w:sz w:val="24"/>
          <w:szCs w:val="24"/>
          <w:lang w:val="ro-RO"/>
        </w:rPr>
        <w:t>ă</w:t>
      </w:r>
      <w:r w:rsidR="00C03F0F" w:rsidRPr="007E3B71">
        <w:rPr>
          <w:rFonts w:ascii="Times New Roman" w:hAnsi="Times New Roman" w:cs="Times New Roman"/>
          <w:color w:val="auto"/>
          <w:sz w:val="24"/>
          <w:szCs w:val="24"/>
          <w:lang w:val="ro-RO"/>
        </w:rPr>
        <w:t>.</w:t>
      </w:r>
    </w:p>
    <w:p w14:paraId="6848A489" w14:textId="77777777" w:rsidR="00FA52FB" w:rsidRPr="007E3B71" w:rsidRDefault="00FA52FB" w:rsidP="00061E7A">
      <w:pPr>
        <w:pStyle w:val="Bodytextprebullet"/>
        <w:spacing w:before="0" w:after="0" w:line="360" w:lineRule="auto"/>
        <w:ind w:left="360"/>
        <w:jc w:val="both"/>
        <w:rPr>
          <w:rFonts w:ascii="Times New Roman" w:hAnsi="Times New Roman" w:cs="Times New Roman"/>
          <w:color w:val="auto"/>
          <w:sz w:val="24"/>
          <w:szCs w:val="24"/>
          <w:lang w:val="ro-RO"/>
        </w:rPr>
      </w:pPr>
    </w:p>
    <w:p w14:paraId="45DCFE9A" w14:textId="77777777" w:rsidR="00F57736" w:rsidRPr="007E3B71" w:rsidRDefault="00C4744B" w:rsidP="00061E7A">
      <w:pPr>
        <w:spacing w:after="0" w:line="360" w:lineRule="auto"/>
        <w:jc w:val="both"/>
        <w:rPr>
          <w:rFonts w:ascii="Times New Roman" w:hAnsi="Times New Roman" w:cs="Times New Roman"/>
          <w:b/>
          <w:sz w:val="24"/>
          <w:szCs w:val="24"/>
        </w:rPr>
      </w:pPr>
      <w:bookmarkStart w:id="18" w:name="_Hlk529890822"/>
      <w:r w:rsidRPr="007E3B71">
        <w:rPr>
          <w:rFonts w:ascii="Times New Roman" w:hAnsi="Times New Roman" w:cs="Times New Roman"/>
          <w:b/>
          <w:sz w:val="24"/>
          <w:szCs w:val="24"/>
        </w:rPr>
        <w:t xml:space="preserve">Subsecțiunea </w:t>
      </w:r>
      <w:r w:rsidR="00B83D89" w:rsidRPr="007E3B71">
        <w:rPr>
          <w:rFonts w:ascii="Times New Roman" w:hAnsi="Times New Roman" w:cs="Times New Roman"/>
          <w:b/>
          <w:sz w:val="24"/>
          <w:szCs w:val="24"/>
        </w:rPr>
        <w:t>2.</w:t>
      </w:r>
      <w:r w:rsidR="00D818F2" w:rsidRPr="007E3B71">
        <w:rPr>
          <w:rFonts w:ascii="Times New Roman" w:hAnsi="Times New Roman" w:cs="Times New Roman"/>
          <w:b/>
          <w:sz w:val="24"/>
          <w:szCs w:val="24"/>
        </w:rPr>
        <w:t>3</w:t>
      </w:r>
      <w:r w:rsidR="00B83D89" w:rsidRPr="007E3B71">
        <w:rPr>
          <w:rFonts w:ascii="Times New Roman" w:hAnsi="Times New Roman" w:cs="Times New Roman"/>
          <w:b/>
          <w:sz w:val="24"/>
          <w:szCs w:val="24"/>
        </w:rPr>
        <w:t xml:space="preserve">. </w:t>
      </w:r>
      <w:r w:rsidR="00AD79C3" w:rsidRPr="007E3B71">
        <w:rPr>
          <w:rFonts w:ascii="Times New Roman" w:hAnsi="Times New Roman" w:cs="Times New Roman"/>
          <w:b/>
          <w:sz w:val="24"/>
          <w:szCs w:val="24"/>
        </w:rPr>
        <w:t xml:space="preserve">– </w:t>
      </w:r>
      <w:r w:rsidR="00F57736" w:rsidRPr="007E3B71">
        <w:rPr>
          <w:rFonts w:ascii="Times New Roman" w:hAnsi="Times New Roman" w:cs="Times New Roman"/>
          <w:b/>
          <w:sz w:val="24"/>
          <w:szCs w:val="24"/>
        </w:rPr>
        <w:t>Stabilirea tarifelor de rezervare de capacitate pentru servicii ferme pe termen scurt</w:t>
      </w:r>
    </w:p>
    <w:bookmarkEnd w:id="18"/>
    <w:p w14:paraId="4A2023D3" w14:textId="08D56EF5" w:rsidR="00E10261" w:rsidRPr="007E3B71" w:rsidRDefault="00E1026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7E38DD" w:rsidRPr="007E3B71">
        <w:rPr>
          <w:rFonts w:ascii="Times New Roman" w:hAnsi="Times New Roman" w:cs="Times New Roman"/>
          <w:b/>
          <w:sz w:val="24"/>
          <w:szCs w:val="24"/>
        </w:rPr>
        <w:t>7</w:t>
      </w:r>
      <w:r w:rsidR="005B460A" w:rsidRPr="007E3B71">
        <w:rPr>
          <w:rFonts w:ascii="Times New Roman" w:hAnsi="Times New Roman" w:cs="Times New Roman"/>
          <w:b/>
          <w:sz w:val="24"/>
          <w:szCs w:val="24"/>
        </w:rPr>
        <w:t>2</w:t>
      </w:r>
      <w:r w:rsidRPr="007E3B71">
        <w:rPr>
          <w:rFonts w:ascii="Times New Roman" w:hAnsi="Times New Roman" w:cs="Times New Roman"/>
          <w:sz w:val="24"/>
          <w:szCs w:val="24"/>
        </w:rPr>
        <w:t xml:space="preserve"> </w:t>
      </w:r>
      <w:r w:rsidR="008D3B6F"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Tarifele de rezervare de capacitate pentru serviciile ferme pe termen scurt, respectiv trimestriale, lunare, zilnice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intrazilnice, pentru grupul punctelor de intrare/ie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(gr) se </w:t>
      </w:r>
      <w:r w:rsidRPr="007E3B71">
        <w:rPr>
          <w:rFonts w:ascii="Times New Roman" w:hAnsi="Times New Roman" w:cs="Times New Roman"/>
          <w:sz w:val="24"/>
          <w:szCs w:val="24"/>
        </w:rPr>
        <w:lastRenderedPageBreak/>
        <w:t>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pe baza tarifelor de rezervare de capacitate pentru servicii ferme pe termen lung stabilite conform art. </w:t>
      </w:r>
      <w:r w:rsidR="007E38DD" w:rsidRPr="007E3B71">
        <w:rPr>
          <w:rFonts w:ascii="Times New Roman" w:hAnsi="Times New Roman" w:cs="Times New Roman"/>
          <w:sz w:val="24"/>
          <w:szCs w:val="24"/>
        </w:rPr>
        <w:t>7</w:t>
      </w:r>
      <w:r w:rsidR="005B460A" w:rsidRPr="007E3B71">
        <w:rPr>
          <w:rFonts w:ascii="Times New Roman" w:hAnsi="Times New Roman" w:cs="Times New Roman"/>
          <w:sz w:val="24"/>
          <w:szCs w:val="24"/>
        </w:rPr>
        <w:t>1</w:t>
      </w:r>
      <w:r w:rsidRPr="007E3B71">
        <w:rPr>
          <w:rFonts w:ascii="Times New Roman" w:hAnsi="Times New Roman" w:cs="Times New Roman"/>
          <w:sz w:val="24"/>
          <w:szCs w:val="24"/>
        </w:rPr>
        <w:t xml:space="preserve"> ajustate cu coeficien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de multiplicare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i/sau factorii sezonieri corespunz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tori tipului de serviciu,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toarea formul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4E0B333D" w14:textId="77777777" w:rsidR="00301386" w:rsidRPr="007E3B71" w:rsidRDefault="00301386" w:rsidP="00061E7A">
      <w:pPr>
        <w:pStyle w:val="HTMLPreformatted"/>
        <w:spacing w:line="360" w:lineRule="auto"/>
        <w:ind w:left="720"/>
        <w:jc w:val="center"/>
        <w:rPr>
          <w:rFonts w:ascii="Times New Roman" w:hAnsi="Times New Roman" w:cs="Times New Roman"/>
          <w:sz w:val="24"/>
          <w:szCs w:val="24"/>
        </w:rPr>
      </w:pPr>
    </w:p>
    <w:p w14:paraId="1EB97FFB" w14:textId="77777777" w:rsidR="00E10261" w:rsidRPr="007E3B71" w:rsidRDefault="00E10261" w:rsidP="00061E7A">
      <w:pPr>
        <w:pStyle w:val="HTMLPreformatted"/>
        <w:spacing w:line="360" w:lineRule="auto"/>
        <w:ind w:left="720"/>
        <w:jc w:val="center"/>
        <w:rPr>
          <w:rFonts w:ascii="Times New Roman" w:hAnsi="Times New Roman" w:cs="Times New Roman"/>
          <w:sz w:val="24"/>
          <w:szCs w:val="24"/>
        </w:rPr>
      </w:pPr>
      <w:r w:rsidRPr="007E3B71">
        <w:rPr>
          <w:rFonts w:ascii="Times New Roman" w:hAnsi="Times New Roman" w:cs="Times New Roman"/>
          <w:sz w:val="24"/>
          <w:szCs w:val="24"/>
        </w:rPr>
        <w:t>TC</w:t>
      </w:r>
      <w:r w:rsidRPr="007E3B71">
        <w:rPr>
          <w:rFonts w:ascii="Times New Roman" w:hAnsi="Times New Roman" w:cs="Times New Roman"/>
          <w:sz w:val="24"/>
          <w:szCs w:val="24"/>
          <w:vertAlign w:val="subscript"/>
        </w:rPr>
        <w:t>(gr)ts</w:t>
      </w:r>
      <w:r w:rsidR="006A488D" w:rsidRPr="007E3B71">
        <w:rPr>
          <w:rFonts w:ascii="Times New Roman" w:hAnsi="Times New Roman" w:cs="Times New Roman"/>
          <w:sz w:val="24"/>
          <w:szCs w:val="24"/>
        </w:rPr>
        <w:t xml:space="preserve"> </w:t>
      </w:r>
      <w:r w:rsidRPr="007E3B71">
        <w:rPr>
          <w:rFonts w:ascii="Times New Roman" w:hAnsi="Times New Roman" w:cs="Times New Roman"/>
          <w:sz w:val="24"/>
          <w:szCs w:val="24"/>
        </w:rPr>
        <w:t>=TC</w:t>
      </w:r>
      <w:r w:rsidRPr="007E3B71">
        <w:rPr>
          <w:rFonts w:ascii="Times New Roman" w:hAnsi="Times New Roman" w:cs="Times New Roman"/>
          <w:sz w:val="24"/>
          <w:szCs w:val="24"/>
          <w:vertAlign w:val="subscript"/>
        </w:rPr>
        <w:t>(gr)tl</w:t>
      </w:r>
      <w:r w:rsidRPr="007E3B71">
        <w:rPr>
          <w:rFonts w:ascii="Times New Roman" w:hAnsi="Times New Roman" w:cs="Times New Roman"/>
          <w:sz w:val="24"/>
          <w:szCs w:val="24"/>
        </w:rPr>
        <w:t xml:space="preserve"> x K</w:t>
      </w:r>
      <w:r w:rsidRPr="007E3B71">
        <w:rPr>
          <w:rFonts w:ascii="Times New Roman" w:hAnsi="Times New Roman" w:cs="Times New Roman"/>
          <w:sz w:val="24"/>
          <w:szCs w:val="24"/>
          <w:vertAlign w:val="subscript"/>
        </w:rPr>
        <w:t>(ts</w:t>
      </w:r>
      <w:r w:rsidR="00C03F0F" w:rsidRPr="007E3B71">
        <w:rPr>
          <w:rFonts w:ascii="Times New Roman" w:hAnsi="Times New Roman" w:cs="Times New Roman"/>
          <w:sz w:val="24"/>
          <w:szCs w:val="24"/>
          <w:vertAlign w:val="subscript"/>
        </w:rPr>
        <w:t>/ts_dep)</w:t>
      </w:r>
    </w:p>
    <w:p w14:paraId="4D6F8B56" w14:textId="77777777" w:rsidR="00E10261" w:rsidRPr="007E3B71" w:rsidRDefault="00E10261" w:rsidP="00061E7A">
      <w:pPr>
        <w:pStyle w:val="HTMLPreformatted"/>
        <w:spacing w:line="360" w:lineRule="auto"/>
        <w:rPr>
          <w:rFonts w:ascii="Times New Roman" w:hAnsi="Times New Roman" w:cs="Times New Roman"/>
          <w:sz w:val="24"/>
          <w:szCs w:val="24"/>
        </w:rPr>
      </w:pPr>
      <w:r w:rsidRPr="007E3B71">
        <w:rPr>
          <w:rFonts w:ascii="Times New Roman" w:hAnsi="Times New Roman" w:cs="Times New Roman"/>
          <w:sz w:val="24"/>
          <w:szCs w:val="24"/>
        </w:rPr>
        <w:t>unde:</w:t>
      </w:r>
    </w:p>
    <w:p w14:paraId="4B414333" w14:textId="77777777" w:rsidR="0003139A" w:rsidRPr="007E3B71" w:rsidRDefault="0003139A" w:rsidP="00061E7A">
      <w:pPr>
        <w:pStyle w:val="Bodytextprebullet"/>
        <w:spacing w:before="0" w:after="0" w:line="360" w:lineRule="auto"/>
        <w:jc w:val="both"/>
        <w:rPr>
          <w:rFonts w:ascii="Times New Roman" w:hAnsi="Times New Roman" w:cs="Times New Roman"/>
          <w:color w:val="auto"/>
          <w:sz w:val="24"/>
          <w:szCs w:val="24"/>
        </w:rPr>
      </w:pPr>
      <w:proofErr w:type="gramStart"/>
      <w:r w:rsidRPr="007E3B71">
        <w:rPr>
          <w:rFonts w:ascii="Times New Roman" w:hAnsi="Times New Roman" w:cs="Times New Roman"/>
          <w:color w:val="auto"/>
          <w:sz w:val="24"/>
          <w:szCs w:val="24"/>
        </w:rPr>
        <w:t>TC</w:t>
      </w:r>
      <w:r w:rsidRPr="007E3B71">
        <w:rPr>
          <w:rFonts w:ascii="Times New Roman" w:hAnsi="Times New Roman" w:cs="Times New Roman"/>
          <w:color w:val="auto"/>
          <w:sz w:val="24"/>
          <w:szCs w:val="24"/>
          <w:vertAlign w:val="subscript"/>
        </w:rPr>
        <w:t>(</w:t>
      </w:r>
      <w:proofErr w:type="gramEnd"/>
      <w:r w:rsidRPr="007E3B71">
        <w:rPr>
          <w:rFonts w:ascii="Times New Roman" w:hAnsi="Times New Roman" w:cs="Times New Roman"/>
          <w:color w:val="auto"/>
          <w:sz w:val="24"/>
          <w:szCs w:val="24"/>
          <w:vertAlign w:val="subscript"/>
        </w:rPr>
        <w:t>gr)ts</w:t>
      </w:r>
      <w:r w:rsidR="00E10261" w:rsidRPr="007E3B71">
        <w:rPr>
          <w:rFonts w:ascii="Times New Roman" w:hAnsi="Times New Roman" w:cs="Times New Roman"/>
          <w:color w:val="auto"/>
          <w:sz w:val="24"/>
          <w:szCs w:val="24"/>
        </w:rPr>
        <w:t xml:space="preserve"> - reprezint</w:t>
      </w:r>
      <w:r w:rsidR="009264E9" w:rsidRPr="007E3B71">
        <w:rPr>
          <w:rFonts w:ascii="Times New Roman" w:hAnsi="Times New Roman" w:cs="Times New Roman"/>
          <w:color w:val="auto"/>
          <w:sz w:val="24"/>
          <w:szCs w:val="24"/>
        </w:rPr>
        <w:t>ă</w:t>
      </w:r>
      <w:r w:rsidR="00E10261" w:rsidRPr="007E3B71">
        <w:rPr>
          <w:rFonts w:ascii="Times New Roman" w:hAnsi="Times New Roman" w:cs="Times New Roman"/>
          <w:color w:val="auto"/>
          <w:sz w:val="24"/>
          <w:szCs w:val="24"/>
        </w:rPr>
        <w:t xml:space="preserve"> tariful de rezervare de capacitate pentru servicii ferme pe termen scurt/servicii la interfa</w:t>
      </w:r>
      <w:r w:rsidR="009264E9" w:rsidRPr="007E3B71">
        <w:rPr>
          <w:rFonts w:ascii="Times New Roman" w:hAnsi="Times New Roman" w:cs="Times New Roman"/>
          <w:color w:val="auto"/>
          <w:sz w:val="24"/>
          <w:szCs w:val="24"/>
        </w:rPr>
        <w:t>ț</w:t>
      </w:r>
      <w:r w:rsidR="00E10261" w:rsidRPr="007E3B71">
        <w:rPr>
          <w:rFonts w:ascii="Times New Roman" w:hAnsi="Times New Roman" w:cs="Times New Roman"/>
          <w:color w:val="auto"/>
          <w:sz w:val="24"/>
          <w:szCs w:val="24"/>
        </w:rPr>
        <w:t xml:space="preserve">a cu depozitele de </w:t>
      </w:r>
      <w:r w:rsidR="009264E9" w:rsidRPr="007E3B71">
        <w:rPr>
          <w:rFonts w:ascii="Times New Roman" w:hAnsi="Times New Roman" w:cs="Times New Roman"/>
          <w:color w:val="auto"/>
          <w:sz w:val="24"/>
          <w:szCs w:val="24"/>
        </w:rPr>
        <w:t>î</w:t>
      </w:r>
      <w:r w:rsidR="00E10261" w:rsidRPr="007E3B71">
        <w:rPr>
          <w:rFonts w:ascii="Times New Roman" w:hAnsi="Times New Roman" w:cs="Times New Roman"/>
          <w:color w:val="auto"/>
          <w:sz w:val="24"/>
          <w:szCs w:val="24"/>
        </w:rPr>
        <w:t>nmagazinare, pentru grupul punctelor de intrare/ie</w:t>
      </w:r>
      <w:r w:rsidR="009264E9" w:rsidRPr="007E3B71">
        <w:rPr>
          <w:rFonts w:ascii="Times New Roman" w:hAnsi="Times New Roman" w:cs="Times New Roman"/>
          <w:color w:val="auto"/>
          <w:sz w:val="24"/>
          <w:szCs w:val="24"/>
        </w:rPr>
        <w:t>ș</w:t>
      </w:r>
      <w:r w:rsidR="00E10261" w:rsidRPr="007E3B71">
        <w:rPr>
          <w:rFonts w:ascii="Times New Roman" w:hAnsi="Times New Roman" w:cs="Times New Roman"/>
          <w:color w:val="auto"/>
          <w:sz w:val="24"/>
          <w:szCs w:val="24"/>
        </w:rPr>
        <w:t>ire (gr)</w:t>
      </w:r>
      <w:r w:rsidR="00301386" w:rsidRPr="007E3B71">
        <w:rPr>
          <w:rFonts w:ascii="Times New Roman" w:hAnsi="Times New Roman" w:cs="Times New Roman"/>
          <w:color w:val="auto"/>
          <w:sz w:val="24"/>
          <w:szCs w:val="24"/>
        </w:rPr>
        <w:t xml:space="preserve">, </w:t>
      </w:r>
      <w:r w:rsidR="00301386" w:rsidRPr="007E3B71">
        <w:rPr>
          <w:rFonts w:ascii="Times New Roman" w:hAnsi="Times New Roman" w:cs="Times New Roman"/>
          <w:color w:val="auto"/>
          <w:sz w:val="24"/>
          <w:szCs w:val="24"/>
          <w:lang w:val="ro-RO"/>
        </w:rPr>
        <w:t xml:space="preserve">exprimat </w:t>
      </w:r>
      <w:r w:rsidR="009264E9" w:rsidRPr="007E3B71">
        <w:rPr>
          <w:rFonts w:ascii="Times New Roman" w:hAnsi="Times New Roman" w:cs="Times New Roman"/>
          <w:color w:val="auto"/>
          <w:sz w:val="24"/>
          <w:szCs w:val="24"/>
          <w:lang w:val="ro-RO"/>
        </w:rPr>
        <w:t>î</w:t>
      </w:r>
      <w:r w:rsidR="00301386" w:rsidRPr="007E3B71">
        <w:rPr>
          <w:rFonts w:ascii="Times New Roman" w:hAnsi="Times New Roman" w:cs="Times New Roman"/>
          <w:color w:val="auto"/>
          <w:sz w:val="24"/>
          <w:szCs w:val="24"/>
          <w:lang w:val="ro-RO"/>
        </w:rPr>
        <w:t>n lei/MWh/h</w:t>
      </w:r>
      <w:r w:rsidR="00E10261" w:rsidRPr="007E3B71">
        <w:rPr>
          <w:rFonts w:ascii="Times New Roman" w:hAnsi="Times New Roman" w:cs="Times New Roman"/>
          <w:color w:val="auto"/>
          <w:sz w:val="24"/>
          <w:szCs w:val="24"/>
        </w:rPr>
        <w:t>;</w:t>
      </w:r>
      <w:r w:rsidR="00E10261" w:rsidRPr="007E3B71">
        <w:rPr>
          <w:rFonts w:ascii="Times New Roman" w:hAnsi="Times New Roman" w:cs="Times New Roman"/>
          <w:color w:val="auto"/>
          <w:sz w:val="24"/>
          <w:szCs w:val="24"/>
        </w:rPr>
        <w:br/>
        <w:t>TC</w:t>
      </w:r>
      <w:r w:rsidR="00E10261" w:rsidRPr="007E3B71">
        <w:rPr>
          <w:rFonts w:ascii="Times New Roman" w:hAnsi="Times New Roman" w:cs="Times New Roman"/>
          <w:color w:val="auto"/>
          <w:sz w:val="24"/>
          <w:szCs w:val="24"/>
          <w:vertAlign w:val="subscript"/>
        </w:rPr>
        <w:t>(gr)tl</w:t>
      </w:r>
      <w:r w:rsidR="00E10261" w:rsidRPr="007E3B71">
        <w:rPr>
          <w:rFonts w:ascii="Times New Roman" w:hAnsi="Times New Roman" w:cs="Times New Roman"/>
          <w:color w:val="auto"/>
          <w:sz w:val="24"/>
          <w:szCs w:val="24"/>
        </w:rPr>
        <w:t xml:space="preserve"> - reprezint</w:t>
      </w:r>
      <w:r w:rsidR="009264E9" w:rsidRPr="007E3B71">
        <w:rPr>
          <w:rFonts w:ascii="Times New Roman" w:hAnsi="Times New Roman" w:cs="Times New Roman"/>
          <w:color w:val="auto"/>
          <w:sz w:val="24"/>
          <w:szCs w:val="24"/>
        </w:rPr>
        <w:t>ă</w:t>
      </w:r>
      <w:r w:rsidR="00E10261" w:rsidRPr="007E3B71">
        <w:rPr>
          <w:rFonts w:ascii="Times New Roman" w:hAnsi="Times New Roman" w:cs="Times New Roman"/>
          <w:color w:val="auto"/>
          <w:sz w:val="24"/>
          <w:szCs w:val="24"/>
        </w:rPr>
        <w:t xml:space="preserve"> tariful de rezervare de capacitate pentru servicii ferme pe termen lung pentru grupul punctelor de intrare/ie</w:t>
      </w:r>
      <w:r w:rsidR="009264E9" w:rsidRPr="007E3B71">
        <w:rPr>
          <w:rFonts w:ascii="Times New Roman" w:hAnsi="Times New Roman" w:cs="Times New Roman"/>
          <w:color w:val="auto"/>
          <w:sz w:val="24"/>
          <w:szCs w:val="24"/>
        </w:rPr>
        <w:t>ș</w:t>
      </w:r>
      <w:r w:rsidR="00E10261" w:rsidRPr="007E3B71">
        <w:rPr>
          <w:rFonts w:ascii="Times New Roman" w:hAnsi="Times New Roman" w:cs="Times New Roman"/>
          <w:color w:val="auto"/>
          <w:sz w:val="24"/>
          <w:szCs w:val="24"/>
        </w:rPr>
        <w:t>ire (gr);</w:t>
      </w:r>
      <w:r w:rsidRPr="007E3B71">
        <w:rPr>
          <w:rFonts w:ascii="Times New Roman" w:hAnsi="Times New Roman" w:cs="Times New Roman"/>
          <w:color w:val="auto"/>
          <w:sz w:val="24"/>
          <w:szCs w:val="24"/>
        </w:rPr>
        <w:t xml:space="preserve"> </w:t>
      </w:r>
    </w:p>
    <w:p w14:paraId="21BBD704" w14:textId="77777777" w:rsidR="0003139A" w:rsidRPr="007E3B71" w:rsidRDefault="0003139A"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K</w:t>
      </w:r>
      <w:r w:rsidRPr="007E3B71">
        <w:rPr>
          <w:rFonts w:ascii="Times New Roman" w:hAnsi="Times New Roman" w:cs="Times New Roman"/>
          <w:color w:val="auto"/>
          <w:sz w:val="24"/>
          <w:szCs w:val="24"/>
          <w:vertAlign w:val="subscript"/>
          <w:lang w:val="ro-RO"/>
        </w:rPr>
        <w:t>(ts)</w:t>
      </w:r>
      <w:r w:rsidRPr="007E3B71">
        <w:rPr>
          <w:rFonts w:ascii="Times New Roman" w:hAnsi="Times New Roman" w:cs="Times New Roman"/>
          <w:color w:val="auto"/>
          <w:sz w:val="24"/>
          <w:szCs w:val="24"/>
          <w:lang w:val="ro-RO"/>
        </w:rPr>
        <w:t xml:space="preserve"> –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coeficientul de multiplicare aferent serviciilor ferme pe termen scurt, </w:t>
      </w:r>
      <w:r w:rsidRPr="007E3B71">
        <w:rPr>
          <w:rFonts w:ascii="Times New Roman" w:hAnsi="Times New Roman" w:cs="Times New Roman"/>
          <w:color w:val="auto"/>
          <w:sz w:val="24"/>
          <w:szCs w:val="24"/>
        </w:rPr>
        <w:t>cu excep</w:t>
      </w:r>
      <w:r w:rsidR="009264E9" w:rsidRPr="007E3B71">
        <w:rPr>
          <w:rFonts w:ascii="Times New Roman" w:hAnsi="Times New Roman" w:cs="Times New Roman"/>
          <w:color w:val="auto"/>
          <w:sz w:val="24"/>
          <w:szCs w:val="24"/>
        </w:rPr>
        <w:t>ț</w:t>
      </w:r>
      <w:r w:rsidRPr="007E3B71">
        <w:rPr>
          <w:rFonts w:ascii="Times New Roman" w:hAnsi="Times New Roman" w:cs="Times New Roman"/>
          <w:color w:val="auto"/>
          <w:sz w:val="24"/>
          <w:szCs w:val="24"/>
        </w:rPr>
        <w:t xml:space="preserve">ia serviciilor pentru depozitele de </w:t>
      </w:r>
      <w:r w:rsidR="009264E9" w:rsidRPr="007E3B71">
        <w:rPr>
          <w:rFonts w:ascii="Times New Roman" w:hAnsi="Times New Roman" w:cs="Times New Roman"/>
          <w:color w:val="auto"/>
          <w:sz w:val="24"/>
          <w:szCs w:val="24"/>
        </w:rPr>
        <w:t>î</w:t>
      </w:r>
      <w:r w:rsidRPr="007E3B71">
        <w:rPr>
          <w:rFonts w:ascii="Times New Roman" w:hAnsi="Times New Roman" w:cs="Times New Roman"/>
          <w:color w:val="auto"/>
          <w:sz w:val="24"/>
          <w:szCs w:val="24"/>
        </w:rPr>
        <w:t>nmagazinare subteran</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 xml:space="preserve"> a gazelor naturale</w:t>
      </w:r>
      <w:r w:rsidRPr="007E3B71">
        <w:rPr>
          <w:rFonts w:ascii="Times New Roman" w:hAnsi="Times New Roman" w:cs="Times New Roman"/>
          <w:color w:val="auto"/>
          <w:sz w:val="24"/>
          <w:szCs w:val="24"/>
          <w:lang w:val="ro-RO"/>
        </w:rPr>
        <w:t>;</w:t>
      </w:r>
    </w:p>
    <w:p w14:paraId="3E3485FA" w14:textId="332ECC1B" w:rsidR="0003139A" w:rsidRPr="007E3B71" w:rsidRDefault="0003139A" w:rsidP="00061E7A">
      <w:pPr>
        <w:pStyle w:val="Bodytextprebullet"/>
        <w:spacing w:before="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K</w:t>
      </w:r>
      <w:r w:rsidRPr="007E3B71">
        <w:rPr>
          <w:rFonts w:ascii="Times New Roman" w:hAnsi="Times New Roman" w:cs="Times New Roman"/>
          <w:color w:val="auto"/>
          <w:sz w:val="24"/>
          <w:szCs w:val="24"/>
          <w:vertAlign w:val="subscript"/>
          <w:lang w:val="ro-RO"/>
        </w:rPr>
        <w:t>(ts_dep)</w:t>
      </w:r>
      <w:r w:rsidRPr="007E3B71">
        <w:rPr>
          <w:rFonts w:ascii="Times New Roman" w:hAnsi="Times New Roman" w:cs="Times New Roman"/>
          <w:color w:val="auto"/>
          <w:sz w:val="24"/>
          <w:szCs w:val="24"/>
          <w:lang w:val="ro-RO"/>
        </w:rPr>
        <w:t xml:space="preserve"> –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coeficientul de multiplicare aferent serviciilor ferme pe termen scurt pentru depozitele de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nmagazinare subteran</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w:t>
      </w:r>
    </w:p>
    <w:p w14:paraId="00049347" w14:textId="77777777" w:rsidR="00E10261" w:rsidRPr="007E3B71" w:rsidRDefault="00E1026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35115E" w:rsidRPr="007E3B71">
        <w:rPr>
          <w:rFonts w:ascii="Times New Roman" w:hAnsi="Times New Roman" w:cs="Times New Roman"/>
          <w:sz w:val="24"/>
          <w:szCs w:val="24"/>
        </w:rPr>
        <w:t>OTS</w:t>
      </w:r>
      <w:r w:rsidRPr="007E3B71">
        <w:rPr>
          <w:rFonts w:ascii="Times New Roman" w:hAnsi="Times New Roman" w:cs="Times New Roman"/>
          <w:sz w:val="24"/>
          <w:szCs w:val="24"/>
        </w:rPr>
        <w:t xml:space="preserve"> transmite ANRE o propunere privind coeficien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de multiplicare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i/sau factorii sezonieri utiliza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 pentru stabilirea tarifelor de rezervare de capacitate pe termen scurt, odat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propunerea anual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stabilire a venitului </w:t>
      </w:r>
      <w:r w:rsidR="0037389B" w:rsidRPr="007E3B71">
        <w:rPr>
          <w:rFonts w:ascii="Times New Roman" w:hAnsi="Times New Roman" w:cs="Times New Roman"/>
          <w:sz w:val="24"/>
          <w:szCs w:val="24"/>
          <w:lang w:eastAsia="ro-RO"/>
        </w:rPr>
        <w:t>reglementat</w:t>
      </w:r>
      <w:r w:rsidRPr="007E3B71">
        <w:rPr>
          <w:rFonts w:ascii="Times New Roman" w:hAnsi="Times New Roman" w:cs="Times New Roman"/>
          <w:sz w:val="24"/>
          <w:szCs w:val="24"/>
        </w:rPr>
        <w:t>, a venitului reglementat</w:t>
      </w:r>
      <w:r w:rsidR="0037389B" w:rsidRPr="007E3B71">
        <w:rPr>
          <w:rFonts w:ascii="Times New Roman" w:hAnsi="Times New Roman" w:cs="Times New Roman"/>
          <w:sz w:val="24"/>
          <w:szCs w:val="24"/>
        </w:rPr>
        <w:t xml:space="preserve"> corectat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tarifelor de transport.</w:t>
      </w:r>
    </w:p>
    <w:p w14:paraId="4A92BAE6" w14:textId="77777777" w:rsidR="00E10261" w:rsidRPr="007E3B71" w:rsidRDefault="00E1026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(3) Coeficien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de multiplicare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i/sau factorii sezonieri se 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tre </w:t>
      </w:r>
      <w:r w:rsidR="0035115E" w:rsidRPr="007E3B71">
        <w:rPr>
          <w:rFonts w:ascii="Times New Roman" w:hAnsi="Times New Roman" w:cs="Times New Roman"/>
          <w:sz w:val="24"/>
          <w:szCs w:val="24"/>
        </w:rPr>
        <w:t>OTS</w:t>
      </w:r>
      <w:r w:rsidRPr="007E3B71">
        <w:rPr>
          <w:rFonts w:ascii="Times New Roman" w:hAnsi="Times New Roman" w:cs="Times New Roman"/>
          <w:sz w:val="24"/>
          <w:szCs w:val="24"/>
        </w:rPr>
        <w:t xml:space="preserve"> cu respectarea prevederilor art. 13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14 din Regulamentul (UE) 2017/460.</w:t>
      </w:r>
    </w:p>
    <w:p w14:paraId="7A18D48E" w14:textId="77777777" w:rsidR="00E10261" w:rsidRPr="007E3B71" w:rsidRDefault="00E10261" w:rsidP="00061E7A">
      <w:pPr>
        <w:pStyle w:val="BodyText11"/>
        <w:spacing w:before="120" w:after="0" w:line="360" w:lineRule="auto"/>
        <w:jc w:val="both"/>
        <w:rPr>
          <w:rFonts w:ascii="Times New Roman" w:hAnsi="Times New Roman" w:cs="Times New Roman"/>
          <w:strike/>
          <w:color w:val="auto"/>
          <w:sz w:val="24"/>
          <w:szCs w:val="24"/>
          <w:lang w:val="ro-RO"/>
        </w:rPr>
      </w:pPr>
    </w:p>
    <w:p w14:paraId="259F52D5" w14:textId="77777777" w:rsidR="00BE5F06" w:rsidRPr="007E3B71" w:rsidRDefault="00C4744B" w:rsidP="00061E7A">
      <w:pPr>
        <w:spacing w:after="0" w:line="360" w:lineRule="auto"/>
        <w:jc w:val="both"/>
        <w:rPr>
          <w:rFonts w:ascii="Times New Roman" w:hAnsi="Times New Roman" w:cs="Times New Roman"/>
          <w:b/>
          <w:bCs/>
          <w:sz w:val="24"/>
          <w:szCs w:val="24"/>
        </w:rPr>
      </w:pPr>
      <w:bookmarkStart w:id="19" w:name="_Hlk529890853"/>
      <w:r w:rsidRPr="007E3B71">
        <w:rPr>
          <w:rFonts w:ascii="Times New Roman" w:hAnsi="Times New Roman" w:cs="Times New Roman"/>
          <w:b/>
          <w:sz w:val="24"/>
          <w:szCs w:val="24"/>
        </w:rPr>
        <w:t>Subsecțiunea</w:t>
      </w:r>
      <w:r w:rsidRPr="007E3B71">
        <w:rPr>
          <w:rFonts w:ascii="Times New Roman" w:hAnsi="Times New Roman" w:cs="Times New Roman"/>
          <w:b/>
          <w:bCs/>
          <w:sz w:val="24"/>
          <w:szCs w:val="24"/>
        </w:rPr>
        <w:t xml:space="preserve"> </w:t>
      </w:r>
      <w:r w:rsidR="00BE5F06" w:rsidRPr="007E3B71">
        <w:rPr>
          <w:rFonts w:ascii="Times New Roman" w:hAnsi="Times New Roman" w:cs="Times New Roman"/>
          <w:b/>
          <w:bCs/>
          <w:sz w:val="24"/>
          <w:szCs w:val="24"/>
        </w:rPr>
        <w:t>2.</w:t>
      </w:r>
      <w:r w:rsidR="00D818F2" w:rsidRPr="007E3B71">
        <w:rPr>
          <w:rFonts w:ascii="Times New Roman" w:hAnsi="Times New Roman" w:cs="Times New Roman"/>
          <w:b/>
          <w:bCs/>
          <w:sz w:val="24"/>
          <w:szCs w:val="24"/>
        </w:rPr>
        <w:t>4</w:t>
      </w:r>
      <w:r w:rsidR="00BE5F06" w:rsidRPr="007E3B71">
        <w:rPr>
          <w:rFonts w:ascii="Times New Roman" w:hAnsi="Times New Roman" w:cs="Times New Roman"/>
          <w:b/>
          <w:bCs/>
          <w:sz w:val="24"/>
          <w:szCs w:val="24"/>
        </w:rPr>
        <w:t xml:space="preserve">. </w:t>
      </w:r>
      <w:r w:rsidR="00AD79C3" w:rsidRPr="007E3B71">
        <w:rPr>
          <w:rFonts w:ascii="Times New Roman" w:hAnsi="Times New Roman" w:cs="Times New Roman"/>
          <w:b/>
          <w:sz w:val="24"/>
          <w:szCs w:val="24"/>
        </w:rPr>
        <w:t xml:space="preserve">– </w:t>
      </w:r>
      <w:r w:rsidR="00BE5F06" w:rsidRPr="007E3B71">
        <w:rPr>
          <w:rFonts w:ascii="Times New Roman" w:hAnsi="Times New Roman" w:cs="Times New Roman"/>
          <w:b/>
          <w:bCs/>
          <w:sz w:val="24"/>
          <w:szCs w:val="24"/>
        </w:rPr>
        <w:t xml:space="preserve">Stabilirea tarifelor de rezervare de capacitate pentru servicii </w:t>
      </w:r>
      <w:r w:rsidR="009264E9" w:rsidRPr="007E3B71">
        <w:rPr>
          <w:rFonts w:ascii="Times New Roman" w:hAnsi="Times New Roman" w:cs="Times New Roman"/>
          <w:b/>
          <w:bCs/>
          <w:sz w:val="24"/>
          <w:szCs w:val="24"/>
        </w:rPr>
        <w:t>î</w:t>
      </w:r>
      <w:r w:rsidR="00BE5F06" w:rsidRPr="007E3B71">
        <w:rPr>
          <w:rFonts w:ascii="Times New Roman" w:hAnsi="Times New Roman" w:cs="Times New Roman"/>
          <w:b/>
          <w:bCs/>
          <w:sz w:val="24"/>
          <w:szCs w:val="24"/>
        </w:rPr>
        <w:t>ntreruptibile</w:t>
      </w:r>
    </w:p>
    <w:p w14:paraId="6C3989F8" w14:textId="6164DD33" w:rsidR="00BE5F06" w:rsidRPr="007E3B71" w:rsidRDefault="00BE5F06" w:rsidP="00061E7A">
      <w:pPr>
        <w:pStyle w:val="Bodytextprebullet"/>
        <w:tabs>
          <w:tab w:val="left" w:pos="720"/>
        </w:tabs>
        <w:spacing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b/>
          <w:color w:val="auto"/>
          <w:sz w:val="24"/>
          <w:szCs w:val="24"/>
          <w:lang w:val="ro-RO"/>
        </w:rPr>
        <w:t xml:space="preserve">Art. </w:t>
      </w:r>
      <w:r w:rsidR="007E38DD" w:rsidRPr="007E3B71">
        <w:rPr>
          <w:rFonts w:ascii="Times New Roman" w:hAnsi="Times New Roman" w:cs="Times New Roman"/>
          <w:b/>
          <w:color w:val="auto"/>
          <w:sz w:val="24"/>
          <w:szCs w:val="24"/>
          <w:lang w:val="ro-RO"/>
        </w:rPr>
        <w:t>7</w:t>
      </w:r>
      <w:r w:rsidR="005B460A" w:rsidRPr="007E3B71">
        <w:rPr>
          <w:rFonts w:ascii="Times New Roman" w:hAnsi="Times New Roman" w:cs="Times New Roman"/>
          <w:b/>
          <w:color w:val="auto"/>
          <w:sz w:val="24"/>
          <w:szCs w:val="24"/>
          <w:lang w:val="ro-RO"/>
        </w:rPr>
        <w:t>3</w:t>
      </w:r>
      <w:r w:rsidRPr="007E3B71">
        <w:rPr>
          <w:rFonts w:ascii="Times New Roman" w:hAnsi="Times New Roman" w:cs="Times New Roman"/>
          <w:b/>
          <w:color w:val="auto"/>
          <w:sz w:val="24"/>
          <w:szCs w:val="24"/>
          <w:lang w:val="ro-RO"/>
        </w:rPr>
        <w:t xml:space="preserve"> </w:t>
      </w:r>
      <w:r w:rsidR="008D3B6F" w:rsidRPr="007E3B71">
        <w:rPr>
          <w:rFonts w:ascii="Times New Roman" w:hAnsi="Times New Roman" w:cs="Times New Roman"/>
          <w:b/>
          <w:color w:val="auto"/>
          <w:sz w:val="24"/>
          <w:szCs w:val="24"/>
        </w:rPr>
        <w:t xml:space="preserve">– </w:t>
      </w:r>
      <w:r w:rsidRPr="007E3B71">
        <w:rPr>
          <w:rFonts w:ascii="Times New Roman" w:hAnsi="Times New Roman" w:cs="Times New Roman"/>
          <w:color w:val="auto"/>
          <w:sz w:val="24"/>
          <w:szCs w:val="24"/>
          <w:lang w:val="ro-RO"/>
        </w:rPr>
        <w:t xml:space="preserve">(1) Tarifele de rezervare de capacitate pentru servicii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ntreruptibile se determin</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pe baza tarifelor </w:t>
      </w:r>
      <w:r w:rsidRPr="007E3B71">
        <w:rPr>
          <w:rFonts w:ascii="Times New Roman" w:hAnsi="Times New Roman" w:cs="Times New Roman"/>
          <w:color w:val="auto"/>
          <w:sz w:val="24"/>
          <w:szCs w:val="24"/>
        </w:rPr>
        <w:t>aferente serviciilor ferme de transport pentru grupul punctelor de intrare/ie</w:t>
      </w:r>
      <w:r w:rsidR="009264E9" w:rsidRPr="007E3B71">
        <w:rPr>
          <w:rFonts w:ascii="Times New Roman" w:hAnsi="Times New Roman" w:cs="Times New Roman"/>
          <w:color w:val="auto"/>
          <w:sz w:val="24"/>
          <w:szCs w:val="24"/>
        </w:rPr>
        <w:t>ș</w:t>
      </w:r>
      <w:r w:rsidRPr="007E3B71">
        <w:rPr>
          <w:rFonts w:ascii="Times New Roman" w:hAnsi="Times New Roman" w:cs="Times New Roman"/>
          <w:color w:val="auto"/>
          <w:sz w:val="24"/>
          <w:szCs w:val="24"/>
        </w:rPr>
        <w:t xml:space="preserve">ire (gr), prin aplicarea unui discount ex-ante, sau ex-post </w:t>
      </w:r>
      <w:r w:rsidR="009264E9" w:rsidRPr="007E3B71">
        <w:rPr>
          <w:rFonts w:ascii="Times New Roman" w:hAnsi="Times New Roman" w:cs="Times New Roman"/>
          <w:color w:val="auto"/>
          <w:sz w:val="24"/>
          <w:szCs w:val="24"/>
        </w:rPr>
        <w:t>î</w:t>
      </w:r>
      <w:r w:rsidRPr="007E3B71">
        <w:rPr>
          <w:rFonts w:ascii="Times New Roman" w:hAnsi="Times New Roman" w:cs="Times New Roman"/>
          <w:color w:val="auto"/>
          <w:sz w:val="24"/>
          <w:szCs w:val="24"/>
        </w:rPr>
        <w:t>n condi</w:t>
      </w:r>
      <w:r w:rsidR="009264E9" w:rsidRPr="007E3B71">
        <w:rPr>
          <w:rFonts w:ascii="Times New Roman" w:hAnsi="Times New Roman" w:cs="Times New Roman"/>
          <w:color w:val="auto"/>
          <w:sz w:val="24"/>
          <w:szCs w:val="24"/>
        </w:rPr>
        <w:t>ț</w:t>
      </w:r>
      <w:r w:rsidRPr="007E3B71">
        <w:rPr>
          <w:rFonts w:ascii="Times New Roman" w:hAnsi="Times New Roman" w:cs="Times New Roman"/>
          <w:color w:val="auto"/>
          <w:sz w:val="24"/>
          <w:szCs w:val="24"/>
        </w:rPr>
        <w:t>iile prev</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zute la alin. (3).</w:t>
      </w:r>
    </w:p>
    <w:p w14:paraId="766EF211" w14:textId="533B7D8A" w:rsidR="00BE5F06" w:rsidRPr="007E3B71" w:rsidRDefault="00BE5F06" w:rsidP="00061E7A">
      <w:pPr>
        <w:pStyle w:val="Bodytextprebullet"/>
        <w:tabs>
          <w:tab w:val="left" w:pos="720"/>
        </w:tabs>
        <w:spacing w:before="120" w:after="0" w:line="360" w:lineRule="auto"/>
        <w:jc w:val="both"/>
        <w:rPr>
          <w:rFonts w:ascii="Times New Roman" w:hAnsi="Times New Roman" w:cs="Times New Roman"/>
          <w:color w:val="auto"/>
          <w:sz w:val="24"/>
          <w:szCs w:val="24"/>
        </w:rPr>
      </w:pPr>
      <w:r w:rsidRPr="007E3B71">
        <w:rPr>
          <w:rFonts w:ascii="Times New Roman" w:hAnsi="Times New Roman" w:cs="Times New Roman"/>
          <w:color w:val="auto"/>
          <w:sz w:val="24"/>
          <w:szCs w:val="24"/>
          <w:lang w:val="ro-RO"/>
        </w:rPr>
        <w:t xml:space="preserve">(2)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 situa</w:t>
      </w:r>
      <w:r w:rsidR="009264E9" w:rsidRPr="007E3B71">
        <w:rPr>
          <w:rFonts w:ascii="Times New Roman" w:hAnsi="Times New Roman" w:cs="Times New Roman"/>
          <w:color w:val="auto"/>
          <w:sz w:val="24"/>
          <w:szCs w:val="24"/>
          <w:lang w:val="ro-RO"/>
        </w:rPr>
        <w:t>ț</w:t>
      </w:r>
      <w:r w:rsidRPr="007E3B71">
        <w:rPr>
          <w:rFonts w:ascii="Times New Roman" w:hAnsi="Times New Roman" w:cs="Times New Roman"/>
          <w:color w:val="auto"/>
          <w:sz w:val="24"/>
          <w:szCs w:val="24"/>
          <w:lang w:val="ro-RO"/>
        </w:rPr>
        <w:t>ia aplic</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rii unui discount ex-ante, tarifele de rezervare de capacitate pentru serviciile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ntreruptibile se calculeaz</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prin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nmul</w:t>
      </w:r>
      <w:r w:rsidR="009264E9" w:rsidRPr="007E3B71">
        <w:rPr>
          <w:rFonts w:ascii="Times New Roman" w:hAnsi="Times New Roman" w:cs="Times New Roman"/>
          <w:color w:val="auto"/>
          <w:sz w:val="24"/>
          <w:szCs w:val="24"/>
          <w:lang w:val="ro-RO"/>
        </w:rPr>
        <w:t>ț</w:t>
      </w:r>
      <w:r w:rsidRPr="007E3B71">
        <w:rPr>
          <w:rFonts w:ascii="Times New Roman" w:hAnsi="Times New Roman" w:cs="Times New Roman"/>
          <w:color w:val="auto"/>
          <w:sz w:val="24"/>
          <w:szCs w:val="24"/>
          <w:lang w:val="ro-RO"/>
        </w:rPr>
        <w:t xml:space="preserve">irea tarifelor </w:t>
      </w:r>
      <w:r w:rsidRPr="007E3B71">
        <w:rPr>
          <w:rFonts w:ascii="Times New Roman" w:hAnsi="Times New Roman" w:cs="Times New Roman"/>
          <w:color w:val="auto"/>
          <w:sz w:val="24"/>
          <w:szCs w:val="24"/>
        </w:rPr>
        <w:t>aferente serviciilor ferme de transport pentru grupul punctelor de intrare/ie</w:t>
      </w:r>
      <w:r w:rsidR="009264E9" w:rsidRPr="007E3B71">
        <w:rPr>
          <w:rFonts w:ascii="Times New Roman" w:hAnsi="Times New Roman" w:cs="Times New Roman"/>
          <w:color w:val="auto"/>
          <w:sz w:val="24"/>
          <w:szCs w:val="24"/>
        </w:rPr>
        <w:t>ș</w:t>
      </w:r>
      <w:r w:rsidRPr="007E3B71">
        <w:rPr>
          <w:rFonts w:ascii="Times New Roman" w:hAnsi="Times New Roman" w:cs="Times New Roman"/>
          <w:color w:val="auto"/>
          <w:sz w:val="24"/>
          <w:szCs w:val="24"/>
        </w:rPr>
        <w:t>ire (gr) cu diferen</w:t>
      </w:r>
      <w:r w:rsidR="009264E9" w:rsidRPr="007E3B71">
        <w:rPr>
          <w:rFonts w:ascii="Times New Roman" w:hAnsi="Times New Roman" w:cs="Times New Roman"/>
          <w:color w:val="auto"/>
          <w:sz w:val="24"/>
          <w:szCs w:val="24"/>
        </w:rPr>
        <w:t>ț</w:t>
      </w:r>
      <w:r w:rsidRPr="007E3B71">
        <w:rPr>
          <w:rFonts w:ascii="Times New Roman" w:hAnsi="Times New Roman" w:cs="Times New Roman"/>
          <w:color w:val="auto"/>
          <w:sz w:val="24"/>
          <w:szCs w:val="24"/>
        </w:rPr>
        <w:t xml:space="preserve">a dintre 100% </w:t>
      </w:r>
      <w:r w:rsidR="009264E9" w:rsidRPr="007E3B71">
        <w:rPr>
          <w:rFonts w:ascii="Times New Roman" w:hAnsi="Times New Roman" w:cs="Times New Roman"/>
          <w:color w:val="auto"/>
          <w:sz w:val="24"/>
          <w:szCs w:val="24"/>
        </w:rPr>
        <w:t>ș</w:t>
      </w:r>
      <w:r w:rsidRPr="007E3B71">
        <w:rPr>
          <w:rFonts w:ascii="Times New Roman" w:hAnsi="Times New Roman" w:cs="Times New Roman"/>
          <w:color w:val="auto"/>
          <w:sz w:val="24"/>
          <w:szCs w:val="24"/>
        </w:rPr>
        <w:t xml:space="preserve">i nivelul discountului ex-ante calculat </w:t>
      </w:r>
      <w:r w:rsidR="009264E9" w:rsidRPr="007E3B71">
        <w:rPr>
          <w:rFonts w:ascii="Times New Roman" w:hAnsi="Times New Roman" w:cs="Times New Roman"/>
          <w:color w:val="auto"/>
          <w:sz w:val="24"/>
          <w:szCs w:val="24"/>
        </w:rPr>
        <w:t>î</w:t>
      </w:r>
      <w:r w:rsidRPr="007E3B71">
        <w:rPr>
          <w:rFonts w:ascii="Times New Roman" w:hAnsi="Times New Roman" w:cs="Times New Roman"/>
          <w:color w:val="auto"/>
          <w:sz w:val="24"/>
          <w:szCs w:val="24"/>
        </w:rPr>
        <w:t xml:space="preserve">n conformitate cu </w:t>
      </w:r>
      <w:r w:rsidR="00F81C3A" w:rsidRPr="007E3B71">
        <w:rPr>
          <w:rFonts w:ascii="Times New Roman" w:hAnsi="Times New Roman" w:cs="Times New Roman"/>
          <w:color w:val="auto"/>
          <w:sz w:val="24"/>
          <w:szCs w:val="24"/>
        </w:rPr>
        <w:t xml:space="preserve">art. </w:t>
      </w:r>
      <w:r w:rsidR="007E38DD" w:rsidRPr="007E3B71">
        <w:rPr>
          <w:rFonts w:ascii="Times New Roman" w:hAnsi="Times New Roman" w:cs="Times New Roman"/>
          <w:color w:val="auto"/>
          <w:sz w:val="24"/>
          <w:szCs w:val="24"/>
        </w:rPr>
        <w:t>7</w:t>
      </w:r>
      <w:r w:rsidR="005B460A" w:rsidRPr="007E3B71">
        <w:rPr>
          <w:rFonts w:ascii="Times New Roman" w:hAnsi="Times New Roman" w:cs="Times New Roman"/>
          <w:color w:val="auto"/>
          <w:sz w:val="24"/>
          <w:szCs w:val="24"/>
        </w:rPr>
        <w:t>4</w:t>
      </w:r>
      <w:r w:rsidRPr="007E3B71">
        <w:rPr>
          <w:rFonts w:ascii="Times New Roman" w:hAnsi="Times New Roman" w:cs="Times New Roman"/>
          <w:color w:val="auto"/>
          <w:sz w:val="24"/>
          <w:szCs w:val="24"/>
        </w:rPr>
        <w:t xml:space="preserve"> alin. </w:t>
      </w:r>
      <w:r w:rsidR="007E38DD" w:rsidRPr="007E3B71">
        <w:rPr>
          <w:rFonts w:ascii="Times New Roman" w:hAnsi="Times New Roman" w:cs="Times New Roman"/>
          <w:color w:val="auto"/>
          <w:sz w:val="24"/>
          <w:szCs w:val="24"/>
        </w:rPr>
        <w:t>(</w:t>
      </w:r>
      <w:r w:rsidRPr="007E3B71">
        <w:rPr>
          <w:rFonts w:ascii="Times New Roman" w:hAnsi="Times New Roman" w:cs="Times New Roman"/>
          <w:color w:val="auto"/>
          <w:sz w:val="24"/>
          <w:szCs w:val="24"/>
        </w:rPr>
        <w:t>1</w:t>
      </w:r>
      <w:r w:rsidR="007E38DD" w:rsidRPr="007E3B71">
        <w:rPr>
          <w:rFonts w:ascii="Times New Roman" w:hAnsi="Times New Roman" w:cs="Times New Roman"/>
          <w:color w:val="auto"/>
          <w:sz w:val="24"/>
          <w:szCs w:val="24"/>
        </w:rPr>
        <w:t>)</w:t>
      </w:r>
      <w:r w:rsidRPr="007E3B71">
        <w:rPr>
          <w:rFonts w:ascii="Times New Roman" w:hAnsi="Times New Roman" w:cs="Times New Roman"/>
          <w:color w:val="auto"/>
          <w:sz w:val="24"/>
          <w:szCs w:val="24"/>
        </w:rPr>
        <w:t>.</w:t>
      </w:r>
    </w:p>
    <w:p w14:paraId="19496380" w14:textId="77777777" w:rsidR="00BE5F06" w:rsidRPr="007E3B71" w:rsidRDefault="00BE5F06" w:rsidP="00061E7A">
      <w:pPr>
        <w:pStyle w:val="Bodytextprebullet"/>
        <w:tabs>
          <w:tab w:val="left" w:pos="720"/>
        </w:tabs>
        <w:spacing w:before="120" w:after="0" w:line="360" w:lineRule="auto"/>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lastRenderedPageBreak/>
        <w:t>(3) Discountul ex-post poate  fi aplicat, sub rezerva aprob</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rii de c</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tre ANRE, numai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 grupul punctelor de intrare/ie</w:t>
      </w:r>
      <w:r w:rsidR="009264E9" w:rsidRPr="007E3B71">
        <w:rPr>
          <w:rFonts w:ascii="Times New Roman" w:hAnsi="Times New Roman" w:cs="Times New Roman"/>
          <w:color w:val="auto"/>
          <w:sz w:val="24"/>
          <w:szCs w:val="24"/>
          <w:lang w:val="ro-RO"/>
        </w:rPr>
        <w:t>ș</w:t>
      </w:r>
      <w:r w:rsidRPr="007E3B71">
        <w:rPr>
          <w:rFonts w:ascii="Times New Roman" w:hAnsi="Times New Roman" w:cs="Times New Roman"/>
          <w:color w:val="auto"/>
          <w:sz w:val="24"/>
          <w:szCs w:val="24"/>
          <w:lang w:val="ro-RO"/>
        </w:rPr>
        <w:t xml:space="preserve">ire (gr)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 xml:space="preserve">n care,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 xml:space="preserve">n cursul anului gazier anterior, nu a avut loc nici o </w:t>
      </w:r>
      <w:r w:rsidR="009264E9" w:rsidRPr="007E3B71">
        <w:rPr>
          <w:rFonts w:ascii="Times New Roman" w:hAnsi="Times New Roman" w:cs="Times New Roman"/>
          <w:color w:val="auto"/>
          <w:sz w:val="24"/>
          <w:szCs w:val="24"/>
          <w:lang w:val="ro-RO"/>
        </w:rPr>
        <w:t>î</w:t>
      </w:r>
      <w:r w:rsidRPr="007E3B71">
        <w:rPr>
          <w:rFonts w:ascii="Times New Roman" w:hAnsi="Times New Roman" w:cs="Times New Roman"/>
          <w:color w:val="auto"/>
          <w:sz w:val="24"/>
          <w:szCs w:val="24"/>
          <w:lang w:val="ro-RO"/>
        </w:rPr>
        <w:t>ntrerupere a capacit</w:t>
      </w:r>
      <w:r w:rsidR="009264E9" w:rsidRPr="007E3B71">
        <w:rPr>
          <w:rFonts w:ascii="Times New Roman" w:hAnsi="Times New Roman" w:cs="Times New Roman"/>
          <w:color w:val="auto"/>
          <w:sz w:val="24"/>
          <w:szCs w:val="24"/>
          <w:lang w:val="ro-RO"/>
        </w:rPr>
        <w:t>ăț</w:t>
      </w:r>
      <w:r w:rsidRPr="007E3B71">
        <w:rPr>
          <w:rFonts w:ascii="Times New Roman" w:hAnsi="Times New Roman" w:cs="Times New Roman"/>
          <w:color w:val="auto"/>
          <w:sz w:val="24"/>
          <w:szCs w:val="24"/>
          <w:lang w:val="ro-RO"/>
        </w:rPr>
        <w:t>ii cauza</w:t>
      </w:r>
      <w:r w:rsidR="002124E3" w:rsidRPr="007E3B71">
        <w:rPr>
          <w:rFonts w:ascii="Times New Roman" w:hAnsi="Times New Roman" w:cs="Times New Roman"/>
          <w:color w:val="auto"/>
          <w:sz w:val="24"/>
          <w:szCs w:val="24"/>
          <w:lang w:val="ro-RO"/>
        </w:rPr>
        <w:t>t</w:t>
      </w:r>
      <w:r w:rsidR="009264E9" w:rsidRPr="007E3B71">
        <w:rPr>
          <w:rFonts w:ascii="Times New Roman" w:hAnsi="Times New Roman" w:cs="Times New Roman"/>
          <w:color w:val="auto"/>
          <w:sz w:val="24"/>
          <w:szCs w:val="24"/>
          <w:lang w:val="ro-RO"/>
        </w:rPr>
        <w:t>ă</w:t>
      </w:r>
      <w:r w:rsidR="002124E3" w:rsidRPr="007E3B71">
        <w:rPr>
          <w:rFonts w:ascii="Times New Roman" w:hAnsi="Times New Roman" w:cs="Times New Roman"/>
          <w:color w:val="auto"/>
          <w:sz w:val="24"/>
          <w:szCs w:val="24"/>
          <w:lang w:val="ro-RO"/>
        </w:rPr>
        <w:t xml:space="preserve"> de o</w:t>
      </w:r>
      <w:r w:rsidRPr="007E3B71">
        <w:rPr>
          <w:rFonts w:ascii="Times New Roman" w:hAnsi="Times New Roman" w:cs="Times New Roman"/>
          <w:color w:val="auto"/>
          <w:sz w:val="24"/>
          <w:szCs w:val="24"/>
          <w:lang w:val="ro-RO"/>
        </w:rPr>
        <w:t xml:space="preserve"> congestie fizic</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w:t>
      </w:r>
    </w:p>
    <w:p w14:paraId="2F7AD994" w14:textId="76E163B7" w:rsidR="00BE5F06" w:rsidRPr="007E3B71" w:rsidRDefault="00BE5F06" w:rsidP="00061E7A">
      <w:pPr>
        <w:pStyle w:val="Bodytextprebullet"/>
        <w:tabs>
          <w:tab w:val="left" w:pos="720"/>
        </w:tabs>
        <w:spacing w:after="0" w:line="360" w:lineRule="auto"/>
        <w:jc w:val="both"/>
        <w:rPr>
          <w:rFonts w:ascii="Times New Roman" w:hAnsi="Times New Roman" w:cs="Times New Roman"/>
          <w:color w:val="auto"/>
          <w:sz w:val="24"/>
          <w:szCs w:val="24"/>
        </w:rPr>
      </w:pPr>
      <w:r w:rsidRPr="007E3B71">
        <w:rPr>
          <w:rFonts w:ascii="Times New Roman" w:hAnsi="Times New Roman" w:cs="Times New Roman"/>
          <w:b/>
          <w:color w:val="auto"/>
          <w:sz w:val="24"/>
          <w:szCs w:val="24"/>
          <w:lang w:val="ro-RO"/>
        </w:rPr>
        <w:t xml:space="preserve">Art. </w:t>
      </w:r>
      <w:r w:rsidR="007E38DD" w:rsidRPr="007E3B71">
        <w:rPr>
          <w:rFonts w:ascii="Times New Roman" w:hAnsi="Times New Roman" w:cs="Times New Roman"/>
          <w:b/>
          <w:color w:val="auto"/>
          <w:sz w:val="24"/>
          <w:szCs w:val="24"/>
          <w:lang w:val="ro-RO"/>
        </w:rPr>
        <w:t>7</w:t>
      </w:r>
      <w:r w:rsidR="005B460A" w:rsidRPr="007E3B71">
        <w:rPr>
          <w:rFonts w:ascii="Times New Roman" w:hAnsi="Times New Roman" w:cs="Times New Roman"/>
          <w:b/>
          <w:color w:val="auto"/>
          <w:sz w:val="24"/>
          <w:szCs w:val="24"/>
          <w:lang w:val="ro-RO"/>
        </w:rPr>
        <w:t>4</w:t>
      </w:r>
      <w:r w:rsidRPr="007E3B71">
        <w:rPr>
          <w:rFonts w:ascii="Times New Roman" w:hAnsi="Times New Roman" w:cs="Times New Roman"/>
          <w:color w:val="auto"/>
          <w:sz w:val="24"/>
          <w:szCs w:val="24"/>
          <w:lang w:val="ro-RO"/>
        </w:rPr>
        <w:t xml:space="preserve"> </w:t>
      </w:r>
      <w:r w:rsidR="008D3B6F" w:rsidRPr="007E3B71">
        <w:rPr>
          <w:rFonts w:ascii="Times New Roman" w:hAnsi="Times New Roman" w:cs="Times New Roman"/>
          <w:b/>
          <w:color w:val="auto"/>
          <w:sz w:val="24"/>
          <w:szCs w:val="24"/>
        </w:rPr>
        <w:t xml:space="preserve">– </w:t>
      </w:r>
      <w:r w:rsidRPr="007E3B71">
        <w:rPr>
          <w:rFonts w:ascii="Times New Roman" w:hAnsi="Times New Roman" w:cs="Times New Roman"/>
          <w:color w:val="auto"/>
          <w:sz w:val="24"/>
          <w:szCs w:val="24"/>
          <w:lang w:val="ro-RO"/>
        </w:rPr>
        <w:t>(1) Discountul ex-ante se calculeaz</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dup</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formula:</w:t>
      </w:r>
    </w:p>
    <w:p w14:paraId="16F9BF76" w14:textId="77777777" w:rsidR="00BE5F06" w:rsidRPr="007E3B71" w:rsidRDefault="00BE5F06" w:rsidP="00061E7A">
      <w:pPr>
        <w:pStyle w:val="Bodytextprebullet"/>
        <w:tabs>
          <w:tab w:val="left" w:pos="720"/>
        </w:tabs>
        <w:spacing w:after="0" w:line="360" w:lineRule="auto"/>
        <w:ind w:left="720"/>
        <w:jc w:val="center"/>
        <w:rPr>
          <w:rFonts w:ascii="Times New Roman" w:hAnsi="Times New Roman" w:cs="Times New Roman"/>
          <w:color w:val="auto"/>
          <w:sz w:val="24"/>
          <w:szCs w:val="24"/>
          <w:lang w:val="ro-RO"/>
        </w:rPr>
      </w:pPr>
      <w:r w:rsidRPr="007E3B71">
        <w:rPr>
          <w:rFonts w:ascii="Times New Roman" w:hAnsi="Times New Roman" w:cs="Times New Roman"/>
          <w:noProof/>
          <w:color w:val="auto"/>
          <w:sz w:val="24"/>
          <w:szCs w:val="24"/>
          <w:lang w:val="ro-RO" w:eastAsia="ro-RO"/>
        </w:rPr>
        <w:drawing>
          <wp:inline distT="0" distB="0" distL="0" distR="0" wp14:anchorId="4FA0DC13" wp14:editId="6927B67E">
            <wp:extent cx="5760720" cy="33270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720" cy="332703"/>
                    </a:xfrm>
                    <a:prstGeom prst="rect">
                      <a:avLst/>
                    </a:prstGeom>
                    <a:noFill/>
                    <a:ln>
                      <a:noFill/>
                    </a:ln>
                  </pic:spPr>
                </pic:pic>
              </a:graphicData>
            </a:graphic>
          </wp:inline>
        </w:drawing>
      </w:r>
    </w:p>
    <w:p w14:paraId="0632CA4B" w14:textId="77777777" w:rsidR="00BE5F06" w:rsidRPr="007E3B71" w:rsidRDefault="00BE5F06" w:rsidP="00061E7A">
      <w:pPr>
        <w:pStyle w:val="HTMLPreformatted"/>
        <w:tabs>
          <w:tab w:val="left" w:pos="720"/>
        </w:tabs>
        <w:spacing w:line="360" w:lineRule="auto"/>
        <w:rPr>
          <w:rFonts w:ascii="Times New Roman" w:hAnsi="Times New Roman" w:cs="Times New Roman"/>
          <w:sz w:val="24"/>
          <w:szCs w:val="24"/>
        </w:rPr>
      </w:pPr>
      <w:r w:rsidRPr="007E3B71">
        <w:rPr>
          <w:rFonts w:ascii="Times New Roman" w:hAnsi="Times New Roman" w:cs="Times New Roman"/>
          <w:sz w:val="24"/>
          <w:szCs w:val="24"/>
        </w:rPr>
        <w:t>unde:</w:t>
      </w:r>
    </w:p>
    <w:p w14:paraId="65874A1A" w14:textId="77777777" w:rsidR="00BE5F06" w:rsidRPr="007E3B71" w:rsidRDefault="00BE5F06" w:rsidP="00061E7A">
      <w:pPr>
        <w:pStyle w:val="HTMLPreformatted"/>
        <w:tabs>
          <w:tab w:val="left" w:pos="720"/>
        </w:tabs>
        <w:spacing w:line="360" w:lineRule="auto"/>
        <w:rPr>
          <w:rFonts w:ascii="Times New Roman" w:hAnsi="Times New Roman" w:cs="Times New Roman"/>
          <w:sz w:val="24"/>
          <w:szCs w:val="24"/>
        </w:rPr>
      </w:pPr>
      <w:r w:rsidRPr="007E3B71">
        <w:rPr>
          <w:rFonts w:ascii="Times New Roman" w:hAnsi="Times New Roman" w:cs="Times New Roman"/>
          <w:sz w:val="24"/>
          <w:szCs w:val="24"/>
        </w:rPr>
        <w:t>Di</w:t>
      </w:r>
      <w:r w:rsidRPr="007E3B71">
        <w:rPr>
          <w:rFonts w:ascii="Times New Roman" w:hAnsi="Times New Roman" w:cs="Times New Roman"/>
          <w:sz w:val="24"/>
          <w:szCs w:val="24"/>
          <w:vertAlign w:val="subscript"/>
        </w:rPr>
        <w:t>ex-ante</w:t>
      </w:r>
      <w:r w:rsidRPr="007E3B71">
        <w:rPr>
          <w:rFonts w:ascii="Times New Roman" w:hAnsi="Times New Roman" w:cs="Times New Roman"/>
          <w:sz w:val="24"/>
          <w:szCs w:val="24"/>
        </w:rPr>
        <w:t xml:space="preserve"> – nivelul unui discount ex-ante.</w:t>
      </w:r>
    </w:p>
    <w:p w14:paraId="1232C3C1" w14:textId="77777777" w:rsidR="00BE5F06" w:rsidRPr="007E3B71" w:rsidRDefault="00BE5F06" w:rsidP="00061E7A">
      <w:pPr>
        <w:pStyle w:val="HTMLPreformatted"/>
        <w:tabs>
          <w:tab w:val="left" w:pos="72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Pro – probabilitatea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ntrerupere stabilit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operatorul sistemului de transport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aprobat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ANRE, pentru fiecare serviciu de transport, calculat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formula:</w:t>
      </w:r>
    </w:p>
    <w:p w14:paraId="408C83B4" w14:textId="77777777" w:rsidR="00BE5F06" w:rsidRPr="007E3B71" w:rsidRDefault="00BE5F06" w:rsidP="00061E7A">
      <w:pPr>
        <w:tabs>
          <w:tab w:val="left" w:pos="720"/>
        </w:tabs>
        <w:spacing w:after="0"/>
        <w:ind w:left="720"/>
        <w:jc w:val="center"/>
        <w:rPr>
          <w:rFonts w:ascii="Times New Roman" w:hAnsi="Times New Roman" w:cs="Times New Roman"/>
          <w:sz w:val="24"/>
          <w:szCs w:val="24"/>
        </w:rPr>
      </w:pPr>
      <w:r w:rsidRPr="007E3B71">
        <w:rPr>
          <w:rFonts w:ascii="Times New Roman" w:hAnsi="Times New Roman" w:cs="Times New Roman"/>
          <w:noProof/>
          <w:sz w:val="24"/>
          <w:szCs w:val="24"/>
          <w:lang w:eastAsia="ro-RO"/>
        </w:rPr>
        <w:drawing>
          <wp:inline distT="0" distB="0" distL="0" distR="0" wp14:anchorId="3390E7B3" wp14:editId="59159564">
            <wp:extent cx="5760720" cy="4940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720" cy="494030"/>
                    </a:xfrm>
                    <a:prstGeom prst="rect">
                      <a:avLst/>
                    </a:prstGeom>
                    <a:noFill/>
                    <a:ln>
                      <a:noFill/>
                    </a:ln>
                  </pic:spPr>
                </pic:pic>
              </a:graphicData>
            </a:graphic>
          </wp:inline>
        </w:drawing>
      </w:r>
    </w:p>
    <w:p w14:paraId="69A559E5" w14:textId="77777777" w:rsidR="00BE5F06" w:rsidRPr="007E3B71" w:rsidRDefault="00BE5F06" w:rsidP="00AA291F">
      <w:pPr>
        <w:tabs>
          <w:tab w:val="left" w:pos="720"/>
        </w:tabs>
        <w:spacing w:after="0" w:line="360" w:lineRule="auto"/>
        <w:ind w:left="720"/>
        <w:jc w:val="both"/>
        <w:rPr>
          <w:rFonts w:ascii="Times New Roman" w:hAnsi="Times New Roman" w:cs="Times New Roman"/>
          <w:sz w:val="24"/>
          <w:szCs w:val="24"/>
        </w:rPr>
      </w:pPr>
      <w:r w:rsidRPr="007E3B71">
        <w:rPr>
          <w:rFonts w:ascii="Times New Roman" w:hAnsi="Times New Roman" w:cs="Times New Roman"/>
          <w:sz w:val="24"/>
          <w:szCs w:val="24"/>
        </w:rPr>
        <w:t>unde:</w:t>
      </w:r>
    </w:p>
    <w:p w14:paraId="0776874D" w14:textId="77777777" w:rsidR="00BE5F06" w:rsidRPr="007E3B71" w:rsidRDefault="00BE5F06" w:rsidP="00AA291F">
      <w:pPr>
        <w:tabs>
          <w:tab w:val="left" w:pos="720"/>
        </w:tabs>
        <w:spacing w:after="0" w:line="360" w:lineRule="auto"/>
        <w:ind w:left="720"/>
        <w:jc w:val="both"/>
        <w:rPr>
          <w:rFonts w:ascii="Times New Roman" w:hAnsi="Times New Roman" w:cs="Times New Roman"/>
          <w:sz w:val="24"/>
          <w:szCs w:val="24"/>
        </w:rPr>
      </w:pPr>
      <w:r w:rsidRPr="007E3B71">
        <w:rPr>
          <w:rFonts w:ascii="Times New Roman" w:hAnsi="Times New Roman" w:cs="Times New Roman"/>
          <w:sz w:val="24"/>
          <w:szCs w:val="24"/>
        </w:rPr>
        <w:t>N – num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rul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ntreruperi estimate pe durata D;</w:t>
      </w:r>
    </w:p>
    <w:p w14:paraId="69315808" w14:textId="77777777" w:rsidR="00BE5F06" w:rsidRPr="007E3B71" w:rsidRDefault="00BE5F06" w:rsidP="00AA291F">
      <w:pPr>
        <w:tabs>
          <w:tab w:val="left" w:pos="720"/>
        </w:tabs>
        <w:spacing w:after="0" w:line="360" w:lineRule="auto"/>
        <w:ind w:left="720"/>
        <w:jc w:val="both"/>
        <w:rPr>
          <w:rFonts w:ascii="Times New Roman" w:hAnsi="Times New Roman" w:cs="Times New Roman"/>
          <w:sz w:val="24"/>
          <w:szCs w:val="24"/>
        </w:rPr>
      </w:pPr>
      <w:r w:rsidRPr="007E3B71">
        <w:rPr>
          <w:rFonts w:ascii="Times New Roman" w:hAnsi="Times New Roman" w:cs="Times New Roman"/>
          <w:sz w:val="24"/>
          <w:szCs w:val="24"/>
        </w:rPr>
        <w:t>D</w:t>
      </w:r>
      <w:r w:rsidRPr="007E3B71">
        <w:rPr>
          <w:rFonts w:ascii="Times New Roman" w:hAnsi="Times New Roman" w:cs="Times New Roman"/>
          <w:sz w:val="24"/>
          <w:szCs w:val="24"/>
          <w:vertAlign w:val="subscript"/>
        </w:rPr>
        <w:t>int</w:t>
      </w:r>
      <w:r w:rsidRPr="007E3B71">
        <w:rPr>
          <w:rFonts w:ascii="Times New Roman" w:hAnsi="Times New Roman" w:cs="Times New Roman"/>
          <w:sz w:val="24"/>
          <w:szCs w:val="24"/>
        </w:rPr>
        <w:t xml:space="preserve"> – durata medie 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ntreruperilor estimate, exprimat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ore;</w:t>
      </w:r>
    </w:p>
    <w:p w14:paraId="250B1A8D" w14:textId="77777777" w:rsidR="00BE5F06" w:rsidRPr="007E3B71" w:rsidRDefault="00BE5F06" w:rsidP="00AA291F">
      <w:pPr>
        <w:tabs>
          <w:tab w:val="left" w:pos="720"/>
        </w:tabs>
        <w:spacing w:after="0" w:line="360" w:lineRule="auto"/>
        <w:ind w:left="720"/>
        <w:jc w:val="both"/>
        <w:rPr>
          <w:rFonts w:ascii="Times New Roman" w:hAnsi="Times New Roman" w:cs="Times New Roman"/>
          <w:sz w:val="24"/>
          <w:szCs w:val="24"/>
        </w:rPr>
      </w:pPr>
      <w:r w:rsidRPr="007E3B71">
        <w:rPr>
          <w:rFonts w:ascii="Times New Roman" w:hAnsi="Times New Roman" w:cs="Times New Roman"/>
          <w:sz w:val="24"/>
          <w:szCs w:val="24"/>
        </w:rPr>
        <w:t>D – durata total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serviciu de transport, exprimat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ore;</w:t>
      </w:r>
    </w:p>
    <w:p w14:paraId="36065F6D" w14:textId="77777777" w:rsidR="00BE5F06" w:rsidRPr="007E3B71" w:rsidRDefault="00BE5F06" w:rsidP="00AA291F">
      <w:pPr>
        <w:tabs>
          <w:tab w:val="left" w:pos="720"/>
        </w:tabs>
        <w:spacing w:after="0" w:line="360" w:lineRule="auto"/>
        <w:ind w:left="720"/>
        <w:jc w:val="both"/>
        <w:rPr>
          <w:rFonts w:ascii="Times New Roman" w:hAnsi="Times New Roman" w:cs="Times New Roman"/>
          <w:sz w:val="24"/>
          <w:szCs w:val="24"/>
        </w:rPr>
      </w:pPr>
      <w:r w:rsidRPr="007E3B71">
        <w:rPr>
          <w:rFonts w:ascii="Times New Roman" w:hAnsi="Times New Roman" w:cs="Times New Roman"/>
          <w:sz w:val="24"/>
          <w:szCs w:val="24"/>
        </w:rPr>
        <w:t>CAP</w:t>
      </w:r>
      <w:r w:rsidRPr="007E3B71">
        <w:rPr>
          <w:rFonts w:ascii="Times New Roman" w:hAnsi="Times New Roman" w:cs="Times New Roman"/>
          <w:sz w:val="24"/>
          <w:szCs w:val="24"/>
          <w:vertAlign w:val="subscript"/>
        </w:rPr>
        <w:t>av.int</w:t>
      </w:r>
      <w:r w:rsidRPr="007E3B71">
        <w:rPr>
          <w:rFonts w:ascii="Times New Roman" w:hAnsi="Times New Roman" w:cs="Times New Roman"/>
          <w:sz w:val="24"/>
          <w:szCs w:val="24"/>
        </w:rPr>
        <w:t xml:space="preserve"> – capacitatea medie estimat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ntreruperii asociat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serviciului de transport;</w:t>
      </w:r>
    </w:p>
    <w:p w14:paraId="2D87A806" w14:textId="77777777" w:rsidR="00BE5F06" w:rsidRPr="007E3B71" w:rsidRDefault="00BE5F06" w:rsidP="00AA291F">
      <w:pPr>
        <w:pStyle w:val="Bodytextprebullet"/>
        <w:tabs>
          <w:tab w:val="left" w:pos="720"/>
        </w:tabs>
        <w:spacing w:before="0" w:after="0" w:line="360" w:lineRule="auto"/>
        <w:ind w:left="720"/>
        <w:jc w:val="both"/>
        <w:rPr>
          <w:rFonts w:ascii="Times New Roman" w:hAnsi="Times New Roman" w:cs="Times New Roman"/>
          <w:color w:val="auto"/>
          <w:sz w:val="24"/>
          <w:szCs w:val="24"/>
          <w:lang w:val="ro-RO"/>
        </w:rPr>
      </w:pPr>
      <w:r w:rsidRPr="007E3B71">
        <w:rPr>
          <w:rFonts w:ascii="Times New Roman" w:hAnsi="Times New Roman" w:cs="Times New Roman"/>
          <w:color w:val="auto"/>
          <w:sz w:val="24"/>
          <w:szCs w:val="24"/>
        </w:rPr>
        <w:t xml:space="preserve">CAP – capacitate </w:t>
      </w:r>
      <w:r w:rsidR="009264E9" w:rsidRPr="007E3B71">
        <w:rPr>
          <w:rFonts w:ascii="Times New Roman" w:hAnsi="Times New Roman" w:cs="Times New Roman"/>
          <w:color w:val="auto"/>
          <w:sz w:val="24"/>
          <w:szCs w:val="24"/>
        </w:rPr>
        <w:t>î</w:t>
      </w:r>
      <w:r w:rsidRPr="007E3B71">
        <w:rPr>
          <w:rFonts w:ascii="Times New Roman" w:hAnsi="Times New Roman" w:cs="Times New Roman"/>
          <w:color w:val="auto"/>
          <w:sz w:val="24"/>
          <w:szCs w:val="24"/>
        </w:rPr>
        <w:t>ntreruptibil</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 xml:space="preserve"> total</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 xml:space="preserve"> estimat</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 xml:space="preserve"> asociat</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 xml:space="preserve"> serviciului de transport.</w:t>
      </w:r>
    </w:p>
    <w:p w14:paraId="4845B656" w14:textId="77777777" w:rsidR="00BE5F06" w:rsidRPr="007E3B71" w:rsidRDefault="00BE5F06" w:rsidP="00061E7A">
      <w:pPr>
        <w:pStyle w:val="HTMLPreformatted"/>
        <w:tabs>
          <w:tab w:val="left" w:pos="72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A – coeficientul de ajustare, stabilit de operatorul sistemului de transport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aprobat de ANRE, aplicat pentru a reflecta valoarea economic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estimat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serviciilor de transport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ntreruptibile calculat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pentru grupul punctelor de intrare/ie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(gr),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care trebuie 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fie de minimum 1.</w:t>
      </w:r>
    </w:p>
    <w:p w14:paraId="3570D803" w14:textId="77777777" w:rsidR="00BE5F06" w:rsidRPr="007E3B71" w:rsidRDefault="00BE5F06" w:rsidP="00061E7A">
      <w:pPr>
        <w:pStyle w:val="Bodytextprebullet"/>
        <w:tabs>
          <w:tab w:val="left" w:pos="720"/>
        </w:tabs>
        <w:spacing w:after="0" w:line="360" w:lineRule="auto"/>
        <w:jc w:val="both"/>
        <w:rPr>
          <w:rFonts w:ascii="Times New Roman" w:hAnsi="Times New Roman" w:cs="Times New Roman"/>
          <w:color w:val="auto"/>
          <w:sz w:val="24"/>
          <w:szCs w:val="24"/>
        </w:rPr>
      </w:pPr>
      <w:r w:rsidRPr="007E3B71">
        <w:rPr>
          <w:rFonts w:ascii="Times New Roman" w:hAnsi="Times New Roman" w:cs="Times New Roman"/>
          <w:color w:val="auto"/>
          <w:sz w:val="24"/>
          <w:szCs w:val="24"/>
          <w:lang w:val="ro-RO"/>
        </w:rPr>
        <w:t>(2) Discountul ex-post reprezint</w:t>
      </w:r>
      <w:r w:rsidR="009264E9" w:rsidRPr="007E3B71">
        <w:rPr>
          <w:rFonts w:ascii="Times New Roman" w:hAnsi="Times New Roman" w:cs="Times New Roman"/>
          <w:color w:val="auto"/>
          <w:sz w:val="24"/>
          <w:szCs w:val="24"/>
          <w:lang w:val="ro-RO"/>
        </w:rPr>
        <w:t>ă</w:t>
      </w:r>
      <w:r w:rsidRPr="007E3B71">
        <w:rPr>
          <w:rFonts w:ascii="Times New Roman" w:hAnsi="Times New Roman" w:cs="Times New Roman"/>
          <w:color w:val="auto"/>
          <w:sz w:val="24"/>
          <w:szCs w:val="24"/>
          <w:lang w:val="ro-RO"/>
        </w:rPr>
        <w:t xml:space="preserve"> compensarea</w:t>
      </w:r>
      <w:r w:rsidRPr="007E3B71">
        <w:rPr>
          <w:rFonts w:ascii="Times New Roman" w:hAnsi="Times New Roman" w:cs="Times New Roman"/>
          <w:color w:val="auto"/>
          <w:sz w:val="24"/>
          <w:szCs w:val="24"/>
        </w:rPr>
        <w:t xml:space="preserve"> utilizatorilor re</w:t>
      </w:r>
      <w:r w:rsidR="009264E9" w:rsidRPr="007E3B71">
        <w:rPr>
          <w:rFonts w:ascii="Times New Roman" w:hAnsi="Times New Roman" w:cs="Times New Roman"/>
          <w:color w:val="auto"/>
          <w:sz w:val="24"/>
          <w:szCs w:val="24"/>
        </w:rPr>
        <w:t>ț</w:t>
      </w:r>
      <w:r w:rsidRPr="007E3B71">
        <w:rPr>
          <w:rFonts w:ascii="Times New Roman" w:hAnsi="Times New Roman" w:cs="Times New Roman"/>
          <w:color w:val="auto"/>
          <w:sz w:val="24"/>
          <w:szCs w:val="24"/>
        </w:rPr>
        <w:t xml:space="preserve">elei ca urmare a </w:t>
      </w:r>
      <w:r w:rsidR="009264E9" w:rsidRPr="007E3B71">
        <w:rPr>
          <w:rFonts w:ascii="Times New Roman" w:hAnsi="Times New Roman" w:cs="Times New Roman"/>
          <w:color w:val="auto"/>
          <w:sz w:val="24"/>
          <w:szCs w:val="24"/>
        </w:rPr>
        <w:t>î</w:t>
      </w:r>
      <w:r w:rsidRPr="007E3B71">
        <w:rPr>
          <w:rFonts w:ascii="Times New Roman" w:hAnsi="Times New Roman" w:cs="Times New Roman"/>
          <w:color w:val="auto"/>
          <w:sz w:val="24"/>
          <w:szCs w:val="24"/>
        </w:rPr>
        <w:t>ntreruperilor reale suportate calculat</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 xml:space="preserve"> dup</w:t>
      </w:r>
      <w:r w:rsidR="009264E9" w:rsidRPr="007E3B71">
        <w:rPr>
          <w:rFonts w:ascii="Times New Roman" w:hAnsi="Times New Roman" w:cs="Times New Roman"/>
          <w:color w:val="auto"/>
          <w:sz w:val="24"/>
          <w:szCs w:val="24"/>
        </w:rPr>
        <w:t>ă</w:t>
      </w:r>
      <w:r w:rsidRPr="007E3B71">
        <w:rPr>
          <w:rFonts w:ascii="Times New Roman" w:hAnsi="Times New Roman" w:cs="Times New Roman"/>
          <w:color w:val="auto"/>
          <w:sz w:val="24"/>
          <w:szCs w:val="24"/>
        </w:rPr>
        <w:t xml:space="preserve"> formula:</w:t>
      </w:r>
    </w:p>
    <w:p w14:paraId="451BAB9A" w14:textId="77777777" w:rsidR="00BE5F06" w:rsidRPr="007E3B71" w:rsidRDefault="00BE5F06" w:rsidP="00A2260E">
      <w:pPr>
        <w:pStyle w:val="Bodytextprebullet"/>
        <w:tabs>
          <w:tab w:val="left" w:pos="720"/>
        </w:tabs>
        <w:spacing w:after="0" w:line="360" w:lineRule="auto"/>
        <w:ind w:left="720"/>
        <w:jc w:val="center"/>
        <w:rPr>
          <w:rFonts w:ascii="Times New Roman" w:hAnsi="Times New Roman" w:cs="Times New Roman"/>
          <w:color w:val="auto"/>
          <w:sz w:val="24"/>
          <w:szCs w:val="24"/>
          <w:lang w:val="ro-RO"/>
        </w:rPr>
      </w:pPr>
      <w:r w:rsidRPr="007E3B71">
        <w:rPr>
          <w:rFonts w:ascii="Times New Roman" w:hAnsi="Times New Roman" w:cs="Times New Roman"/>
          <w:color w:val="auto"/>
          <w:sz w:val="24"/>
          <w:szCs w:val="24"/>
          <w:lang w:val="ro-RO"/>
        </w:rPr>
        <w:t>Di</w:t>
      </w:r>
      <w:r w:rsidRPr="007E3B71">
        <w:rPr>
          <w:rFonts w:ascii="Times New Roman" w:hAnsi="Times New Roman" w:cs="Times New Roman"/>
          <w:color w:val="auto"/>
          <w:sz w:val="24"/>
          <w:szCs w:val="24"/>
          <w:vertAlign w:val="subscript"/>
          <w:lang w:val="ro-RO"/>
        </w:rPr>
        <w:t>ex-post</w:t>
      </w:r>
      <w:r w:rsidRPr="007E3B71">
        <w:rPr>
          <w:rFonts w:ascii="Times New Roman" w:hAnsi="Times New Roman" w:cs="Times New Roman"/>
          <w:color w:val="auto"/>
          <w:sz w:val="24"/>
          <w:szCs w:val="24"/>
          <w:lang w:val="ro-RO"/>
        </w:rPr>
        <w:t xml:space="preserve"> </w:t>
      </w:r>
      <w:r w:rsidR="001A4B29" w:rsidRPr="007E3B71">
        <w:rPr>
          <w:rFonts w:ascii="Times New Roman" w:hAnsi="Times New Roman" w:cs="Times New Roman"/>
          <w:color w:val="auto"/>
          <w:sz w:val="24"/>
          <w:szCs w:val="24"/>
          <w:lang w:val="ro-RO"/>
        </w:rPr>
        <w:t>= 3 x TC</w:t>
      </w:r>
      <w:r w:rsidR="001A4B29" w:rsidRPr="007E3B71">
        <w:rPr>
          <w:rFonts w:ascii="Times New Roman" w:hAnsi="Times New Roman" w:cs="Times New Roman"/>
          <w:color w:val="auto"/>
          <w:sz w:val="24"/>
          <w:szCs w:val="24"/>
          <w:vertAlign w:val="subscript"/>
          <w:lang w:val="ro-RO"/>
        </w:rPr>
        <w:t>(gr)ts</w:t>
      </w:r>
      <w:r w:rsidR="001A4B29" w:rsidRPr="007E3B71">
        <w:rPr>
          <w:rFonts w:ascii="Times New Roman" w:hAnsi="Times New Roman" w:cs="Times New Roman"/>
          <w:color w:val="auto"/>
          <w:sz w:val="24"/>
          <w:szCs w:val="24"/>
          <w:lang w:val="ro-RO"/>
        </w:rPr>
        <w:t xml:space="preserve"> x (I x D)</w:t>
      </w:r>
    </w:p>
    <w:p w14:paraId="51931BD8" w14:textId="77777777" w:rsidR="00BE5F06" w:rsidRPr="007E3B71" w:rsidRDefault="00BE5F06" w:rsidP="00A2260E">
      <w:pPr>
        <w:pStyle w:val="HTMLPreformatted"/>
        <w:tabs>
          <w:tab w:val="left" w:pos="720"/>
        </w:tabs>
        <w:spacing w:line="360" w:lineRule="auto"/>
        <w:rPr>
          <w:rFonts w:ascii="Times New Roman" w:hAnsi="Times New Roman" w:cs="Times New Roman"/>
          <w:sz w:val="24"/>
          <w:szCs w:val="24"/>
        </w:rPr>
      </w:pPr>
      <w:r w:rsidRPr="007E3B71">
        <w:rPr>
          <w:rFonts w:ascii="Times New Roman" w:hAnsi="Times New Roman" w:cs="Times New Roman"/>
          <w:sz w:val="24"/>
          <w:szCs w:val="24"/>
        </w:rPr>
        <w:t>unde:</w:t>
      </w:r>
    </w:p>
    <w:p w14:paraId="13A012B3" w14:textId="77777777" w:rsidR="00BE5F06" w:rsidRPr="007E3B71" w:rsidRDefault="00BE5F06" w:rsidP="00A2260E">
      <w:pPr>
        <w:pStyle w:val="HTMLPreformatted"/>
        <w:tabs>
          <w:tab w:val="left" w:pos="720"/>
        </w:tabs>
        <w:spacing w:line="360" w:lineRule="auto"/>
        <w:rPr>
          <w:rFonts w:ascii="Times New Roman" w:hAnsi="Times New Roman" w:cs="Times New Roman"/>
          <w:sz w:val="24"/>
          <w:szCs w:val="24"/>
        </w:rPr>
      </w:pPr>
      <w:r w:rsidRPr="007E3B71">
        <w:rPr>
          <w:rFonts w:ascii="Times New Roman" w:hAnsi="Times New Roman" w:cs="Times New Roman"/>
          <w:sz w:val="24"/>
          <w:szCs w:val="24"/>
        </w:rPr>
        <w:t>Di</w:t>
      </w:r>
      <w:r w:rsidRPr="007E3B71">
        <w:rPr>
          <w:rFonts w:ascii="Times New Roman" w:hAnsi="Times New Roman" w:cs="Times New Roman"/>
          <w:sz w:val="24"/>
          <w:szCs w:val="24"/>
          <w:vertAlign w:val="subscript"/>
        </w:rPr>
        <w:t>ex-post</w:t>
      </w:r>
      <w:r w:rsidRPr="007E3B71">
        <w:rPr>
          <w:rFonts w:ascii="Times New Roman" w:hAnsi="Times New Roman" w:cs="Times New Roman"/>
          <w:sz w:val="24"/>
          <w:szCs w:val="24"/>
        </w:rPr>
        <w:t xml:space="preserve"> – nivelul unui discount ex-post.</w:t>
      </w:r>
    </w:p>
    <w:p w14:paraId="7EFA1FB6" w14:textId="77777777" w:rsidR="00BE5F06" w:rsidRPr="007E3B71" w:rsidRDefault="00BE5F06" w:rsidP="00A2260E">
      <w:pPr>
        <w:pStyle w:val="HTMLPreformatted"/>
        <w:tabs>
          <w:tab w:val="left" w:pos="72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TC</w:t>
      </w:r>
      <w:r w:rsidRPr="007E3B71">
        <w:rPr>
          <w:rFonts w:ascii="Times New Roman" w:hAnsi="Times New Roman" w:cs="Times New Roman"/>
          <w:sz w:val="24"/>
          <w:szCs w:val="24"/>
          <w:vertAlign w:val="subscript"/>
        </w:rPr>
        <w:t>(gr)ts</w:t>
      </w:r>
      <w:r w:rsidRPr="007E3B71">
        <w:rPr>
          <w:rFonts w:ascii="Times New Roman" w:hAnsi="Times New Roman" w:cs="Times New Roman"/>
          <w:sz w:val="24"/>
          <w:szCs w:val="24"/>
        </w:rPr>
        <w:t xml:space="preserve"> – tariful de rezervare de capacitate pentru servicii ferme pe termen scurt zilnice/servicii ferme pe termen scurt zilnice la interfa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a cu depozitele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nmagazinare, pentru grupul punctelor de intrare/ie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ire (gr);</w:t>
      </w:r>
    </w:p>
    <w:p w14:paraId="5C9F7C48" w14:textId="77777777" w:rsidR="00BE5F06" w:rsidRPr="007E3B71" w:rsidRDefault="00BE5F06" w:rsidP="00A2260E">
      <w:pPr>
        <w:pStyle w:val="HTMLPreformatted"/>
        <w:tabs>
          <w:tab w:val="left" w:pos="72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I – capacitatea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6D6FB709" w14:textId="77777777" w:rsidR="00BE5F06" w:rsidRPr="007E3B71" w:rsidRDefault="00BE5F06" w:rsidP="00A2260E">
      <w:pPr>
        <w:pStyle w:val="HTMLPreformatted"/>
        <w:tabs>
          <w:tab w:val="left" w:pos="72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D – durata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ntreruperii:</w:t>
      </w:r>
    </w:p>
    <w:p w14:paraId="71CDCF26" w14:textId="77777777" w:rsidR="00301386" w:rsidRPr="007E3B71" w:rsidRDefault="00301386" w:rsidP="00061E7A">
      <w:pPr>
        <w:spacing w:after="0" w:line="360" w:lineRule="auto"/>
        <w:jc w:val="both"/>
        <w:rPr>
          <w:rFonts w:ascii="Times New Roman" w:hAnsi="Times New Roman" w:cs="Times New Roman"/>
          <w:b/>
          <w:sz w:val="24"/>
          <w:szCs w:val="24"/>
        </w:rPr>
      </w:pPr>
    </w:p>
    <w:p w14:paraId="7F90E0CF" w14:textId="77777777" w:rsidR="00B75762" w:rsidRPr="007E3B71" w:rsidRDefault="00C4744B"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lastRenderedPageBreak/>
        <w:t xml:space="preserve">Subsecțiunea </w:t>
      </w:r>
      <w:r w:rsidR="00F23286" w:rsidRPr="007E3B71">
        <w:rPr>
          <w:rFonts w:ascii="Times New Roman" w:hAnsi="Times New Roman" w:cs="Times New Roman"/>
          <w:b/>
          <w:sz w:val="24"/>
          <w:szCs w:val="24"/>
        </w:rPr>
        <w:t>2.</w:t>
      </w:r>
      <w:r w:rsidR="00D818F2" w:rsidRPr="007E3B71">
        <w:rPr>
          <w:rFonts w:ascii="Times New Roman" w:hAnsi="Times New Roman" w:cs="Times New Roman"/>
          <w:b/>
          <w:sz w:val="24"/>
          <w:szCs w:val="24"/>
        </w:rPr>
        <w:t>5</w:t>
      </w:r>
      <w:r w:rsidR="00F23286" w:rsidRPr="007E3B71">
        <w:rPr>
          <w:rFonts w:ascii="Times New Roman" w:hAnsi="Times New Roman" w:cs="Times New Roman"/>
          <w:b/>
          <w:sz w:val="24"/>
          <w:szCs w:val="24"/>
        </w:rPr>
        <w:t xml:space="preserve"> </w:t>
      </w:r>
      <w:r w:rsidR="00AD79C3" w:rsidRPr="007E3B71">
        <w:rPr>
          <w:rFonts w:ascii="Times New Roman" w:hAnsi="Times New Roman" w:cs="Times New Roman"/>
          <w:b/>
          <w:sz w:val="24"/>
          <w:szCs w:val="24"/>
        </w:rPr>
        <w:t xml:space="preserve">– </w:t>
      </w:r>
      <w:r w:rsidR="00B75762" w:rsidRPr="007E3B71">
        <w:rPr>
          <w:rFonts w:ascii="Times New Roman" w:hAnsi="Times New Roman" w:cs="Times New Roman"/>
          <w:b/>
          <w:sz w:val="24"/>
          <w:szCs w:val="24"/>
        </w:rPr>
        <w:t xml:space="preserve">Tariful de rezervare de capacitate </w:t>
      </w:r>
      <w:r w:rsidR="009264E9" w:rsidRPr="007E3B71">
        <w:rPr>
          <w:rFonts w:ascii="Times New Roman" w:hAnsi="Times New Roman" w:cs="Times New Roman"/>
          <w:b/>
          <w:sz w:val="24"/>
          <w:szCs w:val="24"/>
        </w:rPr>
        <w:t>î</w:t>
      </w:r>
      <w:r w:rsidR="00B75762" w:rsidRPr="007E3B71">
        <w:rPr>
          <w:rFonts w:ascii="Times New Roman" w:hAnsi="Times New Roman" w:cs="Times New Roman"/>
          <w:b/>
          <w:sz w:val="24"/>
          <w:szCs w:val="24"/>
        </w:rPr>
        <w:t>n punctul/grupul de puncte de interconectare cu alte sisteme de transport al gazelor naturale</w:t>
      </w:r>
    </w:p>
    <w:bookmarkEnd w:id="19"/>
    <w:p w14:paraId="740D56B6" w14:textId="70AB1BC2" w:rsidR="00966021" w:rsidRPr="007E3B71" w:rsidRDefault="0040729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7E38DD" w:rsidRPr="007E3B71">
        <w:rPr>
          <w:rFonts w:ascii="Times New Roman" w:hAnsi="Times New Roman" w:cs="Times New Roman"/>
          <w:b/>
          <w:sz w:val="24"/>
          <w:szCs w:val="24"/>
        </w:rPr>
        <w:t>7</w:t>
      </w:r>
      <w:r w:rsidR="005B460A" w:rsidRPr="007E3B71">
        <w:rPr>
          <w:rFonts w:ascii="Times New Roman" w:hAnsi="Times New Roman" w:cs="Times New Roman"/>
          <w:b/>
          <w:sz w:val="24"/>
          <w:szCs w:val="24"/>
        </w:rPr>
        <w:t>5</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966021" w:rsidRPr="007E3B71">
        <w:rPr>
          <w:rFonts w:ascii="Times New Roman" w:hAnsi="Times New Roman" w:cs="Times New Roman"/>
          <w:sz w:val="24"/>
          <w:szCs w:val="24"/>
        </w:rPr>
        <w:t xml:space="preserve">(1) </w:t>
      </w:r>
      <w:r w:rsidR="009264E9" w:rsidRPr="007E3B71">
        <w:rPr>
          <w:rFonts w:ascii="Times New Roman" w:hAnsi="Times New Roman" w:cs="Times New Roman"/>
          <w:sz w:val="24"/>
          <w:szCs w:val="24"/>
        </w:rPr>
        <w:t>Î</w:t>
      </w:r>
      <w:r w:rsidR="00966021" w:rsidRPr="007E3B71">
        <w:rPr>
          <w:rFonts w:ascii="Times New Roman" w:hAnsi="Times New Roman" w:cs="Times New Roman"/>
          <w:sz w:val="24"/>
          <w:szCs w:val="24"/>
        </w:rPr>
        <w:t>n toate licita</w:t>
      </w:r>
      <w:r w:rsidR="009264E9" w:rsidRPr="007E3B71">
        <w:rPr>
          <w:rFonts w:ascii="Times New Roman" w:hAnsi="Times New Roman" w:cs="Times New Roman"/>
          <w:sz w:val="24"/>
          <w:szCs w:val="24"/>
        </w:rPr>
        <w:t>ț</w:t>
      </w:r>
      <w:r w:rsidR="00966021" w:rsidRPr="007E3B71">
        <w:rPr>
          <w:rFonts w:ascii="Times New Roman" w:hAnsi="Times New Roman" w:cs="Times New Roman"/>
          <w:sz w:val="24"/>
          <w:szCs w:val="24"/>
        </w:rPr>
        <w:t xml:space="preserve">iile pentru </w:t>
      </w:r>
      <w:r w:rsidR="002F2A2D" w:rsidRPr="007E3B71">
        <w:rPr>
          <w:rFonts w:ascii="Times New Roman" w:hAnsi="Times New Roman" w:cs="Times New Roman"/>
          <w:sz w:val="24"/>
          <w:szCs w:val="24"/>
        </w:rPr>
        <w:t xml:space="preserve">produsele </w:t>
      </w:r>
      <w:r w:rsidR="00966021" w:rsidRPr="007E3B71">
        <w:rPr>
          <w:rFonts w:ascii="Times New Roman" w:hAnsi="Times New Roman" w:cs="Times New Roman"/>
          <w:sz w:val="24"/>
          <w:szCs w:val="24"/>
        </w:rPr>
        <w:t>de capacitate ferm</w:t>
      </w:r>
      <w:r w:rsidR="009264E9" w:rsidRPr="007E3B71">
        <w:rPr>
          <w:rFonts w:ascii="Times New Roman" w:hAnsi="Times New Roman" w:cs="Times New Roman"/>
          <w:sz w:val="24"/>
          <w:szCs w:val="24"/>
        </w:rPr>
        <w:t>ă</w:t>
      </w:r>
      <w:r w:rsidR="00966021"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00966021"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96602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966021" w:rsidRPr="007E3B71">
        <w:rPr>
          <w:rFonts w:ascii="Times New Roman" w:hAnsi="Times New Roman" w:cs="Times New Roman"/>
          <w:sz w:val="24"/>
          <w:szCs w:val="24"/>
        </w:rPr>
        <w:t>n punctul/grupul de puncte de interconectare cu alte sisteme de transport al gazelor naturale, tariful de rezervare de capacitate ferm</w:t>
      </w:r>
      <w:r w:rsidR="009264E9" w:rsidRPr="007E3B71">
        <w:rPr>
          <w:rFonts w:ascii="Times New Roman" w:hAnsi="Times New Roman" w:cs="Times New Roman"/>
          <w:sz w:val="24"/>
          <w:szCs w:val="24"/>
        </w:rPr>
        <w:t>ă</w:t>
      </w:r>
      <w:r w:rsidR="00966021"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00966021"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966021" w:rsidRPr="007E3B71">
        <w:rPr>
          <w:rFonts w:ascii="Times New Roman" w:hAnsi="Times New Roman" w:cs="Times New Roman"/>
          <w:sz w:val="24"/>
          <w:szCs w:val="24"/>
        </w:rPr>
        <w:t xml:space="preserve"> stabilit pe baza acestei metodologii este utilizat ca tarif de rezerv</w:t>
      </w:r>
      <w:r w:rsidR="009264E9" w:rsidRPr="007E3B71">
        <w:rPr>
          <w:rFonts w:ascii="Times New Roman" w:hAnsi="Times New Roman" w:cs="Times New Roman"/>
          <w:sz w:val="24"/>
          <w:szCs w:val="24"/>
        </w:rPr>
        <w:t>ă</w:t>
      </w:r>
      <w:r w:rsidR="0096602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966021" w:rsidRPr="007E3B71">
        <w:rPr>
          <w:rFonts w:ascii="Times New Roman" w:hAnsi="Times New Roman" w:cs="Times New Roman"/>
          <w:sz w:val="24"/>
          <w:szCs w:val="24"/>
        </w:rPr>
        <w:t>i reprezint</w:t>
      </w:r>
      <w:r w:rsidR="009264E9" w:rsidRPr="007E3B71">
        <w:rPr>
          <w:rFonts w:ascii="Times New Roman" w:hAnsi="Times New Roman" w:cs="Times New Roman"/>
          <w:sz w:val="24"/>
          <w:szCs w:val="24"/>
        </w:rPr>
        <w:t>ă</w:t>
      </w:r>
      <w:r w:rsidR="00966021" w:rsidRPr="007E3B71">
        <w:rPr>
          <w:rFonts w:ascii="Times New Roman" w:hAnsi="Times New Roman" w:cs="Times New Roman"/>
          <w:sz w:val="24"/>
          <w:szCs w:val="24"/>
        </w:rPr>
        <w:t xml:space="preserve"> tariful minim admisibil </w:t>
      </w:r>
      <w:r w:rsidR="009264E9" w:rsidRPr="007E3B71">
        <w:rPr>
          <w:rFonts w:ascii="Times New Roman" w:hAnsi="Times New Roman" w:cs="Times New Roman"/>
          <w:sz w:val="24"/>
          <w:szCs w:val="24"/>
        </w:rPr>
        <w:t>î</w:t>
      </w:r>
      <w:r w:rsidR="00966021" w:rsidRPr="007E3B71">
        <w:rPr>
          <w:rFonts w:ascii="Times New Roman" w:hAnsi="Times New Roman" w:cs="Times New Roman"/>
          <w:sz w:val="24"/>
          <w:szCs w:val="24"/>
        </w:rPr>
        <w:t>n licita</w:t>
      </w:r>
      <w:r w:rsidR="009264E9" w:rsidRPr="007E3B71">
        <w:rPr>
          <w:rFonts w:ascii="Times New Roman" w:hAnsi="Times New Roman" w:cs="Times New Roman"/>
          <w:sz w:val="24"/>
          <w:szCs w:val="24"/>
        </w:rPr>
        <w:t>ț</w:t>
      </w:r>
      <w:r w:rsidR="00966021" w:rsidRPr="007E3B71">
        <w:rPr>
          <w:rFonts w:ascii="Times New Roman" w:hAnsi="Times New Roman" w:cs="Times New Roman"/>
          <w:sz w:val="24"/>
          <w:szCs w:val="24"/>
        </w:rPr>
        <w:t>ie.</w:t>
      </w:r>
    </w:p>
    <w:p w14:paraId="3EC48B83" w14:textId="77777777" w:rsidR="00605EE0" w:rsidRPr="007E3B71" w:rsidRDefault="00EE402E" w:rsidP="00061E7A">
      <w:pPr>
        <w:pStyle w:val="ListParagraph"/>
        <w:spacing w:after="0" w:line="360" w:lineRule="auto"/>
        <w:ind w:left="0"/>
        <w:jc w:val="both"/>
        <w:rPr>
          <w:rFonts w:ascii="Times New Roman" w:hAnsi="Times New Roman" w:cs="Times New Roman"/>
          <w:sz w:val="24"/>
          <w:szCs w:val="24"/>
        </w:rPr>
      </w:pPr>
      <w:r w:rsidRPr="007E3B71">
        <w:rPr>
          <w:rFonts w:ascii="Times New Roman" w:hAnsi="Times New Roman" w:cs="Times New Roman"/>
          <w:sz w:val="24"/>
          <w:szCs w:val="24"/>
        </w:rPr>
        <w:t>(2) Tariful de rezerv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utilizat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cadrul unei licita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 privind rezervarea de capacitate va fi tariful de rezervare de capacitate ferm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vigoare la momentul licita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iei</w:t>
      </w:r>
      <w:r w:rsidR="00F35F70" w:rsidRPr="007E3B71">
        <w:rPr>
          <w:rFonts w:ascii="Times New Roman" w:hAnsi="Times New Roman" w:cs="Times New Roman"/>
          <w:sz w:val="24"/>
          <w:szCs w:val="24"/>
        </w:rPr>
        <w:t xml:space="preserve">, valabil pentru anul </w:t>
      </w:r>
      <w:r w:rsidR="00BC5766" w:rsidRPr="007E3B71">
        <w:rPr>
          <w:rFonts w:ascii="Times New Roman" w:hAnsi="Times New Roman" w:cs="Times New Roman"/>
          <w:sz w:val="24"/>
          <w:szCs w:val="24"/>
        </w:rPr>
        <w:t>de reglementare</w:t>
      </w:r>
      <w:r w:rsidR="00F35F70" w:rsidRPr="007E3B71">
        <w:rPr>
          <w:rFonts w:ascii="Times New Roman" w:hAnsi="Times New Roman" w:cs="Times New Roman"/>
          <w:sz w:val="24"/>
          <w:szCs w:val="24"/>
        </w:rPr>
        <w:t xml:space="preserve"> care </w:t>
      </w:r>
      <w:r w:rsidR="009264E9" w:rsidRPr="007E3B71">
        <w:rPr>
          <w:rFonts w:ascii="Times New Roman" w:hAnsi="Times New Roman" w:cs="Times New Roman"/>
          <w:sz w:val="24"/>
          <w:szCs w:val="24"/>
        </w:rPr>
        <w:t>î</w:t>
      </w:r>
      <w:r w:rsidR="00F35F70" w:rsidRPr="007E3B71">
        <w:rPr>
          <w:rFonts w:ascii="Times New Roman" w:hAnsi="Times New Roman" w:cs="Times New Roman"/>
          <w:sz w:val="24"/>
          <w:szCs w:val="24"/>
        </w:rPr>
        <w:t>ncepe ulterior datei de desf</w:t>
      </w:r>
      <w:r w:rsidR="009264E9" w:rsidRPr="007E3B71">
        <w:rPr>
          <w:rFonts w:ascii="Times New Roman" w:hAnsi="Times New Roman" w:cs="Times New Roman"/>
          <w:sz w:val="24"/>
          <w:szCs w:val="24"/>
        </w:rPr>
        <w:t>ăș</w:t>
      </w:r>
      <w:r w:rsidR="00F35F70" w:rsidRPr="007E3B71">
        <w:rPr>
          <w:rFonts w:ascii="Times New Roman" w:hAnsi="Times New Roman" w:cs="Times New Roman"/>
          <w:sz w:val="24"/>
          <w:szCs w:val="24"/>
        </w:rPr>
        <w:t>urare a licita</w:t>
      </w:r>
      <w:r w:rsidR="009264E9" w:rsidRPr="007E3B71">
        <w:rPr>
          <w:rFonts w:ascii="Times New Roman" w:hAnsi="Times New Roman" w:cs="Times New Roman"/>
          <w:sz w:val="24"/>
          <w:szCs w:val="24"/>
        </w:rPr>
        <w:t>ț</w:t>
      </w:r>
      <w:r w:rsidR="00F35F70" w:rsidRPr="007E3B71">
        <w:rPr>
          <w:rFonts w:ascii="Times New Roman" w:hAnsi="Times New Roman" w:cs="Times New Roman"/>
          <w:sz w:val="24"/>
          <w:szCs w:val="24"/>
        </w:rPr>
        <w:t>iei privind rezervarea de capacitate pe termen lung, stabilit</w:t>
      </w:r>
      <w:r w:rsidR="009264E9" w:rsidRPr="007E3B71">
        <w:rPr>
          <w:rFonts w:ascii="Times New Roman" w:hAnsi="Times New Roman" w:cs="Times New Roman"/>
          <w:sz w:val="24"/>
          <w:szCs w:val="24"/>
        </w:rPr>
        <w:t>ă</w:t>
      </w:r>
      <w:r w:rsidR="00F35F70" w:rsidRPr="007E3B71">
        <w:rPr>
          <w:rFonts w:ascii="Times New Roman" w:hAnsi="Times New Roman" w:cs="Times New Roman"/>
          <w:sz w:val="24"/>
          <w:szCs w:val="24"/>
        </w:rPr>
        <w:t xml:space="preserve"> conform prevederilor art. 11 alin. (4) din Regulamentul (UE) 2017/459</w:t>
      </w:r>
      <w:r w:rsidRPr="007E3B71">
        <w:rPr>
          <w:rFonts w:ascii="Times New Roman" w:hAnsi="Times New Roman" w:cs="Times New Roman"/>
          <w:sz w:val="24"/>
          <w:szCs w:val="24"/>
        </w:rPr>
        <w:t xml:space="preserve">. </w:t>
      </w:r>
    </w:p>
    <w:p w14:paraId="15290320" w14:textId="77777777" w:rsidR="00EE402E" w:rsidRPr="007E3B71" w:rsidRDefault="00605EE0" w:rsidP="00061E7A">
      <w:pPr>
        <w:pStyle w:val="ListParagraph"/>
        <w:spacing w:after="0" w:line="360" w:lineRule="auto"/>
        <w:ind w:left="0"/>
        <w:jc w:val="both"/>
        <w:rPr>
          <w:rFonts w:ascii="Times New Roman" w:hAnsi="Times New Roman" w:cs="Times New Roman"/>
          <w:strike/>
          <w:sz w:val="24"/>
          <w:szCs w:val="24"/>
        </w:rPr>
      </w:pPr>
      <w:r w:rsidRPr="007E3B71">
        <w:rPr>
          <w:rFonts w:ascii="Times New Roman" w:hAnsi="Times New Roman" w:cs="Times New Roman"/>
          <w:sz w:val="24"/>
          <w:szCs w:val="24"/>
        </w:rPr>
        <w:t xml:space="preserve">(3) </w:t>
      </w:r>
      <w:r w:rsidR="00EE402E" w:rsidRPr="007E3B71">
        <w:rPr>
          <w:rFonts w:ascii="Times New Roman" w:hAnsi="Times New Roman" w:cs="Times New Roman"/>
          <w:sz w:val="24"/>
          <w:szCs w:val="24"/>
        </w:rPr>
        <w:t xml:space="preserve">Tariful </w:t>
      </w:r>
      <w:r w:rsidR="003658F1" w:rsidRPr="007E3B71">
        <w:rPr>
          <w:rFonts w:ascii="Times New Roman" w:hAnsi="Times New Roman" w:cs="Times New Roman"/>
          <w:sz w:val="24"/>
          <w:szCs w:val="24"/>
        </w:rPr>
        <w:t>care se pl</w:t>
      </w:r>
      <w:r w:rsidR="009264E9" w:rsidRPr="007E3B71">
        <w:rPr>
          <w:rFonts w:ascii="Times New Roman" w:hAnsi="Times New Roman" w:cs="Times New Roman"/>
          <w:sz w:val="24"/>
          <w:szCs w:val="24"/>
        </w:rPr>
        <w:t>ă</w:t>
      </w:r>
      <w:r w:rsidR="003658F1" w:rsidRPr="007E3B71">
        <w:rPr>
          <w:rFonts w:ascii="Times New Roman" w:hAnsi="Times New Roman" w:cs="Times New Roman"/>
          <w:sz w:val="24"/>
          <w:szCs w:val="24"/>
        </w:rPr>
        <w:t>te</w:t>
      </w:r>
      <w:r w:rsidR="009264E9" w:rsidRPr="007E3B71">
        <w:rPr>
          <w:rFonts w:ascii="Times New Roman" w:hAnsi="Times New Roman" w:cs="Times New Roman"/>
          <w:sz w:val="24"/>
          <w:szCs w:val="24"/>
        </w:rPr>
        <w:t>ș</w:t>
      </w:r>
      <w:r w:rsidR="003658F1" w:rsidRPr="007E3B71">
        <w:rPr>
          <w:rFonts w:ascii="Times New Roman" w:hAnsi="Times New Roman" w:cs="Times New Roman"/>
          <w:sz w:val="24"/>
          <w:szCs w:val="24"/>
        </w:rPr>
        <w:t xml:space="preserve">te </w:t>
      </w:r>
      <w:r w:rsidR="00EE402E" w:rsidRPr="007E3B71">
        <w:rPr>
          <w:rFonts w:ascii="Times New Roman" w:hAnsi="Times New Roman" w:cs="Times New Roman"/>
          <w:sz w:val="24"/>
          <w:szCs w:val="24"/>
        </w:rPr>
        <w:t xml:space="preserve">pentru serviciile de transport adjudecate </w:t>
      </w:r>
      <w:r w:rsidR="009264E9" w:rsidRPr="007E3B71">
        <w:rPr>
          <w:rFonts w:ascii="Times New Roman" w:hAnsi="Times New Roman" w:cs="Times New Roman"/>
          <w:sz w:val="24"/>
          <w:szCs w:val="24"/>
        </w:rPr>
        <w:t>î</w:t>
      </w:r>
      <w:r w:rsidR="00EE402E" w:rsidRPr="007E3B71">
        <w:rPr>
          <w:rFonts w:ascii="Times New Roman" w:hAnsi="Times New Roman" w:cs="Times New Roman"/>
          <w:sz w:val="24"/>
          <w:szCs w:val="24"/>
        </w:rPr>
        <w:t>n urma unei licita</w:t>
      </w:r>
      <w:r w:rsidR="009264E9" w:rsidRPr="007E3B71">
        <w:rPr>
          <w:rFonts w:ascii="Times New Roman" w:hAnsi="Times New Roman" w:cs="Times New Roman"/>
          <w:sz w:val="24"/>
          <w:szCs w:val="24"/>
        </w:rPr>
        <w:t>ț</w:t>
      </w:r>
      <w:r w:rsidR="00EE402E" w:rsidRPr="007E3B71">
        <w:rPr>
          <w:rFonts w:ascii="Times New Roman" w:hAnsi="Times New Roman" w:cs="Times New Roman"/>
          <w:sz w:val="24"/>
          <w:szCs w:val="24"/>
        </w:rPr>
        <w:t xml:space="preserve">ii privind rezervarea de capacitate </w:t>
      </w:r>
      <w:r w:rsidR="003658F1" w:rsidRPr="007E3B71">
        <w:rPr>
          <w:rFonts w:ascii="Times New Roman" w:hAnsi="Times New Roman" w:cs="Times New Roman"/>
          <w:sz w:val="24"/>
          <w:szCs w:val="24"/>
        </w:rPr>
        <w:t xml:space="preserve">este </w:t>
      </w:r>
      <w:r w:rsidR="00EE402E" w:rsidRPr="007E3B71">
        <w:rPr>
          <w:rFonts w:ascii="Times New Roman" w:hAnsi="Times New Roman" w:cs="Times New Roman"/>
          <w:sz w:val="24"/>
          <w:szCs w:val="24"/>
        </w:rPr>
        <w:t>tariful de rezervare de capacitate ferm</w:t>
      </w:r>
      <w:r w:rsidR="009264E9" w:rsidRPr="007E3B71">
        <w:rPr>
          <w:rFonts w:ascii="Times New Roman" w:hAnsi="Times New Roman" w:cs="Times New Roman"/>
          <w:sz w:val="24"/>
          <w:szCs w:val="24"/>
        </w:rPr>
        <w:t>ă</w:t>
      </w:r>
      <w:r w:rsidR="00EE402E"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00EE402E"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EE402E"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EE402E" w:rsidRPr="007E3B71">
        <w:rPr>
          <w:rFonts w:ascii="Times New Roman" w:hAnsi="Times New Roman" w:cs="Times New Roman"/>
          <w:sz w:val="24"/>
          <w:szCs w:val="24"/>
        </w:rPr>
        <w:t xml:space="preserve">n vigoare la momentul </w:t>
      </w:r>
      <w:r w:rsidR="009264E9" w:rsidRPr="007E3B71">
        <w:rPr>
          <w:rFonts w:ascii="Times New Roman" w:hAnsi="Times New Roman" w:cs="Times New Roman"/>
          <w:sz w:val="24"/>
          <w:szCs w:val="24"/>
        </w:rPr>
        <w:t>î</w:t>
      </w:r>
      <w:r w:rsidR="00EE402E" w:rsidRPr="007E3B71">
        <w:rPr>
          <w:rFonts w:ascii="Times New Roman" w:hAnsi="Times New Roman" w:cs="Times New Roman"/>
          <w:sz w:val="24"/>
          <w:szCs w:val="24"/>
        </w:rPr>
        <w:t>n care poate fi utilizat</w:t>
      </w:r>
      <w:r w:rsidR="009264E9" w:rsidRPr="007E3B71">
        <w:rPr>
          <w:rFonts w:ascii="Times New Roman" w:hAnsi="Times New Roman" w:cs="Times New Roman"/>
          <w:sz w:val="24"/>
          <w:szCs w:val="24"/>
        </w:rPr>
        <w:t>ă</w:t>
      </w:r>
      <w:r w:rsidR="00EE402E" w:rsidRPr="007E3B71">
        <w:rPr>
          <w:rFonts w:ascii="Times New Roman" w:hAnsi="Times New Roman" w:cs="Times New Roman"/>
          <w:sz w:val="24"/>
          <w:szCs w:val="24"/>
        </w:rPr>
        <w:t xml:space="preserve"> capacitatea rezervat</w:t>
      </w:r>
      <w:r w:rsidR="009264E9" w:rsidRPr="007E3B71">
        <w:rPr>
          <w:rFonts w:ascii="Times New Roman" w:hAnsi="Times New Roman" w:cs="Times New Roman"/>
          <w:sz w:val="24"/>
          <w:szCs w:val="24"/>
        </w:rPr>
        <w:t>ă</w:t>
      </w:r>
      <w:r w:rsidR="00EE402E" w:rsidRPr="007E3B71">
        <w:rPr>
          <w:rFonts w:ascii="Times New Roman" w:hAnsi="Times New Roman" w:cs="Times New Roman"/>
          <w:sz w:val="24"/>
          <w:szCs w:val="24"/>
        </w:rPr>
        <w:t>, la care se adaug</w:t>
      </w:r>
      <w:r w:rsidR="009264E9" w:rsidRPr="007E3B71">
        <w:rPr>
          <w:rFonts w:ascii="Times New Roman" w:hAnsi="Times New Roman" w:cs="Times New Roman"/>
          <w:sz w:val="24"/>
          <w:szCs w:val="24"/>
        </w:rPr>
        <w:t>ă</w:t>
      </w:r>
      <w:r w:rsidR="00EE402E" w:rsidRPr="007E3B71">
        <w:rPr>
          <w:rFonts w:ascii="Times New Roman" w:hAnsi="Times New Roman" w:cs="Times New Roman"/>
          <w:sz w:val="24"/>
          <w:szCs w:val="24"/>
        </w:rPr>
        <w:t xml:space="preserve"> prima de licita</w:t>
      </w:r>
      <w:r w:rsidR="009264E9" w:rsidRPr="007E3B71">
        <w:rPr>
          <w:rFonts w:ascii="Times New Roman" w:hAnsi="Times New Roman" w:cs="Times New Roman"/>
          <w:sz w:val="24"/>
          <w:szCs w:val="24"/>
        </w:rPr>
        <w:t>ț</w:t>
      </w:r>
      <w:r w:rsidR="00EE402E" w:rsidRPr="007E3B71">
        <w:rPr>
          <w:rFonts w:ascii="Times New Roman" w:hAnsi="Times New Roman" w:cs="Times New Roman"/>
          <w:sz w:val="24"/>
          <w:szCs w:val="24"/>
        </w:rPr>
        <w:t>ie.</w:t>
      </w:r>
    </w:p>
    <w:p w14:paraId="616990A1" w14:textId="21BC9780" w:rsidR="00811232" w:rsidRPr="007E3B71" w:rsidRDefault="006A7D18"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7E38DD" w:rsidRPr="007E3B71">
        <w:rPr>
          <w:rFonts w:ascii="Times New Roman" w:hAnsi="Times New Roman" w:cs="Times New Roman"/>
          <w:b/>
          <w:sz w:val="24"/>
          <w:szCs w:val="24"/>
        </w:rPr>
        <w:t>7</w:t>
      </w:r>
      <w:r w:rsidR="005B460A" w:rsidRPr="007E3B71">
        <w:rPr>
          <w:rFonts w:ascii="Times New Roman" w:hAnsi="Times New Roman" w:cs="Times New Roman"/>
          <w:b/>
          <w:sz w:val="24"/>
          <w:szCs w:val="24"/>
        </w:rPr>
        <w:t>6</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9356AE" w:rsidRPr="007E3B71">
        <w:rPr>
          <w:rFonts w:ascii="Times New Roman" w:hAnsi="Times New Roman" w:cs="Times New Roman"/>
          <w:sz w:val="24"/>
          <w:szCs w:val="24"/>
        </w:rPr>
        <w:t>Veniturile ob</w:t>
      </w:r>
      <w:r w:rsidR="009264E9" w:rsidRPr="007E3B71">
        <w:rPr>
          <w:rFonts w:ascii="Times New Roman" w:hAnsi="Times New Roman" w:cs="Times New Roman"/>
          <w:sz w:val="24"/>
          <w:szCs w:val="24"/>
        </w:rPr>
        <w:t>ț</w:t>
      </w:r>
      <w:r w:rsidR="009356AE" w:rsidRPr="007E3B71">
        <w:rPr>
          <w:rFonts w:ascii="Times New Roman" w:hAnsi="Times New Roman" w:cs="Times New Roman"/>
          <w:sz w:val="24"/>
          <w:szCs w:val="24"/>
        </w:rPr>
        <w:t>inute din aplicarea</w:t>
      </w:r>
      <w:r w:rsidR="00811232" w:rsidRPr="007E3B71">
        <w:rPr>
          <w:rFonts w:ascii="Times New Roman" w:hAnsi="Times New Roman" w:cs="Times New Roman"/>
          <w:sz w:val="24"/>
          <w:szCs w:val="24"/>
        </w:rPr>
        <w:t xml:space="preserve"> tariful</w:t>
      </w:r>
      <w:r w:rsidR="009356AE" w:rsidRPr="007E3B71">
        <w:rPr>
          <w:rFonts w:ascii="Times New Roman" w:hAnsi="Times New Roman" w:cs="Times New Roman"/>
          <w:sz w:val="24"/>
          <w:szCs w:val="24"/>
        </w:rPr>
        <w:t>ui</w:t>
      </w:r>
      <w:r w:rsidR="00811232" w:rsidRPr="007E3B71">
        <w:rPr>
          <w:rFonts w:ascii="Times New Roman" w:hAnsi="Times New Roman" w:cs="Times New Roman"/>
          <w:sz w:val="24"/>
          <w:szCs w:val="24"/>
        </w:rPr>
        <w:t xml:space="preserve"> </w:t>
      </w:r>
      <w:r w:rsidR="009356AE" w:rsidRPr="007E3B71">
        <w:rPr>
          <w:rFonts w:ascii="Times New Roman" w:hAnsi="Times New Roman" w:cs="Times New Roman"/>
          <w:sz w:val="24"/>
          <w:szCs w:val="24"/>
        </w:rPr>
        <w:t xml:space="preserve">final </w:t>
      </w:r>
      <w:r w:rsidR="00811232" w:rsidRPr="007E3B71">
        <w:rPr>
          <w:rFonts w:ascii="Times New Roman" w:hAnsi="Times New Roman" w:cs="Times New Roman"/>
          <w:sz w:val="24"/>
          <w:szCs w:val="24"/>
        </w:rPr>
        <w:t xml:space="preserve">rezultat </w:t>
      </w:r>
      <w:r w:rsidR="009264E9" w:rsidRPr="007E3B71">
        <w:rPr>
          <w:rFonts w:ascii="Times New Roman" w:hAnsi="Times New Roman" w:cs="Times New Roman"/>
          <w:sz w:val="24"/>
          <w:szCs w:val="24"/>
        </w:rPr>
        <w:t>î</w:t>
      </w:r>
      <w:r w:rsidR="00811232" w:rsidRPr="007E3B71">
        <w:rPr>
          <w:rFonts w:ascii="Times New Roman" w:hAnsi="Times New Roman" w:cs="Times New Roman"/>
          <w:sz w:val="24"/>
          <w:szCs w:val="24"/>
        </w:rPr>
        <w:t>n urma licita</w:t>
      </w:r>
      <w:r w:rsidR="009264E9" w:rsidRPr="007E3B71">
        <w:rPr>
          <w:rFonts w:ascii="Times New Roman" w:hAnsi="Times New Roman" w:cs="Times New Roman"/>
          <w:sz w:val="24"/>
          <w:szCs w:val="24"/>
        </w:rPr>
        <w:t>ț</w:t>
      </w:r>
      <w:r w:rsidR="00811232" w:rsidRPr="007E3B71">
        <w:rPr>
          <w:rFonts w:ascii="Times New Roman" w:hAnsi="Times New Roman" w:cs="Times New Roman"/>
          <w:sz w:val="24"/>
          <w:szCs w:val="24"/>
        </w:rPr>
        <w:t xml:space="preserve">iei, care </w:t>
      </w:r>
      <w:r w:rsidR="003658F1" w:rsidRPr="007E3B71">
        <w:rPr>
          <w:rFonts w:ascii="Times New Roman" w:hAnsi="Times New Roman" w:cs="Times New Roman"/>
          <w:sz w:val="24"/>
          <w:szCs w:val="24"/>
        </w:rPr>
        <w:t>se pl</w:t>
      </w:r>
      <w:r w:rsidR="009264E9" w:rsidRPr="007E3B71">
        <w:rPr>
          <w:rFonts w:ascii="Times New Roman" w:hAnsi="Times New Roman" w:cs="Times New Roman"/>
          <w:sz w:val="24"/>
          <w:szCs w:val="24"/>
        </w:rPr>
        <w:t>ă</w:t>
      </w:r>
      <w:r w:rsidR="003658F1" w:rsidRPr="007E3B71">
        <w:rPr>
          <w:rFonts w:ascii="Times New Roman" w:hAnsi="Times New Roman" w:cs="Times New Roman"/>
          <w:sz w:val="24"/>
          <w:szCs w:val="24"/>
        </w:rPr>
        <w:t>te</w:t>
      </w:r>
      <w:r w:rsidR="009264E9" w:rsidRPr="007E3B71">
        <w:rPr>
          <w:rFonts w:ascii="Times New Roman" w:hAnsi="Times New Roman" w:cs="Times New Roman"/>
          <w:sz w:val="24"/>
          <w:szCs w:val="24"/>
        </w:rPr>
        <w:t>ș</w:t>
      </w:r>
      <w:r w:rsidR="003658F1" w:rsidRPr="007E3B71">
        <w:rPr>
          <w:rFonts w:ascii="Times New Roman" w:hAnsi="Times New Roman" w:cs="Times New Roman"/>
          <w:sz w:val="24"/>
          <w:szCs w:val="24"/>
        </w:rPr>
        <w:t xml:space="preserve">te </w:t>
      </w:r>
      <w:r w:rsidR="00811232" w:rsidRPr="007E3B71">
        <w:rPr>
          <w:rFonts w:ascii="Times New Roman" w:hAnsi="Times New Roman" w:cs="Times New Roman"/>
          <w:sz w:val="24"/>
          <w:szCs w:val="24"/>
        </w:rPr>
        <w:t>pentru capacitatea ferm</w:t>
      </w:r>
      <w:r w:rsidR="009264E9" w:rsidRPr="007E3B71">
        <w:rPr>
          <w:rFonts w:ascii="Times New Roman" w:hAnsi="Times New Roman" w:cs="Times New Roman"/>
          <w:sz w:val="24"/>
          <w:szCs w:val="24"/>
        </w:rPr>
        <w:t>ă</w:t>
      </w:r>
      <w:r w:rsidR="00811232" w:rsidRPr="007E3B71">
        <w:rPr>
          <w:rFonts w:ascii="Times New Roman" w:hAnsi="Times New Roman" w:cs="Times New Roman"/>
          <w:sz w:val="24"/>
          <w:szCs w:val="24"/>
        </w:rPr>
        <w:t>/</w:t>
      </w:r>
      <w:r w:rsidR="009264E9" w:rsidRPr="007E3B71">
        <w:rPr>
          <w:rFonts w:ascii="Times New Roman" w:hAnsi="Times New Roman" w:cs="Times New Roman"/>
          <w:sz w:val="24"/>
          <w:szCs w:val="24"/>
        </w:rPr>
        <w:t>î</w:t>
      </w:r>
      <w:r w:rsidR="00811232" w:rsidRPr="007E3B71">
        <w:rPr>
          <w:rFonts w:ascii="Times New Roman" w:hAnsi="Times New Roman" w:cs="Times New Roman"/>
          <w:sz w:val="24"/>
          <w:szCs w:val="24"/>
        </w:rPr>
        <w:t>ntreruptibil</w:t>
      </w:r>
      <w:r w:rsidR="009264E9" w:rsidRPr="007E3B71">
        <w:rPr>
          <w:rFonts w:ascii="Times New Roman" w:hAnsi="Times New Roman" w:cs="Times New Roman"/>
          <w:sz w:val="24"/>
          <w:szCs w:val="24"/>
        </w:rPr>
        <w:t>ă</w:t>
      </w:r>
      <w:r w:rsidR="00811232" w:rsidRPr="007E3B71">
        <w:rPr>
          <w:rFonts w:ascii="Times New Roman" w:hAnsi="Times New Roman" w:cs="Times New Roman"/>
          <w:sz w:val="24"/>
          <w:szCs w:val="24"/>
        </w:rPr>
        <w:t xml:space="preserve"> rezervat</w:t>
      </w:r>
      <w:r w:rsidR="009264E9" w:rsidRPr="007E3B71">
        <w:rPr>
          <w:rFonts w:ascii="Times New Roman" w:hAnsi="Times New Roman" w:cs="Times New Roman"/>
          <w:sz w:val="24"/>
          <w:szCs w:val="24"/>
        </w:rPr>
        <w:t>ă</w:t>
      </w:r>
      <w:r w:rsidR="00811232" w:rsidRPr="007E3B71">
        <w:rPr>
          <w:rFonts w:ascii="Times New Roman" w:hAnsi="Times New Roman" w:cs="Times New Roman"/>
          <w:sz w:val="24"/>
          <w:szCs w:val="24"/>
        </w:rPr>
        <w:t>, reprezint</w:t>
      </w:r>
      <w:r w:rsidR="009264E9" w:rsidRPr="007E3B71">
        <w:rPr>
          <w:rFonts w:ascii="Times New Roman" w:hAnsi="Times New Roman" w:cs="Times New Roman"/>
          <w:sz w:val="24"/>
          <w:szCs w:val="24"/>
        </w:rPr>
        <w:t>ă</w:t>
      </w:r>
      <w:r w:rsidR="00811232" w:rsidRPr="007E3B71">
        <w:rPr>
          <w:rFonts w:ascii="Times New Roman" w:hAnsi="Times New Roman" w:cs="Times New Roman"/>
          <w:sz w:val="24"/>
          <w:szCs w:val="24"/>
        </w:rPr>
        <w:t xml:space="preserve"> venit</w:t>
      </w:r>
      <w:r w:rsidR="00551C52" w:rsidRPr="007E3B71">
        <w:rPr>
          <w:rFonts w:ascii="Times New Roman" w:hAnsi="Times New Roman" w:cs="Times New Roman"/>
          <w:sz w:val="24"/>
          <w:szCs w:val="24"/>
        </w:rPr>
        <w:t>uri</w:t>
      </w:r>
      <w:r w:rsidR="00811232" w:rsidRPr="007E3B71">
        <w:rPr>
          <w:rFonts w:ascii="Times New Roman" w:hAnsi="Times New Roman" w:cs="Times New Roman"/>
          <w:sz w:val="24"/>
          <w:szCs w:val="24"/>
        </w:rPr>
        <w:t xml:space="preserve"> al</w:t>
      </w:r>
      <w:r w:rsidR="00551C52" w:rsidRPr="007E3B71">
        <w:rPr>
          <w:rFonts w:ascii="Times New Roman" w:hAnsi="Times New Roman" w:cs="Times New Roman"/>
          <w:sz w:val="24"/>
          <w:szCs w:val="24"/>
        </w:rPr>
        <w:t>e</w:t>
      </w:r>
      <w:r w:rsidR="00811232" w:rsidRPr="007E3B71">
        <w:rPr>
          <w:rFonts w:ascii="Times New Roman" w:hAnsi="Times New Roman" w:cs="Times New Roman"/>
          <w:sz w:val="24"/>
          <w:szCs w:val="24"/>
        </w:rPr>
        <w:t xml:space="preserve"> activit</w:t>
      </w:r>
      <w:r w:rsidR="009264E9" w:rsidRPr="007E3B71">
        <w:rPr>
          <w:rFonts w:ascii="Times New Roman" w:hAnsi="Times New Roman" w:cs="Times New Roman"/>
          <w:sz w:val="24"/>
          <w:szCs w:val="24"/>
        </w:rPr>
        <w:t>ăț</w:t>
      </w:r>
      <w:r w:rsidR="00811232" w:rsidRPr="007E3B71">
        <w:rPr>
          <w:rFonts w:ascii="Times New Roman" w:hAnsi="Times New Roman" w:cs="Times New Roman"/>
          <w:sz w:val="24"/>
          <w:szCs w:val="24"/>
        </w:rPr>
        <w:t xml:space="preserve">ii </w:t>
      </w:r>
      <w:r w:rsidR="009F0A6E" w:rsidRPr="007E3B71">
        <w:rPr>
          <w:rFonts w:ascii="Times New Roman" w:hAnsi="Times New Roman" w:cs="Times New Roman"/>
          <w:sz w:val="24"/>
          <w:szCs w:val="24"/>
        </w:rPr>
        <w:t>de transport al gazelor naturale</w:t>
      </w:r>
      <w:r w:rsidR="00811232" w:rsidRPr="007E3B71">
        <w:rPr>
          <w:rFonts w:ascii="Times New Roman" w:hAnsi="Times New Roman" w:cs="Times New Roman"/>
          <w:sz w:val="24"/>
          <w:szCs w:val="24"/>
        </w:rPr>
        <w:t>.</w:t>
      </w:r>
    </w:p>
    <w:p w14:paraId="29DE5E8F" w14:textId="77777777" w:rsidR="00301386" w:rsidRPr="007E3B71" w:rsidRDefault="00301386" w:rsidP="00061E7A">
      <w:pPr>
        <w:spacing w:after="0" w:line="360" w:lineRule="auto"/>
        <w:jc w:val="both"/>
        <w:rPr>
          <w:rFonts w:ascii="Times New Roman" w:hAnsi="Times New Roman" w:cs="Times New Roman"/>
          <w:b/>
          <w:sz w:val="24"/>
          <w:szCs w:val="24"/>
        </w:rPr>
      </w:pPr>
      <w:bookmarkStart w:id="20" w:name="_Hlk529890868"/>
    </w:p>
    <w:p w14:paraId="52DE6745" w14:textId="77777777" w:rsidR="00A7460A" w:rsidRPr="007E3B71" w:rsidRDefault="00C4744B"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 xml:space="preserve">Subsecțiunea </w:t>
      </w:r>
      <w:r w:rsidR="00B83D89" w:rsidRPr="007E3B71">
        <w:rPr>
          <w:rFonts w:ascii="Times New Roman" w:hAnsi="Times New Roman" w:cs="Times New Roman"/>
          <w:b/>
          <w:sz w:val="24"/>
          <w:szCs w:val="24"/>
        </w:rPr>
        <w:t>2.</w:t>
      </w:r>
      <w:r w:rsidR="00D818F2" w:rsidRPr="007E3B71">
        <w:rPr>
          <w:rFonts w:ascii="Times New Roman" w:hAnsi="Times New Roman" w:cs="Times New Roman"/>
          <w:b/>
          <w:sz w:val="24"/>
          <w:szCs w:val="24"/>
        </w:rPr>
        <w:t>6</w:t>
      </w:r>
      <w:r w:rsidR="00B83D89" w:rsidRPr="007E3B71">
        <w:rPr>
          <w:rFonts w:ascii="Times New Roman" w:hAnsi="Times New Roman" w:cs="Times New Roman"/>
          <w:b/>
          <w:sz w:val="24"/>
          <w:szCs w:val="24"/>
        </w:rPr>
        <w:t>.</w:t>
      </w:r>
      <w:r w:rsidR="00AB1A21" w:rsidRPr="007E3B71">
        <w:rPr>
          <w:rFonts w:ascii="Times New Roman" w:hAnsi="Times New Roman" w:cs="Times New Roman"/>
          <w:b/>
          <w:sz w:val="24"/>
          <w:szCs w:val="24"/>
        </w:rPr>
        <w:t xml:space="preserve"> </w:t>
      </w:r>
      <w:r w:rsidR="00AD79C3" w:rsidRPr="007E3B71">
        <w:rPr>
          <w:rFonts w:ascii="Times New Roman" w:hAnsi="Times New Roman" w:cs="Times New Roman"/>
          <w:b/>
          <w:sz w:val="24"/>
          <w:szCs w:val="24"/>
        </w:rPr>
        <w:t xml:space="preserve">– </w:t>
      </w:r>
      <w:r w:rsidR="00441EA3" w:rsidRPr="007E3B71">
        <w:rPr>
          <w:rFonts w:ascii="Times New Roman" w:hAnsi="Times New Roman" w:cs="Times New Roman"/>
          <w:b/>
          <w:sz w:val="24"/>
          <w:szCs w:val="24"/>
        </w:rPr>
        <w:t>Stabilirea tarifului volumetric</w:t>
      </w:r>
    </w:p>
    <w:bookmarkEnd w:id="20"/>
    <w:p w14:paraId="392C9B4F" w14:textId="5B0CD5B3" w:rsidR="00441EA3" w:rsidRPr="007E3B71" w:rsidRDefault="006A7B12"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7E38DD" w:rsidRPr="007E3B71">
        <w:rPr>
          <w:rFonts w:ascii="Times New Roman" w:hAnsi="Times New Roman" w:cs="Times New Roman"/>
          <w:b/>
          <w:sz w:val="24"/>
          <w:szCs w:val="24"/>
        </w:rPr>
        <w:t>7</w:t>
      </w:r>
      <w:r w:rsidR="005B460A" w:rsidRPr="007E3B71">
        <w:rPr>
          <w:rFonts w:ascii="Times New Roman" w:hAnsi="Times New Roman" w:cs="Times New Roman"/>
          <w:b/>
          <w:sz w:val="24"/>
          <w:szCs w:val="24"/>
        </w:rPr>
        <w:t>7</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441EA3" w:rsidRPr="007E3B71">
        <w:rPr>
          <w:rFonts w:ascii="Times New Roman" w:hAnsi="Times New Roman" w:cs="Times New Roman"/>
          <w:sz w:val="24"/>
          <w:szCs w:val="24"/>
        </w:rPr>
        <w:t xml:space="preserve">Tariful volumetric pentru utilizarea </w:t>
      </w:r>
      <w:r w:rsidR="00236CD9" w:rsidRPr="007E3B71">
        <w:rPr>
          <w:rFonts w:ascii="Times New Roman" w:hAnsi="Times New Roman" w:cs="Times New Roman"/>
          <w:sz w:val="24"/>
          <w:szCs w:val="24"/>
        </w:rPr>
        <w:t xml:space="preserve">sistemului de transport </w:t>
      </w:r>
      <w:r w:rsidR="00441EA3" w:rsidRPr="007E3B71">
        <w:rPr>
          <w:rFonts w:ascii="Times New Roman" w:hAnsi="Times New Roman" w:cs="Times New Roman"/>
          <w:sz w:val="24"/>
          <w:szCs w:val="24"/>
        </w:rPr>
        <w:t>se determin</w:t>
      </w:r>
      <w:r w:rsidR="009264E9" w:rsidRPr="007E3B71">
        <w:rPr>
          <w:rFonts w:ascii="Times New Roman" w:hAnsi="Times New Roman" w:cs="Times New Roman"/>
          <w:sz w:val="24"/>
          <w:szCs w:val="24"/>
        </w:rPr>
        <w:t>ă</w:t>
      </w:r>
      <w:r w:rsidR="00441EA3" w:rsidRPr="007E3B71">
        <w:rPr>
          <w:rFonts w:ascii="Times New Roman" w:hAnsi="Times New Roman" w:cs="Times New Roman"/>
          <w:sz w:val="24"/>
          <w:szCs w:val="24"/>
        </w:rPr>
        <w:t xml:space="preserve"> dup</w:t>
      </w:r>
      <w:r w:rsidR="009264E9" w:rsidRPr="007E3B71">
        <w:rPr>
          <w:rFonts w:ascii="Times New Roman" w:hAnsi="Times New Roman" w:cs="Times New Roman"/>
          <w:sz w:val="24"/>
          <w:szCs w:val="24"/>
        </w:rPr>
        <w:t>ă</w:t>
      </w:r>
      <w:r w:rsidR="00441EA3" w:rsidRPr="007E3B71">
        <w:rPr>
          <w:rFonts w:ascii="Times New Roman" w:hAnsi="Times New Roman" w:cs="Times New Roman"/>
          <w:sz w:val="24"/>
          <w:szCs w:val="24"/>
        </w:rPr>
        <w:t xml:space="preserve"> urm</w:t>
      </w:r>
      <w:r w:rsidR="009264E9" w:rsidRPr="007E3B71">
        <w:rPr>
          <w:rFonts w:ascii="Times New Roman" w:hAnsi="Times New Roman" w:cs="Times New Roman"/>
          <w:sz w:val="24"/>
          <w:szCs w:val="24"/>
        </w:rPr>
        <w:t>ă</w:t>
      </w:r>
      <w:r w:rsidR="00441EA3" w:rsidRPr="007E3B71">
        <w:rPr>
          <w:rFonts w:ascii="Times New Roman" w:hAnsi="Times New Roman" w:cs="Times New Roman"/>
          <w:sz w:val="24"/>
          <w:szCs w:val="24"/>
        </w:rPr>
        <w:t>toarea formul</w:t>
      </w:r>
      <w:r w:rsidR="009264E9" w:rsidRPr="007E3B71">
        <w:rPr>
          <w:rFonts w:ascii="Times New Roman" w:hAnsi="Times New Roman" w:cs="Times New Roman"/>
          <w:sz w:val="24"/>
          <w:szCs w:val="24"/>
        </w:rPr>
        <w:t>ă</w:t>
      </w:r>
      <w:r w:rsidR="00441EA3" w:rsidRPr="007E3B71">
        <w:rPr>
          <w:rFonts w:ascii="Times New Roman" w:hAnsi="Times New Roman" w:cs="Times New Roman"/>
          <w:sz w:val="24"/>
          <w:szCs w:val="24"/>
        </w:rPr>
        <w:t>:</w:t>
      </w:r>
    </w:p>
    <w:p w14:paraId="7F4EE5FC" w14:textId="77777777" w:rsidR="00E71CF7" w:rsidRPr="007E3B71" w:rsidRDefault="00E71CF7" w:rsidP="00301386">
      <w:pPr>
        <w:spacing w:after="0" w:line="240" w:lineRule="auto"/>
        <w:jc w:val="center"/>
        <w:rPr>
          <w:rFonts w:ascii="Times New Roman" w:hAnsi="Times New Roman" w:cs="Times New Roman"/>
          <w:sz w:val="24"/>
          <w:szCs w:val="24"/>
        </w:rPr>
      </w:pPr>
      <w:r w:rsidRPr="007E3B71">
        <w:rPr>
          <w:rFonts w:ascii="Times New Roman" w:hAnsi="Times New Roman" w:cs="Times New Roman"/>
          <w:sz w:val="24"/>
          <w:szCs w:val="24"/>
        </w:rPr>
        <w:t>TV</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w:t>
      </w:r>
      <w:r w:rsidR="00301386" w:rsidRPr="007E3B71">
        <w:rPr>
          <w:rFonts w:ascii="Times New Roman" w:hAnsi="Times New Roman" w:cs="Times New Roman"/>
          <w:sz w:val="24"/>
          <w:szCs w:val="24"/>
        </w:rPr>
        <w:t>CV</w:t>
      </w:r>
      <w:r w:rsidR="00301386" w:rsidRPr="007E3B71">
        <w:rPr>
          <w:rFonts w:ascii="Times New Roman" w:hAnsi="Times New Roman" w:cs="Times New Roman"/>
          <w:sz w:val="24"/>
          <w:szCs w:val="24"/>
          <w:vertAlign w:val="subscript"/>
        </w:rPr>
        <w:t>(i)</w:t>
      </w:r>
      <w:r w:rsidR="00301386" w:rsidRPr="007E3B71">
        <w:rPr>
          <w:rFonts w:ascii="Times New Roman" w:hAnsi="Times New Roman" w:cs="Times New Roman"/>
          <w:sz w:val="24"/>
          <w:szCs w:val="24"/>
        </w:rPr>
        <w:t>/Q</w:t>
      </w:r>
      <w:r w:rsidR="00301386" w:rsidRPr="007E3B71">
        <w:rPr>
          <w:rFonts w:ascii="Times New Roman" w:hAnsi="Times New Roman" w:cs="Times New Roman"/>
          <w:sz w:val="24"/>
          <w:szCs w:val="24"/>
          <w:vertAlign w:val="subscript"/>
        </w:rPr>
        <w:t>tr(i)</w:t>
      </w:r>
    </w:p>
    <w:p w14:paraId="10D9EEE8" w14:textId="77777777" w:rsidR="00E71CF7" w:rsidRPr="007E3B71" w:rsidRDefault="00E71CF7"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unde:</w:t>
      </w:r>
    </w:p>
    <w:p w14:paraId="13AF0596" w14:textId="77777777" w:rsidR="00E71CF7" w:rsidRPr="007E3B71" w:rsidRDefault="00E71CF7"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TV</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reprezint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tariful volumetric determinat pentru 1MWh transportat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w:t>
      </w:r>
      <w:r w:rsidR="00301386" w:rsidRPr="007E3B71">
        <w:rPr>
          <w:rFonts w:ascii="Times New Roman" w:hAnsi="Times New Roman" w:cs="Times New Roman"/>
          <w:sz w:val="24"/>
          <w:szCs w:val="24"/>
        </w:rPr>
        <w:t xml:space="preserve">, exprimat </w:t>
      </w:r>
      <w:r w:rsidR="009264E9" w:rsidRPr="007E3B71">
        <w:rPr>
          <w:rFonts w:ascii="Times New Roman" w:hAnsi="Times New Roman" w:cs="Times New Roman"/>
          <w:sz w:val="24"/>
          <w:szCs w:val="24"/>
        </w:rPr>
        <w:t>î</w:t>
      </w:r>
      <w:r w:rsidR="00301386" w:rsidRPr="007E3B71">
        <w:rPr>
          <w:rFonts w:ascii="Times New Roman" w:hAnsi="Times New Roman" w:cs="Times New Roman"/>
          <w:sz w:val="24"/>
          <w:szCs w:val="24"/>
        </w:rPr>
        <w:t>n lei/Mwh/h</w:t>
      </w:r>
      <w:r w:rsidR="007670BE" w:rsidRPr="007E3B71">
        <w:rPr>
          <w:rFonts w:ascii="Times New Roman" w:hAnsi="Times New Roman" w:cs="Times New Roman"/>
          <w:sz w:val="24"/>
          <w:szCs w:val="24"/>
        </w:rPr>
        <w:t>;</w:t>
      </w:r>
    </w:p>
    <w:p w14:paraId="3C761406" w14:textId="77777777" w:rsidR="007670BE" w:rsidRPr="007E3B71" w:rsidRDefault="007670B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CV</w:t>
      </w:r>
      <w:r w:rsidRPr="007E3B71">
        <w:rPr>
          <w:rFonts w:ascii="Times New Roman" w:hAnsi="Times New Roman" w:cs="Times New Roman"/>
          <w:sz w:val="24"/>
          <w:szCs w:val="24"/>
          <w:vertAlign w:val="subscript"/>
        </w:rPr>
        <w:t>(i)</w:t>
      </w:r>
      <w:r w:rsidRPr="007E3B71">
        <w:rPr>
          <w:rFonts w:ascii="Times New Roman" w:hAnsi="Times New Roman" w:cs="Times New Roman"/>
          <w:sz w:val="24"/>
          <w:szCs w:val="24"/>
        </w:rPr>
        <w:t xml:space="preserve"> – reprezint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componenta volumetric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venitului total din anul (i);</w:t>
      </w:r>
    </w:p>
    <w:p w14:paraId="18EAFD6D" w14:textId="77777777" w:rsidR="007670BE" w:rsidRPr="007E3B71" w:rsidRDefault="007670BE"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Q</w:t>
      </w:r>
      <w:r w:rsidRPr="007E3B71">
        <w:rPr>
          <w:rFonts w:ascii="Times New Roman" w:hAnsi="Times New Roman" w:cs="Times New Roman"/>
          <w:sz w:val="24"/>
          <w:szCs w:val="24"/>
          <w:vertAlign w:val="subscript"/>
        </w:rPr>
        <w:t>tr(i)</w:t>
      </w:r>
      <w:r w:rsidRPr="007E3B71">
        <w:rPr>
          <w:rFonts w:ascii="Times New Roman" w:hAnsi="Times New Roman" w:cs="Times New Roman"/>
          <w:sz w:val="24"/>
          <w:szCs w:val="24"/>
        </w:rPr>
        <w:t xml:space="preserve"> – reprezint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cantitatea de gaze naturale estimat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2734C1" w:rsidRPr="007E3B71">
        <w:rPr>
          <w:rFonts w:ascii="Times New Roman" w:hAnsi="Times New Roman" w:cs="Times New Roman"/>
          <w:sz w:val="24"/>
          <w:szCs w:val="24"/>
        </w:rPr>
        <w:t xml:space="preserve">de </w:t>
      </w:r>
      <w:r w:rsidR="0035115E" w:rsidRPr="007E3B71">
        <w:rPr>
          <w:rFonts w:ascii="Times New Roman" w:hAnsi="Times New Roman" w:cs="Times New Roman"/>
          <w:sz w:val="24"/>
          <w:szCs w:val="24"/>
        </w:rPr>
        <w:t>OTS</w:t>
      </w:r>
      <w:r w:rsidR="002734C1" w:rsidRPr="007E3B71">
        <w:rPr>
          <w:rFonts w:ascii="Times New Roman" w:hAnsi="Times New Roman" w:cs="Times New Roman"/>
          <w:sz w:val="24"/>
          <w:szCs w:val="24"/>
        </w:rPr>
        <w:t xml:space="preserve"> </w:t>
      </w:r>
      <w:r w:rsidRPr="007E3B71">
        <w:rPr>
          <w:rFonts w:ascii="Times New Roman" w:hAnsi="Times New Roman" w:cs="Times New Roman"/>
          <w:sz w:val="24"/>
          <w:szCs w:val="24"/>
        </w:rPr>
        <w:t>a fi transportat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(i), exprimat</w:t>
      </w:r>
      <w:r w:rsidR="009264E9" w:rsidRPr="007E3B71">
        <w:rPr>
          <w:rFonts w:ascii="Times New Roman" w:hAnsi="Times New Roman" w:cs="Times New Roman"/>
          <w:sz w:val="24"/>
          <w:szCs w:val="24"/>
        </w:rPr>
        <w:t>ă</w:t>
      </w:r>
      <w:r w:rsidR="00E83987"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E83987" w:rsidRPr="007E3B71">
        <w:rPr>
          <w:rFonts w:ascii="Times New Roman" w:hAnsi="Times New Roman" w:cs="Times New Roman"/>
          <w:sz w:val="24"/>
          <w:szCs w:val="24"/>
        </w:rPr>
        <w:t>n MWh.</w:t>
      </w:r>
    </w:p>
    <w:p w14:paraId="0A0910DF" w14:textId="77777777" w:rsidR="00301386" w:rsidRPr="007E3B71" w:rsidRDefault="00301386" w:rsidP="00061E7A">
      <w:pPr>
        <w:spacing w:after="0" w:line="360" w:lineRule="auto"/>
        <w:jc w:val="both"/>
        <w:rPr>
          <w:rFonts w:ascii="Times New Roman" w:hAnsi="Times New Roman" w:cs="Times New Roman"/>
          <w:sz w:val="24"/>
          <w:szCs w:val="24"/>
        </w:rPr>
      </w:pPr>
    </w:p>
    <w:p w14:paraId="18D8FF6D" w14:textId="77777777" w:rsidR="00303D10" w:rsidRPr="007E3B71" w:rsidRDefault="0085398D" w:rsidP="00061E7A">
      <w:pPr>
        <w:spacing w:after="0" w:line="360" w:lineRule="auto"/>
        <w:jc w:val="both"/>
        <w:rPr>
          <w:rFonts w:ascii="Times New Roman" w:hAnsi="Times New Roman" w:cs="Times New Roman"/>
          <w:sz w:val="24"/>
          <w:szCs w:val="24"/>
        </w:rPr>
      </w:pPr>
      <w:bookmarkStart w:id="21" w:name="_Hlk529890947"/>
      <w:r w:rsidRPr="007E3B71">
        <w:rPr>
          <w:rFonts w:ascii="Times New Roman" w:hAnsi="Times New Roman" w:cs="Times New Roman"/>
          <w:b/>
          <w:sz w:val="24"/>
          <w:szCs w:val="24"/>
        </w:rPr>
        <w:t>CAPITOLUL</w:t>
      </w:r>
      <w:r w:rsidR="00303D10" w:rsidRPr="007E3B71">
        <w:rPr>
          <w:rFonts w:ascii="Times New Roman" w:hAnsi="Times New Roman" w:cs="Times New Roman"/>
          <w:b/>
          <w:sz w:val="24"/>
          <w:szCs w:val="24"/>
        </w:rPr>
        <w:t xml:space="preserve"> </w:t>
      </w:r>
      <w:r w:rsidR="0066062C" w:rsidRPr="007E3B71">
        <w:rPr>
          <w:rFonts w:ascii="Times New Roman" w:hAnsi="Times New Roman" w:cs="Times New Roman"/>
          <w:b/>
          <w:sz w:val="24"/>
          <w:szCs w:val="24"/>
        </w:rPr>
        <w:t>V</w:t>
      </w:r>
      <w:r w:rsidR="00C4744B" w:rsidRPr="007E3B71">
        <w:rPr>
          <w:rFonts w:ascii="Times New Roman" w:hAnsi="Times New Roman" w:cs="Times New Roman"/>
          <w:b/>
          <w:sz w:val="24"/>
          <w:szCs w:val="24"/>
        </w:rPr>
        <w:t>I</w:t>
      </w:r>
      <w:r w:rsidR="00D818F2" w:rsidRPr="007E3B71">
        <w:rPr>
          <w:rFonts w:ascii="Times New Roman" w:hAnsi="Times New Roman" w:cs="Times New Roman"/>
          <w:b/>
          <w:sz w:val="24"/>
          <w:szCs w:val="24"/>
        </w:rPr>
        <w:t xml:space="preserve"> – </w:t>
      </w:r>
      <w:r w:rsidR="00303D10" w:rsidRPr="007E3B71">
        <w:rPr>
          <w:rFonts w:ascii="Times New Roman" w:hAnsi="Times New Roman" w:cs="Times New Roman"/>
          <w:b/>
          <w:sz w:val="24"/>
          <w:szCs w:val="24"/>
        </w:rPr>
        <w:t>Procedur</w:t>
      </w:r>
      <w:r w:rsidR="00661549" w:rsidRPr="007E3B71">
        <w:rPr>
          <w:rFonts w:ascii="Times New Roman" w:hAnsi="Times New Roman" w:cs="Times New Roman"/>
          <w:b/>
          <w:sz w:val="24"/>
          <w:szCs w:val="24"/>
        </w:rPr>
        <w:t>ile</w:t>
      </w:r>
      <w:r w:rsidR="00303D10" w:rsidRPr="007E3B71">
        <w:rPr>
          <w:rFonts w:ascii="Times New Roman" w:hAnsi="Times New Roman" w:cs="Times New Roman"/>
          <w:b/>
          <w:sz w:val="24"/>
          <w:szCs w:val="24"/>
        </w:rPr>
        <w:t xml:space="preserve"> de </w:t>
      </w:r>
      <w:r w:rsidR="000736F8" w:rsidRPr="007E3B71">
        <w:rPr>
          <w:rFonts w:ascii="Times New Roman" w:hAnsi="Times New Roman" w:cs="Times New Roman"/>
          <w:b/>
          <w:sz w:val="24"/>
          <w:szCs w:val="24"/>
        </w:rPr>
        <w:t>fundamentare/ajustare</w:t>
      </w:r>
      <w:r w:rsidR="00C85A82" w:rsidRPr="007E3B71">
        <w:rPr>
          <w:rFonts w:ascii="Times New Roman" w:hAnsi="Times New Roman" w:cs="Times New Roman"/>
          <w:b/>
          <w:sz w:val="24"/>
          <w:szCs w:val="24"/>
        </w:rPr>
        <w:t xml:space="preserve"> </w:t>
      </w:r>
      <w:r w:rsidR="009264E9" w:rsidRPr="007E3B71">
        <w:rPr>
          <w:rFonts w:ascii="Times New Roman" w:hAnsi="Times New Roman" w:cs="Times New Roman"/>
          <w:b/>
          <w:sz w:val="24"/>
          <w:szCs w:val="24"/>
        </w:rPr>
        <w:t>ș</w:t>
      </w:r>
      <w:r w:rsidR="00C85A82" w:rsidRPr="007E3B71">
        <w:rPr>
          <w:rFonts w:ascii="Times New Roman" w:hAnsi="Times New Roman" w:cs="Times New Roman"/>
          <w:b/>
          <w:sz w:val="24"/>
          <w:szCs w:val="24"/>
        </w:rPr>
        <w:t xml:space="preserve">i aprobare </w:t>
      </w:r>
      <w:r w:rsidR="0095107C" w:rsidRPr="007E3B71">
        <w:rPr>
          <w:rFonts w:ascii="Times New Roman" w:hAnsi="Times New Roman" w:cs="Times New Roman"/>
          <w:b/>
          <w:sz w:val="24"/>
          <w:szCs w:val="24"/>
        </w:rPr>
        <w:t>a venitu</w:t>
      </w:r>
      <w:r w:rsidR="0050406E" w:rsidRPr="007E3B71">
        <w:rPr>
          <w:rFonts w:ascii="Times New Roman" w:hAnsi="Times New Roman" w:cs="Times New Roman"/>
          <w:b/>
          <w:sz w:val="24"/>
          <w:szCs w:val="24"/>
        </w:rPr>
        <w:t>rilor</w:t>
      </w:r>
      <w:r w:rsidR="0095107C" w:rsidRPr="007E3B71">
        <w:rPr>
          <w:rFonts w:ascii="Times New Roman" w:hAnsi="Times New Roman" w:cs="Times New Roman"/>
          <w:b/>
          <w:sz w:val="24"/>
          <w:szCs w:val="24"/>
        </w:rPr>
        <w:t xml:space="preserve"> reglementat</w:t>
      </w:r>
      <w:r w:rsidR="0050406E" w:rsidRPr="007E3B71">
        <w:rPr>
          <w:rFonts w:ascii="Times New Roman" w:hAnsi="Times New Roman" w:cs="Times New Roman"/>
          <w:b/>
          <w:sz w:val="24"/>
          <w:szCs w:val="24"/>
        </w:rPr>
        <w:t xml:space="preserve">e </w:t>
      </w:r>
      <w:r w:rsidR="009264E9" w:rsidRPr="007E3B71">
        <w:rPr>
          <w:rFonts w:ascii="Times New Roman" w:hAnsi="Times New Roman" w:cs="Times New Roman"/>
          <w:b/>
          <w:sz w:val="24"/>
          <w:szCs w:val="24"/>
        </w:rPr>
        <w:t>ș</w:t>
      </w:r>
      <w:r w:rsidR="00C85A82" w:rsidRPr="007E3B71">
        <w:rPr>
          <w:rFonts w:ascii="Times New Roman" w:hAnsi="Times New Roman" w:cs="Times New Roman"/>
          <w:b/>
          <w:sz w:val="24"/>
          <w:szCs w:val="24"/>
        </w:rPr>
        <w:t>i</w:t>
      </w:r>
      <w:r w:rsidR="006F294A" w:rsidRPr="007E3B71">
        <w:rPr>
          <w:rFonts w:ascii="Times New Roman" w:hAnsi="Times New Roman" w:cs="Times New Roman"/>
          <w:b/>
          <w:sz w:val="24"/>
          <w:szCs w:val="24"/>
        </w:rPr>
        <w:t xml:space="preserve"> de aprobare</w:t>
      </w:r>
      <w:r w:rsidR="00C85A82" w:rsidRPr="007E3B71">
        <w:rPr>
          <w:rFonts w:ascii="Times New Roman" w:hAnsi="Times New Roman" w:cs="Times New Roman"/>
          <w:b/>
          <w:sz w:val="24"/>
          <w:szCs w:val="24"/>
        </w:rPr>
        <w:t xml:space="preserve"> </w:t>
      </w:r>
      <w:r w:rsidR="00303D10" w:rsidRPr="007E3B71">
        <w:rPr>
          <w:rFonts w:ascii="Times New Roman" w:hAnsi="Times New Roman" w:cs="Times New Roman"/>
          <w:b/>
          <w:sz w:val="24"/>
          <w:szCs w:val="24"/>
        </w:rPr>
        <w:t>a tarifelor</w:t>
      </w:r>
      <w:r w:rsidR="00C85A82" w:rsidRPr="007E3B71">
        <w:rPr>
          <w:rFonts w:ascii="Times New Roman" w:hAnsi="Times New Roman" w:cs="Times New Roman"/>
          <w:b/>
          <w:sz w:val="24"/>
          <w:szCs w:val="24"/>
        </w:rPr>
        <w:t xml:space="preserve"> de transport</w:t>
      </w:r>
      <w:r w:rsidR="00303D10" w:rsidRPr="007E3B71">
        <w:rPr>
          <w:rFonts w:ascii="Times New Roman" w:hAnsi="Times New Roman" w:cs="Times New Roman"/>
          <w:sz w:val="24"/>
          <w:szCs w:val="24"/>
        </w:rPr>
        <w:t xml:space="preserve"> </w:t>
      </w:r>
    </w:p>
    <w:bookmarkEnd w:id="21"/>
    <w:p w14:paraId="57CBA5DA" w14:textId="41A3FF15" w:rsidR="00EB51FA" w:rsidRPr="007E3B71" w:rsidRDefault="00EB51FA"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7E38DD" w:rsidRPr="007E3B71">
        <w:rPr>
          <w:rFonts w:ascii="Times New Roman" w:hAnsi="Times New Roman" w:cs="Times New Roman"/>
          <w:b/>
          <w:sz w:val="24"/>
          <w:szCs w:val="24"/>
        </w:rPr>
        <w:t>7</w:t>
      </w:r>
      <w:r w:rsidR="005B460A" w:rsidRPr="007E3B71">
        <w:rPr>
          <w:rFonts w:ascii="Times New Roman" w:hAnsi="Times New Roman" w:cs="Times New Roman"/>
          <w:b/>
          <w:sz w:val="24"/>
          <w:szCs w:val="24"/>
        </w:rPr>
        <w:t>8</w:t>
      </w:r>
      <w:r w:rsidRPr="007E3B71">
        <w:rPr>
          <w:rFonts w:ascii="Times New Roman" w:hAnsi="Times New Roman" w:cs="Times New Roman"/>
          <w:sz w:val="24"/>
          <w:szCs w:val="24"/>
        </w:rPr>
        <w:t xml:space="preserve"> </w:t>
      </w:r>
      <w:r w:rsidR="008D3B6F"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Venitul </w:t>
      </w:r>
      <w:r w:rsidR="0050406E" w:rsidRPr="007E3B71">
        <w:rPr>
          <w:rFonts w:ascii="Times New Roman" w:hAnsi="Times New Roman" w:cs="Times New Roman"/>
          <w:sz w:val="24"/>
          <w:szCs w:val="24"/>
        </w:rPr>
        <w:t>reglementat</w:t>
      </w:r>
      <w:r w:rsidRPr="007E3B71">
        <w:rPr>
          <w:rFonts w:ascii="Times New Roman" w:hAnsi="Times New Roman" w:cs="Times New Roman"/>
          <w:sz w:val="24"/>
          <w:szCs w:val="24"/>
        </w:rPr>
        <w:t>, venitul reglementat</w:t>
      </w:r>
      <w:r w:rsidR="0050406E" w:rsidRPr="007E3B71">
        <w:rPr>
          <w:rFonts w:ascii="Times New Roman" w:hAnsi="Times New Roman" w:cs="Times New Roman"/>
          <w:sz w:val="24"/>
          <w:szCs w:val="24"/>
        </w:rPr>
        <w:t xml:space="preserve"> corectat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tarifele de transport se aprob</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prin ordin al pre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edintelui ANRE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nainte</w:t>
      </w:r>
      <w:r w:rsidR="005A7021" w:rsidRPr="007E3B71">
        <w:rPr>
          <w:rFonts w:ascii="Times New Roman" w:hAnsi="Times New Roman" w:cs="Times New Roman"/>
          <w:sz w:val="24"/>
          <w:szCs w:val="24"/>
        </w:rPr>
        <w:t>a</w:t>
      </w:r>
      <w:r w:rsidRPr="007E3B71">
        <w:rPr>
          <w:rFonts w:ascii="Times New Roman" w:hAnsi="Times New Roman" w:cs="Times New Roman"/>
          <w:sz w:val="24"/>
          <w:szCs w:val="24"/>
        </w:rPr>
        <w:t xml:space="preserve"> perioadei</w:t>
      </w:r>
      <w:r w:rsidR="005A7021" w:rsidRPr="007E3B71">
        <w:rPr>
          <w:rFonts w:ascii="Times New Roman" w:hAnsi="Times New Roman" w:cs="Times New Roman"/>
          <w:sz w:val="24"/>
          <w:szCs w:val="24"/>
        </w:rPr>
        <w:t>/anului</w:t>
      </w:r>
      <w:r w:rsidRPr="007E3B71">
        <w:rPr>
          <w:rFonts w:ascii="Times New Roman" w:hAnsi="Times New Roman" w:cs="Times New Roman"/>
          <w:sz w:val="24"/>
          <w:szCs w:val="24"/>
        </w:rPr>
        <w:t xml:space="preserve"> de reglementare, pentru fiecare </w:t>
      </w:r>
      <w:r w:rsidR="005A7021" w:rsidRPr="007E3B71">
        <w:rPr>
          <w:rFonts w:ascii="Times New Roman" w:hAnsi="Times New Roman" w:cs="Times New Roman"/>
          <w:sz w:val="24"/>
          <w:szCs w:val="24"/>
        </w:rPr>
        <w:t>OTS</w:t>
      </w:r>
      <w:r w:rsidRPr="007E3B71">
        <w:rPr>
          <w:rFonts w:ascii="Times New Roman" w:hAnsi="Times New Roman" w:cs="Times New Roman"/>
          <w:sz w:val="24"/>
          <w:szCs w:val="24"/>
        </w:rPr>
        <w:t xml:space="preserve"> care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oar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activitatea de transport al gazelor naturale.</w:t>
      </w:r>
    </w:p>
    <w:p w14:paraId="232159DE" w14:textId="377EB524" w:rsidR="005A7021" w:rsidRPr="007E3B71" w:rsidRDefault="001E1FFF" w:rsidP="00061E7A">
      <w:pPr>
        <w:spacing w:after="0" w:line="360" w:lineRule="auto"/>
        <w:jc w:val="both"/>
        <w:rPr>
          <w:rFonts w:ascii="Times New Roman" w:hAnsi="Times New Roman" w:cs="Times New Roman"/>
          <w:sz w:val="24"/>
          <w:szCs w:val="24"/>
        </w:rPr>
      </w:pPr>
      <w:r w:rsidRPr="007E3B71" w:rsidDel="001E1FFF">
        <w:rPr>
          <w:rFonts w:ascii="Times New Roman" w:hAnsi="Times New Roman" w:cs="Times New Roman"/>
          <w:sz w:val="24"/>
          <w:szCs w:val="24"/>
        </w:rPr>
        <w:lastRenderedPageBreak/>
        <w:t xml:space="preserve"> </w:t>
      </w:r>
      <w:r w:rsidR="005A7021" w:rsidRPr="007E3B71">
        <w:rPr>
          <w:rFonts w:ascii="Times New Roman" w:hAnsi="Times New Roman" w:cs="Times New Roman"/>
          <w:sz w:val="24"/>
          <w:szCs w:val="24"/>
        </w:rPr>
        <w:t>(</w:t>
      </w:r>
      <w:r w:rsidR="00701AB2" w:rsidRPr="007E3B71">
        <w:rPr>
          <w:rFonts w:ascii="Times New Roman" w:hAnsi="Times New Roman" w:cs="Times New Roman"/>
          <w:sz w:val="24"/>
          <w:szCs w:val="24"/>
        </w:rPr>
        <w:t>2</w:t>
      </w:r>
      <w:r w:rsidR="005A7021" w:rsidRPr="007E3B71">
        <w:rPr>
          <w:rFonts w:ascii="Times New Roman" w:hAnsi="Times New Roman" w:cs="Times New Roman"/>
          <w:sz w:val="24"/>
          <w:szCs w:val="24"/>
        </w:rPr>
        <w:t>) Operatorii economici licen</w:t>
      </w:r>
      <w:r w:rsidR="009264E9" w:rsidRPr="007E3B71">
        <w:rPr>
          <w:rFonts w:ascii="Times New Roman" w:hAnsi="Times New Roman" w:cs="Times New Roman"/>
          <w:sz w:val="24"/>
          <w:szCs w:val="24"/>
        </w:rPr>
        <w:t>ț</w:t>
      </w:r>
      <w:r w:rsidR="005A7021" w:rsidRPr="007E3B71">
        <w:rPr>
          <w:rFonts w:ascii="Times New Roman" w:hAnsi="Times New Roman" w:cs="Times New Roman"/>
          <w:sz w:val="24"/>
          <w:szCs w:val="24"/>
        </w:rPr>
        <w:t>ia</w:t>
      </w:r>
      <w:r w:rsidR="009264E9" w:rsidRPr="007E3B71">
        <w:rPr>
          <w:rFonts w:ascii="Times New Roman" w:hAnsi="Times New Roman" w:cs="Times New Roman"/>
          <w:sz w:val="24"/>
          <w:szCs w:val="24"/>
        </w:rPr>
        <w:t>ț</w:t>
      </w:r>
      <w:r w:rsidR="005A7021" w:rsidRPr="007E3B71">
        <w:rPr>
          <w:rFonts w:ascii="Times New Roman" w:hAnsi="Times New Roman" w:cs="Times New Roman"/>
          <w:sz w:val="24"/>
          <w:szCs w:val="24"/>
        </w:rPr>
        <w:t xml:space="preserve">i ulterior </w:t>
      </w:r>
      <w:r w:rsidR="009264E9" w:rsidRPr="007E3B71">
        <w:rPr>
          <w:rFonts w:ascii="Times New Roman" w:hAnsi="Times New Roman" w:cs="Times New Roman"/>
          <w:sz w:val="24"/>
          <w:szCs w:val="24"/>
        </w:rPr>
        <w:t>î</w:t>
      </w:r>
      <w:r w:rsidR="005A7021" w:rsidRPr="007E3B71">
        <w:rPr>
          <w:rFonts w:ascii="Times New Roman" w:hAnsi="Times New Roman" w:cs="Times New Roman"/>
          <w:sz w:val="24"/>
          <w:szCs w:val="24"/>
        </w:rPr>
        <w:t>nceperii unei perioade de reglementare, vor transmite documenta</w:t>
      </w:r>
      <w:r w:rsidR="009264E9" w:rsidRPr="007E3B71">
        <w:rPr>
          <w:rFonts w:ascii="Times New Roman" w:hAnsi="Times New Roman" w:cs="Times New Roman"/>
          <w:sz w:val="24"/>
          <w:szCs w:val="24"/>
        </w:rPr>
        <w:t>ț</w:t>
      </w:r>
      <w:r w:rsidR="005A7021" w:rsidRPr="007E3B71">
        <w:rPr>
          <w:rFonts w:ascii="Times New Roman" w:hAnsi="Times New Roman" w:cs="Times New Roman"/>
          <w:sz w:val="24"/>
          <w:szCs w:val="24"/>
        </w:rPr>
        <w:t>ia aferent</w:t>
      </w:r>
      <w:r w:rsidR="009264E9" w:rsidRPr="007E3B71">
        <w:rPr>
          <w:rFonts w:ascii="Times New Roman" w:hAnsi="Times New Roman" w:cs="Times New Roman"/>
          <w:sz w:val="24"/>
          <w:szCs w:val="24"/>
        </w:rPr>
        <w:t>ă</w:t>
      </w:r>
      <w:r w:rsidR="005A7021" w:rsidRPr="007E3B71">
        <w:rPr>
          <w:rFonts w:ascii="Times New Roman" w:hAnsi="Times New Roman" w:cs="Times New Roman"/>
          <w:sz w:val="24"/>
          <w:szCs w:val="24"/>
        </w:rPr>
        <w:t xml:space="preserve"> stabilirii venitului </w:t>
      </w:r>
      <w:r w:rsidR="00AA6D65" w:rsidRPr="007E3B71">
        <w:rPr>
          <w:rFonts w:ascii="Times New Roman" w:hAnsi="Times New Roman" w:cs="Times New Roman"/>
          <w:sz w:val="24"/>
          <w:szCs w:val="24"/>
        </w:rPr>
        <w:t>reglementat</w:t>
      </w:r>
      <w:r w:rsidR="005A702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5A7021" w:rsidRPr="007E3B71">
        <w:rPr>
          <w:rFonts w:ascii="Times New Roman" w:hAnsi="Times New Roman" w:cs="Times New Roman"/>
          <w:sz w:val="24"/>
          <w:szCs w:val="24"/>
        </w:rPr>
        <w:t>i a venitului reglementat</w:t>
      </w:r>
      <w:r w:rsidR="00AA6D65" w:rsidRPr="007E3B71">
        <w:rPr>
          <w:rFonts w:ascii="Times New Roman" w:hAnsi="Times New Roman" w:cs="Times New Roman"/>
          <w:sz w:val="24"/>
          <w:szCs w:val="24"/>
        </w:rPr>
        <w:t xml:space="preserve"> corectat</w:t>
      </w:r>
      <w:r w:rsidR="005A7021"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5A7021" w:rsidRPr="007E3B71">
        <w:rPr>
          <w:rFonts w:ascii="Times New Roman" w:hAnsi="Times New Roman" w:cs="Times New Roman"/>
          <w:sz w:val="24"/>
          <w:szCs w:val="24"/>
        </w:rPr>
        <w:t>i a tarifelor de transport pentru primul an al perioadei de reglementare.</w:t>
      </w:r>
    </w:p>
    <w:p w14:paraId="51816F24" w14:textId="77777777" w:rsidR="005A7021" w:rsidRPr="007E3B71" w:rsidRDefault="005A7021" w:rsidP="00061E7A">
      <w:pPr>
        <w:spacing w:after="0" w:line="360" w:lineRule="auto"/>
        <w:jc w:val="both"/>
        <w:rPr>
          <w:rFonts w:ascii="Times New Roman" w:hAnsi="Times New Roman" w:cs="Times New Roman"/>
          <w:sz w:val="24"/>
          <w:szCs w:val="24"/>
        </w:rPr>
      </w:pPr>
    </w:p>
    <w:p w14:paraId="6D919B95" w14:textId="77777777" w:rsidR="00303D10" w:rsidRPr="007E3B71" w:rsidRDefault="00303D10" w:rsidP="00061E7A">
      <w:pPr>
        <w:spacing w:after="0" w:line="360" w:lineRule="auto"/>
        <w:jc w:val="both"/>
        <w:rPr>
          <w:rFonts w:ascii="Times New Roman" w:hAnsi="Times New Roman" w:cs="Times New Roman"/>
          <w:b/>
          <w:i/>
          <w:sz w:val="24"/>
          <w:szCs w:val="24"/>
        </w:rPr>
      </w:pPr>
      <w:bookmarkStart w:id="22" w:name="_Hlk529890968"/>
      <w:r w:rsidRPr="007E3B71">
        <w:rPr>
          <w:rFonts w:ascii="Times New Roman" w:hAnsi="Times New Roman" w:cs="Times New Roman"/>
          <w:b/>
          <w:i/>
          <w:sz w:val="24"/>
          <w:szCs w:val="24"/>
        </w:rPr>
        <w:t>SEC</w:t>
      </w:r>
      <w:r w:rsidR="009264E9" w:rsidRPr="007E3B71">
        <w:rPr>
          <w:rFonts w:ascii="Times New Roman" w:hAnsi="Times New Roman" w:cs="Times New Roman"/>
          <w:b/>
          <w:i/>
          <w:sz w:val="24"/>
          <w:szCs w:val="24"/>
        </w:rPr>
        <w:t>Ț</w:t>
      </w:r>
      <w:r w:rsidRPr="007E3B71">
        <w:rPr>
          <w:rFonts w:ascii="Times New Roman" w:hAnsi="Times New Roman" w:cs="Times New Roman"/>
          <w:b/>
          <w:i/>
          <w:sz w:val="24"/>
          <w:szCs w:val="24"/>
        </w:rPr>
        <w:t>IUNEA 1</w:t>
      </w:r>
      <w:r w:rsidR="00D818F2" w:rsidRPr="007E3B71">
        <w:rPr>
          <w:rFonts w:ascii="Times New Roman" w:hAnsi="Times New Roman" w:cs="Times New Roman"/>
          <w:b/>
          <w:i/>
          <w:sz w:val="24"/>
          <w:szCs w:val="24"/>
        </w:rPr>
        <w:t xml:space="preserve"> – </w:t>
      </w:r>
      <w:r w:rsidRPr="007E3B71">
        <w:rPr>
          <w:rFonts w:ascii="Times New Roman" w:hAnsi="Times New Roman" w:cs="Times New Roman"/>
          <w:b/>
          <w:i/>
          <w:sz w:val="24"/>
          <w:szCs w:val="24"/>
        </w:rPr>
        <w:t xml:space="preserve">Procedura de </w:t>
      </w:r>
      <w:r w:rsidR="00D14F05" w:rsidRPr="007E3B71">
        <w:rPr>
          <w:rFonts w:ascii="Times New Roman" w:hAnsi="Times New Roman" w:cs="Times New Roman"/>
          <w:b/>
          <w:i/>
          <w:sz w:val="24"/>
          <w:szCs w:val="24"/>
        </w:rPr>
        <w:t>fundamentare</w:t>
      </w:r>
      <w:r w:rsidRPr="007E3B71">
        <w:rPr>
          <w:rFonts w:ascii="Times New Roman" w:hAnsi="Times New Roman" w:cs="Times New Roman"/>
          <w:b/>
          <w:i/>
          <w:sz w:val="24"/>
          <w:szCs w:val="24"/>
        </w:rPr>
        <w:t xml:space="preserve"> </w:t>
      </w:r>
      <w:r w:rsidR="009264E9" w:rsidRPr="007E3B71">
        <w:rPr>
          <w:rFonts w:ascii="Times New Roman" w:hAnsi="Times New Roman" w:cs="Times New Roman"/>
          <w:b/>
          <w:i/>
          <w:sz w:val="24"/>
          <w:szCs w:val="24"/>
        </w:rPr>
        <w:t>ș</w:t>
      </w:r>
      <w:r w:rsidR="00463587" w:rsidRPr="007E3B71">
        <w:rPr>
          <w:rFonts w:ascii="Times New Roman" w:hAnsi="Times New Roman" w:cs="Times New Roman"/>
          <w:b/>
          <w:i/>
          <w:sz w:val="24"/>
          <w:szCs w:val="24"/>
        </w:rPr>
        <w:t xml:space="preserve">i aprobare </w:t>
      </w:r>
      <w:r w:rsidR="009937B6" w:rsidRPr="007E3B71">
        <w:rPr>
          <w:rFonts w:ascii="Times New Roman" w:hAnsi="Times New Roman" w:cs="Times New Roman"/>
          <w:b/>
          <w:i/>
          <w:sz w:val="24"/>
          <w:szCs w:val="24"/>
        </w:rPr>
        <w:t>a venitului reglementat</w:t>
      </w:r>
      <w:r w:rsidR="007A5CF5" w:rsidRPr="007E3B71">
        <w:rPr>
          <w:rFonts w:ascii="Times New Roman" w:hAnsi="Times New Roman" w:cs="Times New Roman"/>
          <w:b/>
          <w:i/>
          <w:sz w:val="24"/>
          <w:szCs w:val="24"/>
        </w:rPr>
        <w:t xml:space="preserve"> </w:t>
      </w:r>
      <w:r w:rsidR="009264E9" w:rsidRPr="007E3B71">
        <w:rPr>
          <w:rFonts w:ascii="Times New Roman" w:hAnsi="Times New Roman" w:cs="Times New Roman"/>
          <w:b/>
          <w:i/>
          <w:sz w:val="24"/>
          <w:szCs w:val="24"/>
        </w:rPr>
        <w:t>ș</w:t>
      </w:r>
      <w:r w:rsidR="007A5CF5" w:rsidRPr="007E3B71">
        <w:rPr>
          <w:rFonts w:ascii="Times New Roman" w:hAnsi="Times New Roman" w:cs="Times New Roman"/>
          <w:b/>
          <w:i/>
          <w:sz w:val="24"/>
          <w:szCs w:val="24"/>
        </w:rPr>
        <w:t>i</w:t>
      </w:r>
      <w:r w:rsidR="009937B6" w:rsidRPr="007E3B71">
        <w:rPr>
          <w:rFonts w:ascii="Times New Roman" w:hAnsi="Times New Roman" w:cs="Times New Roman"/>
          <w:b/>
          <w:i/>
          <w:sz w:val="24"/>
          <w:szCs w:val="24"/>
        </w:rPr>
        <w:t xml:space="preserve"> </w:t>
      </w:r>
      <w:r w:rsidR="00463587" w:rsidRPr="007E3B71">
        <w:rPr>
          <w:rFonts w:ascii="Times New Roman" w:hAnsi="Times New Roman" w:cs="Times New Roman"/>
          <w:b/>
          <w:i/>
          <w:sz w:val="24"/>
          <w:szCs w:val="24"/>
        </w:rPr>
        <w:t xml:space="preserve">a venitului </w:t>
      </w:r>
      <w:r w:rsidR="00AA6D65" w:rsidRPr="007E3B71">
        <w:rPr>
          <w:rFonts w:ascii="Times New Roman" w:hAnsi="Times New Roman" w:cs="Times New Roman"/>
          <w:b/>
          <w:i/>
          <w:sz w:val="24"/>
          <w:szCs w:val="24"/>
        </w:rPr>
        <w:t xml:space="preserve">reglementat corectat </w:t>
      </w:r>
    </w:p>
    <w:bookmarkEnd w:id="22"/>
    <w:p w14:paraId="060A855D" w14:textId="506F1D0A" w:rsidR="00554E16" w:rsidRPr="007E3B71" w:rsidRDefault="0066062C"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7E38DD" w:rsidRPr="007E3B71">
        <w:rPr>
          <w:rFonts w:ascii="Times New Roman" w:hAnsi="Times New Roman" w:cs="Times New Roman"/>
          <w:b/>
          <w:sz w:val="24"/>
          <w:szCs w:val="24"/>
        </w:rPr>
        <w:t>7</w:t>
      </w:r>
      <w:r w:rsidR="005B460A" w:rsidRPr="007E3B71">
        <w:rPr>
          <w:rFonts w:ascii="Times New Roman" w:hAnsi="Times New Roman" w:cs="Times New Roman"/>
          <w:b/>
          <w:sz w:val="24"/>
          <w:szCs w:val="24"/>
        </w:rPr>
        <w:t>9</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554E16" w:rsidRPr="007E3B71">
        <w:rPr>
          <w:rFonts w:ascii="Times New Roman" w:hAnsi="Times New Roman" w:cs="Times New Roman"/>
          <w:sz w:val="24"/>
          <w:szCs w:val="24"/>
        </w:rPr>
        <w:t xml:space="preserve">(1) </w:t>
      </w:r>
      <w:r w:rsidR="00AA6D65" w:rsidRPr="007E3B71">
        <w:rPr>
          <w:rFonts w:ascii="Times New Roman" w:hAnsi="Times New Roman" w:cs="Times New Roman"/>
          <w:sz w:val="24"/>
          <w:szCs w:val="24"/>
        </w:rPr>
        <w:t>OTS</w:t>
      </w:r>
      <w:r w:rsidR="00554E16" w:rsidRPr="007E3B71">
        <w:rPr>
          <w:rFonts w:ascii="Times New Roman" w:hAnsi="Times New Roman" w:cs="Times New Roman"/>
          <w:sz w:val="24"/>
          <w:szCs w:val="24"/>
        </w:rPr>
        <w:t xml:space="preserve"> care desf</w:t>
      </w:r>
      <w:r w:rsidR="009264E9" w:rsidRPr="007E3B71">
        <w:rPr>
          <w:rFonts w:ascii="Times New Roman" w:hAnsi="Times New Roman" w:cs="Times New Roman"/>
          <w:sz w:val="24"/>
          <w:szCs w:val="24"/>
        </w:rPr>
        <w:t>ăș</w:t>
      </w:r>
      <w:r w:rsidR="00554E16" w:rsidRPr="007E3B71">
        <w:rPr>
          <w:rFonts w:ascii="Times New Roman" w:hAnsi="Times New Roman" w:cs="Times New Roman"/>
          <w:sz w:val="24"/>
          <w:szCs w:val="24"/>
        </w:rPr>
        <w:t>oar</w:t>
      </w:r>
      <w:r w:rsidR="009264E9" w:rsidRPr="007E3B71">
        <w:rPr>
          <w:rFonts w:ascii="Times New Roman" w:hAnsi="Times New Roman" w:cs="Times New Roman"/>
          <w:sz w:val="24"/>
          <w:szCs w:val="24"/>
        </w:rPr>
        <w:t>ă</w:t>
      </w:r>
      <w:r w:rsidR="00554E16" w:rsidRPr="007E3B71">
        <w:rPr>
          <w:rFonts w:ascii="Times New Roman" w:hAnsi="Times New Roman" w:cs="Times New Roman"/>
          <w:sz w:val="24"/>
          <w:szCs w:val="24"/>
        </w:rPr>
        <w:t xml:space="preserve"> activitatea de transport al gazelor naturale are obliga</w:t>
      </w:r>
      <w:r w:rsidR="009264E9" w:rsidRPr="007E3B71">
        <w:rPr>
          <w:rFonts w:ascii="Times New Roman" w:hAnsi="Times New Roman" w:cs="Times New Roman"/>
          <w:sz w:val="24"/>
          <w:szCs w:val="24"/>
        </w:rPr>
        <w:t>ț</w:t>
      </w:r>
      <w:r w:rsidR="00554E16" w:rsidRPr="007E3B71">
        <w:rPr>
          <w:rFonts w:ascii="Times New Roman" w:hAnsi="Times New Roman" w:cs="Times New Roman"/>
          <w:sz w:val="24"/>
          <w:szCs w:val="24"/>
        </w:rPr>
        <w:t xml:space="preserve">ia transmiterii la ANRE a propunerii privind </w:t>
      </w:r>
      <w:r w:rsidR="006F294A" w:rsidRPr="007E3B71">
        <w:rPr>
          <w:rFonts w:ascii="Times New Roman" w:hAnsi="Times New Roman" w:cs="Times New Roman"/>
          <w:sz w:val="24"/>
          <w:szCs w:val="24"/>
        </w:rPr>
        <w:t>fundamentarea</w:t>
      </w:r>
      <w:r w:rsidR="00554E16" w:rsidRPr="007E3B71">
        <w:rPr>
          <w:rFonts w:ascii="Times New Roman" w:hAnsi="Times New Roman" w:cs="Times New Roman"/>
          <w:sz w:val="24"/>
          <w:szCs w:val="24"/>
        </w:rPr>
        <w:t xml:space="preserve"> venitului </w:t>
      </w:r>
      <w:r w:rsidR="00AA6D65" w:rsidRPr="007E3B71">
        <w:rPr>
          <w:rFonts w:ascii="Times New Roman" w:hAnsi="Times New Roman" w:cs="Times New Roman"/>
          <w:sz w:val="24"/>
          <w:szCs w:val="24"/>
        </w:rPr>
        <w:t>reglementat</w:t>
      </w:r>
      <w:r w:rsidR="00554E16" w:rsidRPr="007E3B71">
        <w:rPr>
          <w:rFonts w:ascii="Times New Roman" w:hAnsi="Times New Roman" w:cs="Times New Roman"/>
          <w:sz w:val="24"/>
          <w:szCs w:val="24"/>
        </w:rPr>
        <w:t>, a venitului reglementat</w:t>
      </w:r>
      <w:r w:rsidR="00AA6D65" w:rsidRPr="007E3B71">
        <w:rPr>
          <w:rFonts w:ascii="Times New Roman" w:hAnsi="Times New Roman" w:cs="Times New Roman"/>
          <w:sz w:val="24"/>
          <w:szCs w:val="24"/>
        </w:rPr>
        <w:t xml:space="preserve"> corectat</w:t>
      </w:r>
      <w:r w:rsidR="00554E16"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554E16" w:rsidRPr="007E3B71">
        <w:rPr>
          <w:rFonts w:ascii="Times New Roman" w:hAnsi="Times New Roman" w:cs="Times New Roman"/>
          <w:sz w:val="24"/>
          <w:szCs w:val="24"/>
        </w:rPr>
        <w:t>i a tarifelor de transport aferente primului an al perioadei de reglementare, cu cel pu</w:t>
      </w:r>
      <w:r w:rsidR="009264E9" w:rsidRPr="007E3B71">
        <w:rPr>
          <w:rFonts w:ascii="Times New Roman" w:hAnsi="Times New Roman" w:cs="Times New Roman"/>
          <w:sz w:val="24"/>
          <w:szCs w:val="24"/>
        </w:rPr>
        <w:t>ț</w:t>
      </w:r>
      <w:r w:rsidR="00554E16" w:rsidRPr="007E3B71">
        <w:rPr>
          <w:rFonts w:ascii="Times New Roman" w:hAnsi="Times New Roman" w:cs="Times New Roman"/>
          <w:sz w:val="24"/>
          <w:szCs w:val="24"/>
        </w:rPr>
        <w:t xml:space="preserve">in 150 de zile </w:t>
      </w:r>
      <w:r w:rsidR="009264E9" w:rsidRPr="007E3B71">
        <w:rPr>
          <w:rFonts w:ascii="Times New Roman" w:hAnsi="Times New Roman" w:cs="Times New Roman"/>
          <w:sz w:val="24"/>
          <w:szCs w:val="24"/>
        </w:rPr>
        <w:t>î</w:t>
      </w:r>
      <w:r w:rsidR="00554E16" w:rsidRPr="007E3B71">
        <w:rPr>
          <w:rFonts w:ascii="Times New Roman" w:hAnsi="Times New Roman" w:cs="Times New Roman"/>
          <w:sz w:val="24"/>
          <w:szCs w:val="24"/>
        </w:rPr>
        <w:t xml:space="preserve">nainte de data de </w:t>
      </w:r>
      <w:r w:rsidR="009264E9" w:rsidRPr="007E3B71">
        <w:rPr>
          <w:rFonts w:ascii="Times New Roman" w:hAnsi="Times New Roman" w:cs="Times New Roman"/>
          <w:sz w:val="24"/>
          <w:szCs w:val="24"/>
        </w:rPr>
        <w:t>î</w:t>
      </w:r>
      <w:r w:rsidR="00554E16" w:rsidRPr="007E3B71">
        <w:rPr>
          <w:rFonts w:ascii="Times New Roman" w:hAnsi="Times New Roman" w:cs="Times New Roman"/>
          <w:sz w:val="24"/>
          <w:szCs w:val="24"/>
        </w:rPr>
        <w:t>ncepere a licita</w:t>
      </w:r>
      <w:r w:rsidR="009264E9" w:rsidRPr="007E3B71">
        <w:rPr>
          <w:rFonts w:ascii="Times New Roman" w:hAnsi="Times New Roman" w:cs="Times New Roman"/>
          <w:sz w:val="24"/>
          <w:szCs w:val="24"/>
        </w:rPr>
        <w:t>ț</w:t>
      </w:r>
      <w:r w:rsidR="00554E16" w:rsidRPr="007E3B71">
        <w:rPr>
          <w:rFonts w:ascii="Times New Roman" w:hAnsi="Times New Roman" w:cs="Times New Roman"/>
          <w:sz w:val="24"/>
          <w:szCs w:val="24"/>
        </w:rPr>
        <w:t xml:space="preserve">iei privind rezervarea de capacitate pe termen lung </w:t>
      </w:r>
      <w:r w:rsidR="009264E9" w:rsidRPr="007E3B71">
        <w:rPr>
          <w:rFonts w:ascii="Times New Roman" w:hAnsi="Times New Roman" w:cs="Times New Roman"/>
          <w:sz w:val="24"/>
          <w:szCs w:val="24"/>
        </w:rPr>
        <w:t>î</w:t>
      </w:r>
      <w:r w:rsidR="00554E16" w:rsidRPr="007E3B71">
        <w:rPr>
          <w:rFonts w:ascii="Times New Roman" w:hAnsi="Times New Roman" w:cs="Times New Roman"/>
          <w:sz w:val="24"/>
          <w:szCs w:val="24"/>
        </w:rPr>
        <w:t>n punctul/grupul de puncte de interconectare cu alte sisteme de transport al gazelor naturale, stabilit</w:t>
      </w:r>
      <w:r w:rsidR="009264E9" w:rsidRPr="007E3B71">
        <w:rPr>
          <w:rFonts w:ascii="Times New Roman" w:hAnsi="Times New Roman" w:cs="Times New Roman"/>
          <w:sz w:val="24"/>
          <w:szCs w:val="24"/>
        </w:rPr>
        <w:t>ă</w:t>
      </w:r>
      <w:r w:rsidR="00554E16" w:rsidRPr="007E3B71">
        <w:rPr>
          <w:rFonts w:ascii="Times New Roman" w:hAnsi="Times New Roman" w:cs="Times New Roman"/>
          <w:sz w:val="24"/>
          <w:szCs w:val="24"/>
        </w:rPr>
        <w:t xml:space="preserve"> conform prevederilor art. 11 alin. (4) din Regulamentul (UE) 2017/459. </w:t>
      </w:r>
    </w:p>
    <w:p w14:paraId="5CAAF95B" w14:textId="77777777" w:rsidR="00AA6D65" w:rsidRPr="007E3B71" w:rsidRDefault="00AA6D65"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 Operatorii economici care solicit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ob</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inerea licen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w:t>
      </w:r>
      <w:r w:rsidR="001E50CB" w:rsidRPr="007E3B71">
        <w:rPr>
          <w:rFonts w:ascii="Times New Roman" w:hAnsi="Times New Roman" w:cs="Times New Roman"/>
          <w:sz w:val="24"/>
          <w:szCs w:val="24"/>
        </w:rPr>
        <w:t>lor</w:t>
      </w:r>
      <w:r w:rsidRPr="007E3B71">
        <w:rPr>
          <w:rFonts w:ascii="Times New Roman" w:hAnsi="Times New Roman" w:cs="Times New Roman"/>
          <w:sz w:val="24"/>
          <w:szCs w:val="24"/>
        </w:rPr>
        <w:t xml:space="preserve"> de operare a unui sistem de transport, transmit ANRE propunerile de </w:t>
      </w:r>
      <w:r w:rsidR="006F294A" w:rsidRPr="007E3B71">
        <w:rPr>
          <w:rFonts w:ascii="Times New Roman" w:hAnsi="Times New Roman" w:cs="Times New Roman"/>
          <w:sz w:val="24"/>
          <w:szCs w:val="24"/>
        </w:rPr>
        <w:t xml:space="preserve">fundamentare a </w:t>
      </w:r>
      <w:r w:rsidRPr="007E3B71">
        <w:rPr>
          <w:rFonts w:ascii="Times New Roman" w:hAnsi="Times New Roman" w:cs="Times New Roman"/>
          <w:sz w:val="24"/>
          <w:szCs w:val="24"/>
        </w:rPr>
        <w:t>venit</w:t>
      </w:r>
      <w:r w:rsidR="006F294A" w:rsidRPr="007E3B71">
        <w:rPr>
          <w:rFonts w:ascii="Times New Roman" w:hAnsi="Times New Roman" w:cs="Times New Roman"/>
          <w:sz w:val="24"/>
          <w:szCs w:val="24"/>
        </w:rPr>
        <w:t>ului</w:t>
      </w:r>
      <w:r w:rsidRPr="007E3B71">
        <w:rPr>
          <w:rFonts w:ascii="Times New Roman" w:hAnsi="Times New Roman" w:cs="Times New Roman"/>
          <w:sz w:val="24"/>
          <w:szCs w:val="24"/>
        </w:rPr>
        <w:t xml:space="preserve"> reglementat, venit</w:t>
      </w:r>
      <w:r w:rsidR="006F294A" w:rsidRPr="007E3B71">
        <w:rPr>
          <w:rFonts w:ascii="Times New Roman" w:hAnsi="Times New Roman" w:cs="Times New Roman"/>
          <w:sz w:val="24"/>
          <w:szCs w:val="24"/>
        </w:rPr>
        <w:t>ului</w:t>
      </w:r>
      <w:r w:rsidRPr="007E3B71">
        <w:rPr>
          <w:rFonts w:ascii="Times New Roman" w:hAnsi="Times New Roman" w:cs="Times New Roman"/>
          <w:sz w:val="24"/>
          <w:szCs w:val="24"/>
        </w:rPr>
        <w:t xml:space="preserve"> reglementat corectat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6F294A" w:rsidRPr="007E3B71">
        <w:rPr>
          <w:rFonts w:ascii="Times New Roman" w:hAnsi="Times New Roman" w:cs="Times New Roman"/>
          <w:sz w:val="24"/>
          <w:szCs w:val="24"/>
        </w:rPr>
        <w:t xml:space="preserve">a </w:t>
      </w:r>
      <w:r w:rsidRPr="007E3B71">
        <w:rPr>
          <w:rFonts w:ascii="Times New Roman" w:hAnsi="Times New Roman" w:cs="Times New Roman"/>
          <w:sz w:val="24"/>
          <w:szCs w:val="24"/>
        </w:rPr>
        <w:t>tarife</w:t>
      </w:r>
      <w:r w:rsidR="006F294A" w:rsidRPr="007E3B71">
        <w:rPr>
          <w:rFonts w:ascii="Times New Roman" w:hAnsi="Times New Roman" w:cs="Times New Roman"/>
          <w:sz w:val="24"/>
          <w:szCs w:val="24"/>
        </w:rPr>
        <w:t>lor</w:t>
      </w:r>
      <w:r w:rsidRPr="007E3B71">
        <w:rPr>
          <w:rFonts w:ascii="Times New Roman" w:hAnsi="Times New Roman" w:cs="Times New Roman"/>
          <w:sz w:val="24"/>
          <w:szCs w:val="24"/>
        </w:rPr>
        <w:t xml:space="preserve"> de transport, pentru primul an al perioadei de reglementare, odat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depunerea documentelor necesare pentru acordarea licen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w:t>
      </w:r>
    </w:p>
    <w:p w14:paraId="262CF738" w14:textId="77777777" w:rsidR="00AA6D65" w:rsidRPr="007E3B71" w:rsidRDefault="00AA6D65" w:rsidP="00061E7A">
      <w:pPr>
        <w:spacing w:after="0" w:line="360" w:lineRule="auto"/>
        <w:jc w:val="both"/>
        <w:rPr>
          <w:rFonts w:ascii="Times New Roman" w:hAnsi="Times New Roman" w:cs="Times New Roman"/>
          <w:strike/>
          <w:sz w:val="24"/>
          <w:szCs w:val="24"/>
        </w:rPr>
      </w:pPr>
      <w:r w:rsidRPr="007E3B71">
        <w:rPr>
          <w:rFonts w:ascii="Times New Roman" w:hAnsi="Times New Roman" w:cs="Times New Roman"/>
          <w:sz w:val="24"/>
          <w:szCs w:val="24"/>
        </w:rPr>
        <w:t>(3) Propunerile se transmit at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format letric, semnate de reprezentantul legal al societ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c</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formatul electronic publicat de ANRE pe pagina sa de internet. </w:t>
      </w:r>
    </w:p>
    <w:p w14:paraId="2614ED0C" w14:textId="663A2AB5" w:rsidR="00303D10" w:rsidRPr="007E3B71" w:rsidRDefault="001E50CB"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5B460A" w:rsidRPr="007E3B71">
        <w:rPr>
          <w:rFonts w:ascii="Times New Roman" w:hAnsi="Times New Roman" w:cs="Times New Roman"/>
          <w:b/>
          <w:sz w:val="24"/>
          <w:szCs w:val="24"/>
        </w:rPr>
        <w:t>80</w:t>
      </w:r>
      <w:r w:rsidRPr="007E3B71">
        <w:rPr>
          <w:rFonts w:ascii="Times New Roman" w:hAnsi="Times New Roman" w:cs="Times New Roman"/>
          <w:b/>
          <w:sz w:val="24"/>
          <w:szCs w:val="24"/>
        </w:rPr>
        <w:t xml:space="preserve"> – </w:t>
      </w:r>
      <w:r w:rsidR="00303D10" w:rsidRPr="007E3B71">
        <w:rPr>
          <w:rFonts w:ascii="Times New Roman" w:hAnsi="Times New Roman" w:cs="Times New Roman"/>
          <w:sz w:val="24"/>
          <w:szCs w:val="24"/>
        </w:rPr>
        <w:t>(</w:t>
      </w:r>
      <w:r w:rsidRPr="007E3B71">
        <w:rPr>
          <w:rFonts w:ascii="Times New Roman" w:hAnsi="Times New Roman" w:cs="Times New Roman"/>
          <w:sz w:val="24"/>
          <w:szCs w:val="24"/>
        </w:rPr>
        <w:t>1</w:t>
      </w:r>
      <w:r w:rsidR="00303D10" w:rsidRPr="007E3B71">
        <w:rPr>
          <w:rFonts w:ascii="Times New Roman" w:hAnsi="Times New Roman" w:cs="Times New Roman"/>
          <w:sz w:val="24"/>
          <w:szCs w:val="24"/>
        </w:rPr>
        <w:t xml:space="preserve">) </w:t>
      </w:r>
      <w:r w:rsidR="00330414" w:rsidRPr="007E3B71">
        <w:rPr>
          <w:rFonts w:ascii="Times New Roman" w:hAnsi="Times New Roman" w:cs="Times New Roman"/>
          <w:sz w:val="24"/>
          <w:szCs w:val="24"/>
        </w:rPr>
        <w:t xml:space="preserve">Fundamentarea venitului </w:t>
      </w:r>
      <w:r w:rsidR="00AA6D65" w:rsidRPr="007E3B71">
        <w:rPr>
          <w:rFonts w:ascii="Times New Roman" w:hAnsi="Times New Roman" w:cs="Times New Roman"/>
          <w:sz w:val="24"/>
          <w:szCs w:val="24"/>
        </w:rPr>
        <w:t>reglementat</w:t>
      </w:r>
      <w:r w:rsidR="00330414" w:rsidRPr="007E3B71">
        <w:rPr>
          <w:rFonts w:ascii="Times New Roman" w:hAnsi="Times New Roman" w:cs="Times New Roman"/>
          <w:sz w:val="24"/>
          <w:szCs w:val="24"/>
        </w:rPr>
        <w:t>, a venitului reglementat</w:t>
      </w:r>
      <w:r w:rsidR="00AA6D65" w:rsidRPr="007E3B71">
        <w:rPr>
          <w:rFonts w:ascii="Times New Roman" w:hAnsi="Times New Roman" w:cs="Times New Roman"/>
          <w:sz w:val="24"/>
          <w:szCs w:val="24"/>
        </w:rPr>
        <w:t xml:space="preserve"> corectat</w:t>
      </w:r>
      <w:r w:rsidR="00330414"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330414" w:rsidRPr="007E3B71">
        <w:rPr>
          <w:rFonts w:ascii="Times New Roman" w:hAnsi="Times New Roman" w:cs="Times New Roman"/>
          <w:sz w:val="24"/>
          <w:szCs w:val="24"/>
        </w:rPr>
        <w:t>i a tarifelor de transport</w:t>
      </w:r>
      <w:r w:rsidR="00E94E4D" w:rsidRPr="007E3B71">
        <w:rPr>
          <w:rFonts w:ascii="Times New Roman" w:hAnsi="Times New Roman" w:cs="Times New Roman"/>
          <w:sz w:val="24"/>
          <w:szCs w:val="24"/>
        </w:rPr>
        <w:t xml:space="preserve">, </w:t>
      </w:r>
      <w:r w:rsidR="00330414" w:rsidRPr="007E3B71">
        <w:rPr>
          <w:rFonts w:ascii="Times New Roman" w:hAnsi="Times New Roman" w:cs="Times New Roman"/>
          <w:sz w:val="24"/>
          <w:szCs w:val="24"/>
        </w:rPr>
        <w:t>aferente primului an al perioadei de reglementare</w:t>
      </w:r>
      <w:r w:rsidR="00E94E4D" w:rsidRPr="007E3B71">
        <w:rPr>
          <w:rFonts w:ascii="Times New Roman" w:hAnsi="Times New Roman" w:cs="Times New Roman"/>
          <w:sz w:val="24"/>
          <w:szCs w:val="24"/>
        </w:rPr>
        <w:t>,</w:t>
      </w:r>
      <w:r w:rsidR="00330414" w:rsidRPr="007E3B71">
        <w:rPr>
          <w:rFonts w:ascii="Times New Roman" w:hAnsi="Times New Roman" w:cs="Times New Roman"/>
          <w:sz w:val="24"/>
          <w:szCs w:val="24"/>
        </w:rPr>
        <w:t xml:space="preserve"> </w:t>
      </w:r>
      <w:r w:rsidR="00303D10" w:rsidRPr="007E3B71">
        <w:rPr>
          <w:rFonts w:ascii="Times New Roman" w:hAnsi="Times New Roman" w:cs="Times New Roman"/>
          <w:sz w:val="24"/>
          <w:szCs w:val="24"/>
        </w:rPr>
        <w:t>v</w:t>
      </w:r>
      <w:r w:rsidR="00330414" w:rsidRPr="007E3B71">
        <w:rPr>
          <w:rFonts w:ascii="Times New Roman" w:hAnsi="Times New Roman" w:cs="Times New Roman"/>
          <w:sz w:val="24"/>
          <w:szCs w:val="24"/>
        </w:rPr>
        <w:t>a</w:t>
      </w:r>
      <w:r w:rsidR="00303D10" w:rsidRPr="007E3B71">
        <w:rPr>
          <w:rFonts w:ascii="Times New Roman" w:hAnsi="Times New Roman" w:cs="Times New Roman"/>
          <w:sz w:val="24"/>
          <w:szCs w:val="24"/>
        </w:rPr>
        <w:t xml:space="preserve"> fi </w:t>
      </w:r>
      <w:r w:rsidR="009264E9" w:rsidRPr="007E3B71">
        <w:rPr>
          <w:rFonts w:ascii="Times New Roman" w:hAnsi="Times New Roman" w:cs="Times New Roman"/>
          <w:sz w:val="24"/>
          <w:szCs w:val="24"/>
        </w:rPr>
        <w:t>î</w:t>
      </w:r>
      <w:r w:rsidR="00303D10" w:rsidRPr="007E3B71">
        <w:rPr>
          <w:rFonts w:ascii="Times New Roman" w:hAnsi="Times New Roman" w:cs="Times New Roman"/>
          <w:sz w:val="24"/>
          <w:szCs w:val="24"/>
        </w:rPr>
        <w:t>nso</w:t>
      </w:r>
      <w:r w:rsidR="009264E9" w:rsidRPr="007E3B71">
        <w:rPr>
          <w:rFonts w:ascii="Times New Roman" w:hAnsi="Times New Roman" w:cs="Times New Roman"/>
          <w:sz w:val="24"/>
          <w:szCs w:val="24"/>
        </w:rPr>
        <w:t>ț</w:t>
      </w:r>
      <w:r w:rsidR="00303D10" w:rsidRPr="007E3B71">
        <w:rPr>
          <w:rFonts w:ascii="Times New Roman" w:hAnsi="Times New Roman" w:cs="Times New Roman"/>
          <w:sz w:val="24"/>
          <w:szCs w:val="24"/>
        </w:rPr>
        <w:t>it</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 </w:t>
      </w:r>
      <w:r w:rsidR="007F58FC" w:rsidRPr="007E3B71">
        <w:rPr>
          <w:rFonts w:ascii="Times New Roman" w:hAnsi="Times New Roman" w:cs="Times New Roman"/>
          <w:sz w:val="24"/>
          <w:szCs w:val="24"/>
        </w:rPr>
        <w:t>de</w:t>
      </w:r>
      <w:r w:rsidR="00DF62B5" w:rsidRPr="007E3B71">
        <w:rPr>
          <w:rFonts w:ascii="Times New Roman" w:hAnsi="Times New Roman" w:cs="Times New Roman"/>
          <w:sz w:val="24"/>
          <w:szCs w:val="24"/>
        </w:rPr>
        <w:t xml:space="preserve"> </w:t>
      </w:r>
      <w:r w:rsidR="00303D10" w:rsidRPr="007E3B71">
        <w:rPr>
          <w:rFonts w:ascii="Times New Roman" w:hAnsi="Times New Roman" w:cs="Times New Roman"/>
          <w:sz w:val="24"/>
          <w:szCs w:val="24"/>
        </w:rPr>
        <w:t>toate datele</w:t>
      </w:r>
      <w:r w:rsidR="007F58FC" w:rsidRPr="007E3B71">
        <w:rPr>
          <w:rFonts w:ascii="Times New Roman" w:hAnsi="Times New Roman" w:cs="Times New Roman"/>
          <w:sz w:val="24"/>
          <w:szCs w:val="24"/>
        </w:rPr>
        <w:t>,</w:t>
      </w:r>
      <w:r w:rsidR="00303D10" w:rsidRPr="007E3B71">
        <w:rPr>
          <w:rFonts w:ascii="Times New Roman" w:hAnsi="Times New Roman" w:cs="Times New Roman"/>
          <w:sz w:val="24"/>
          <w:szCs w:val="24"/>
        </w:rPr>
        <w:t xml:space="preserve"> informa</w:t>
      </w:r>
      <w:r w:rsidR="009264E9" w:rsidRPr="007E3B71">
        <w:rPr>
          <w:rFonts w:ascii="Times New Roman" w:hAnsi="Times New Roman" w:cs="Times New Roman"/>
          <w:sz w:val="24"/>
          <w:szCs w:val="24"/>
        </w:rPr>
        <w:t>ț</w:t>
      </w:r>
      <w:r w:rsidR="00303D10" w:rsidRPr="007E3B71">
        <w:rPr>
          <w:rFonts w:ascii="Times New Roman" w:hAnsi="Times New Roman" w:cs="Times New Roman"/>
          <w:sz w:val="24"/>
          <w:szCs w:val="24"/>
        </w:rPr>
        <w:t>iile</w:t>
      </w:r>
      <w:r w:rsidR="007F58F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7F58FC" w:rsidRPr="007E3B71">
        <w:rPr>
          <w:rFonts w:ascii="Times New Roman" w:hAnsi="Times New Roman" w:cs="Times New Roman"/>
          <w:sz w:val="24"/>
          <w:szCs w:val="24"/>
        </w:rPr>
        <w:t>i documentele</w:t>
      </w:r>
      <w:r w:rsidR="00303D10" w:rsidRPr="007E3B71">
        <w:rPr>
          <w:rFonts w:ascii="Times New Roman" w:hAnsi="Times New Roman" w:cs="Times New Roman"/>
          <w:sz w:val="24"/>
          <w:szCs w:val="24"/>
        </w:rPr>
        <w:t xml:space="preserve"> necesare pentru </w:t>
      </w:r>
      <w:r w:rsidR="00463587" w:rsidRPr="007E3B71">
        <w:rPr>
          <w:rFonts w:ascii="Times New Roman" w:hAnsi="Times New Roman" w:cs="Times New Roman"/>
          <w:sz w:val="24"/>
          <w:szCs w:val="24"/>
        </w:rPr>
        <w:t xml:space="preserve">justificarea </w:t>
      </w:r>
      <w:r w:rsidR="00303D10" w:rsidRPr="007E3B71">
        <w:rPr>
          <w:rFonts w:ascii="Times New Roman" w:hAnsi="Times New Roman" w:cs="Times New Roman"/>
          <w:sz w:val="24"/>
          <w:szCs w:val="24"/>
        </w:rPr>
        <w:t>elementelor de fundamentare</w:t>
      </w:r>
      <w:r w:rsidR="00330414" w:rsidRPr="007E3B71">
        <w:rPr>
          <w:rFonts w:ascii="Times New Roman" w:hAnsi="Times New Roman" w:cs="Times New Roman"/>
          <w:sz w:val="24"/>
          <w:szCs w:val="24"/>
        </w:rPr>
        <w:t>,</w:t>
      </w:r>
      <w:r w:rsidR="00894DB0"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894DB0" w:rsidRPr="007E3B71">
        <w:rPr>
          <w:rFonts w:ascii="Times New Roman" w:hAnsi="Times New Roman" w:cs="Times New Roman"/>
          <w:sz w:val="24"/>
          <w:szCs w:val="24"/>
        </w:rPr>
        <w:t xml:space="preserve">i </w:t>
      </w:r>
      <w:r w:rsidR="00E94E4D" w:rsidRPr="007E3B71">
        <w:rPr>
          <w:rFonts w:ascii="Times New Roman" w:hAnsi="Times New Roman" w:cs="Times New Roman"/>
          <w:sz w:val="24"/>
          <w:szCs w:val="24"/>
        </w:rPr>
        <w:t xml:space="preserve">de </w:t>
      </w:r>
      <w:r w:rsidR="00894DB0" w:rsidRPr="007E3B71">
        <w:rPr>
          <w:rFonts w:ascii="Times New Roman" w:hAnsi="Times New Roman" w:cs="Times New Roman"/>
          <w:sz w:val="24"/>
          <w:szCs w:val="24"/>
        </w:rPr>
        <w:t xml:space="preserve">premisele </w:t>
      </w:r>
      <w:r w:rsidR="002124E3" w:rsidRPr="007E3B71">
        <w:rPr>
          <w:rFonts w:ascii="Times New Roman" w:hAnsi="Times New Roman" w:cs="Times New Roman"/>
          <w:sz w:val="24"/>
          <w:szCs w:val="24"/>
        </w:rPr>
        <w:t xml:space="preserve">luate </w:t>
      </w:r>
      <w:r w:rsidR="009264E9" w:rsidRPr="007E3B71">
        <w:rPr>
          <w:rFonts w:ascii="Times New Roman" w:hAnsi="Times New Roman" w:cs="Times New Roman"/>
          <w:sz w:val="24"/>
          <w:szCs w:val="24"/>
        </w:rPr>
        <w:t>î</w:t>
      </w:r>
      <w:r w:rsidR="002124E3" w:rsidRPr="007E3B71">
        <w:rPr>
          <w:rFonts w:ascii="Times New Roman" w:hAnsi="Times New Roman" w:cs="Times New Roman"/>
          <w:sz w:val="24"/>
          <w:szCs w:val="24"/>
        </w:rPr>
        <w:t xml:space="preserve">n </w:t>
      </w:r>
      <w:r w:rsidR="00894DB0" w:rsidRPr="007E3B71">
        <w:rPr>
          <w:rFonts w:ascii="Times New Roman" w:hAnsi="Times New Roman" w:cs="Times New Roman"/>
          <w:sz w:val="24"/>
          <w:szCs w:val="24"/>
        </w:rPr>
        <w:t>considera</w:t>
      </w:r>
      <w:r w:rsidR="002124E3" w:rsidRPr="007E3B71">
        <w:rPr>
          <w:rFonts w:ascii="Times New Roman" w:hAnsi="Times New Roman" w:cs="Times New Roman"/>
          <w:sz w:val="24"/>
          <w:szCs w:val="24"/>
        </w:rPr>
        <w:t>re</w:t>
      </w:r>
      <w:r w:rsidR="00894DB0"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894DB0" w:rsidRPr="007E3B71">
        <w:rPr>
          <w:rFonts w:ascii="Times New Roman" w:hAnsi="Times New Roman" w:cs="Times New Roman"/>
          <w:sz w:val="24"/>
          <w:szCs w:val="24"/>
        </w:rPr>
        <w:t xml:space="preserve">i metodele utilizate la determinarea acestora, </w:t>
      </w:r>
      <w:r w:rsidR="009264E9" w:rsidRPr="007E3B71">
        <w:rPr>
          <w:rFonts w:ascii="Times New Roman" w:hAnsi="Times New Roman" w:cs="Times New Roman"/>
          <w:sz w:val="24"/>
          <w:szCs w:val="24"/>
        </w:rPr>
        <w:t>ș</w:t>
      </w:r>
      <w:r w:rsidR="00DF62B5" w:rsidRPr="007E3B71">
        <w:rPr>
          <w:rFonts w:ascii="Times New Roman" w:hAnsi="Times New Roman" w:cs="Times New Roman"/>
          <w:sz w:val="24"/>
          <w:szCs w:val="24"/>
        </w:rPr>
        <w:t>i</w:t>
      </w:r>
      <w:r w:rsidR="0005675E" w:rsidRPr="007E3B71">
        <w:rPr>
          <w:rFonts w:ascii="Times New Roman" w:hAnsi="Times New Roman" w:cs="Times New Roman"/>
          <w:sz w:val="24"/>
          <w:szCs w:val="24"/>
        </w:rPr>
        <w:t xml:space="preserve"> </w:t>
      </w:r>
      <w:r w:rsidR="00303D10" w:rsidRPr="007E3B71">
        <w:rPr>
          <w:rFonts w:ascii="Times New Roman" w:hAnsi="Times New Roman" w:cs="Times New Roman"/>
          <w:sz w:val="24"/>
          <w:szCs w:val="24"/>
        </w:rPr>
        <w:t>se refer</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303D10" w:rsidRPr="007E3B71">
        <w:rPr>
          <w:rFonts w:ascii="Times New Roman" w:hAnsi="Times New Roman" w:cs="Times New Roman"/>
          <w:sz w:val="24"/>
          <w:szCs w:val="24"/>
        </w:rPr>
        <w:t>n principal la:</w:t>
      </w:r>
    </w:p>
    <w:p w14:paraId="0BD6A6B3" w14:textId="77777777" w:rsidR="009937B6" w:rsidRPr="007E3B71" w:rsidRDefault="0026724C"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cantit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ile de gaze naturale transportate  </w:t>
      </w:r>
      <w:r w:rsidR="009937B6" w:rsidRPr="007E3B71">
        <w:rPr>
          <w:rFonts w:ascii="Times New Roman" w:hAnsi="Times New Roman" w:cs="Times New Roman"/>
          <w:sz w:val="24"/>
          <w:szCs w:val="24"/>
        </w:rPr>
        <w:t xml:space="preserve">prin sistemul de transport </w:t>
      </w:r>
      <w:r w:rsidR="009264E9" w:rsidRPr="007E3B71">
        <w:rPr>
          <w:rFonts w:ascii="Times New Roman" w:hAnsi="Times New Roman" w:cs="Times New Roman"/>
          <w:sz w:val="24"/>
          <w:szCs w:val="24"/>
        </w:rPr>
        <w:t>ș</w:t>
      </w:r>
      <w:r w:rsidR="00B01398" w:rsidRPr="007E3B71">
        <w:rPr>
          <w:rFonts w:ascii="Times New Roman" w:hAnsi="Times New Roman" w:cs="Times New Roman"/>
          <w:sz w:val="24"/>
          <w:szCs w:val="24"/>
        </w:rPr>
        <w:t xml:space="preserve">i </w:t>
      </w:r>
      <w:r w:rsidR="00240C76" w:rsidRPr="007E3B71">
        <w:rPr>
          <w:rFonts w:ascii="Times New Roman" w:hAnsi="Times New Roman" w:cs="Times New Roman"/>
          <w:sz w:val="24"/>
          <w:szCs w:val="24"/>
        </w:rPr>
        <w:t>capacit</w:t>
      </w:r>
      <w:r w:rsidR="009264E9" w:rsidRPr="007E3B71">
        <w:rPr>
          <w:rFonts w:ascii="Times New Roman" w:hAnsi="Times New Roman" w:cs="Times New Roman"/>
          <w:sz w:val="24"/>
          <w:szCs w:val="24"/>
        </w:rPr>
        <w:t>ăț</w:t>
      </w:r>
      <w:r w:rsidR="00240C76" w:rsidRPr="007E3B71">
        <w:rPr>
          <w:rFonts w:ascii="Times New Roman" w:hAnsi="Times New Roman" w:cs="Times New Roman"/>
          <w:sz w:val="24"/>
          <w:szCs w:val="24"/>
        </w:rPr>
        <w:t>ile</w:t>
      </w:r>
      <w:r w:rsidR="00B01398" w:rsidRPr="007E3B71">
        <w:rPr>
          <w:rFonts w:ascii="Times New Roman" w:hAnsi="Times New Roman" w:cs="Times New Roman"/>
          <w:sz w:val="24"/>
          <w:szCs w:val="24"/>
        </w:rPr>
        <w:t xml:space="preserve"> rezervate pe fiecare tip de serviciu de transport gaze naturale, </w:t>
      </w:r>
      <w:r w:rsidR="009937B6" w:rsidRPr="007E3B71">
        <w:rPr>
          <w:rFonts w:ascii="Times New Roman" w:hAnsi="Times New Roman" w:cs="Times New Roman"/>
          <w:sz w:val="24"/>
          <w:szCs w:val="24"/>
        </w:rPr>
        <w:t>av</w:t>
      </w:r>
      <w:r w:rsidR="009264E9" w:rsidRPr="007E3B71">
        <w:rPr>
          <w:rFonts w:ascii="Times New Roman" w:hAnsi="Times New Roman" w:cs="Times New Roman"/>
          <w:sz w:val="24"/>
          <w:szCs w:val="24"/>
        </w:rPr>
        <w:t>â</w:t>
      </w:r>
      <w:r w:rsidR="009937B6" w:rsidRPr="007E3B71">
        <w:rPr>
          <w:rFonts w:ascii="Times New Roman" w:hAnsi="Times New Roman" w:cs="Times New Roman"/>
          <w:sz w:val="24"/>
          <w:szCs w:val="24"/>
        </w:rPr>
        <w:t xml:space="preserve">nd </w:t>
      </w:r>
      <w:r w:rsidR="009264E9" w:rsidRPr="007E3B71">
        <w:rPr>
          <w:rFonts w:ascii="Times New Roman" w:hAnsi="Times New Roman" w:cs="Times New Roman"/>
          <w:sz w:val="24"/>
          <w:szCs w:val="24"/>
        </w:rPr>
        <w:t>î</w:t>
      </w:r>
      <w:r w:rsidR="009937B6" w:rsidRPr="007E3B71">
        <w:rPr>
          <w:rFonts w:ascii="Times New Roman" w:hAnsi="Times New Roman" w:cs="Times New Roman"/>
          <w:sz w:val="24"/>
          <w:szCs w:val="24"/>
        </w:rPr>
        <w:t xml:space="preserve">n vedere contractele </w:t>
      </w:r>
      <w:r w:rsidR="009264E9" w:rsidRPr="007E3B71">
        <w:rPr>
          <w:rFonts w:ascii="Times New Roman" w:hAnsi="Times New Roman" w:cs="Times New Roman"/>
          <w:sz w:val="24"/>
          <w:szCs w:val="24"/>
        </w:rPr>
        <w:t>î</w:t>
      </w:r>
      <w:r w:rsidR="009937B6" w:rsidRPr="007E3B71">
        <w:rPr>
          <w:rFonts w:ascii="Times New Roman" w:hAnsi="Times New Roman" w:cs="Times New Roman"/>
          <w:sz w:val="24"/>
          <w:szCs w:val="24"/>
        </w:rPr>
        <w:t xml:space="preserve">ncheiate </w:t>
      </w:r>
      <w:r w:rsidRPr="007E3B71">
        <w:rPr>
          <w:rFonts w:ascii="Times New Roman" w:hAnsi="Times New Roman" w:cs="Times New Roman"/>
          <w:sz w:val="24"/>
          <w:szCs w:val="24"/>
        </w:rPr>
        <w:t>pentru ultimul an al perioadei de reglementare</w:t>
      </w:r>
      <w:r w:rsidR="009937B6" w:rsidRPr="007E3B71">
        <w:rPr>
          <w:rFonts w:ascii="Times New Roman" w:hAnsi="Times New Roman" w:cs="Times New Roman"/>
          <w:sz w:val="24"/>
          <w:szCs w:val="24"/>
        </w:rPr>
        <w:t>;</w:t>
      </w:r>
    </w:p>
    <w:p w14:paraId="44C5E37D" w14:textId="77777777" w:rsidR="0026724C" w:rsidRPr="007E3B71" w:rsidRDefault="000C4521"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estim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privind </w:t>
      </w:r>
      <w:r w:rsidR="00B01398" w:rsidRPr="007E3B71">
        <w:rPr>
          <w:rFonts w:ascii="Times New Roman" w:hAnsi="Times New Roman" w:cs="Times New Roman"/>
          <w:sz w:val="24"/>
          <w:szCs w:val="24"/>
        </w:rPr>
        <w:t>cantit</w:t>
      </w:r>
      <w:r w:rsidR="009264E9" w:rsidRPr="007E3B71">
        <w:rPr>
          <w:rFonts w:ascii="Times New Roman" w:hAnsi="Times New Roman" w:cs="Times New Roman"/>
          <w:sz w:val="24"/>
          <w:szCs w:val="24"/>
        </w:rPr>
        <w:t>ăț</w:t>
      </w:r>
      <w:r w:rsidR="00B01398" w:rsidRPr="007E3B71">
        <w:rPr>
          <w:rFonts w:ascii="Times New Roman" w:hAnsi="Times New Roman" w:cs="Times New Roman"/>
          <w:sz w:val="24"/>
          <w:szCs w:val="24"/>
        </w:rPr>
        <w:t xml:space="preserve">ile de gaze naturale transportate  prin sistemul de transport </w:t>
      </w:r>
      <w:r w:rsidR="009264E9" w:rsidRPr="007E3B71">
        <w:rPr>
          <w:rFonts w:ascii="Times New Roman" w:hAnsi="Times New Roman" w:cs="Times New Roman"/>
          <w:sz w:val="24"/>
          <w:szCs w:val="24"/>
        </w:rPr>
        <w:t>ș</w:t>
      </w:r>
      <w:r w:rsidR="00B01398" w:rsidRPr="007E3B71">
        <w:rPr>
          <w:rFonts w:ascii="Times New Roman" w:hAnsi="Times New Roman" w:cs="Times New Roman"/>
          <w:sz w:val="24"/>
          <w:szCs w:val="24"/>
        </w:rPr>
        <w:t xml:space="preserve">i </w:t>
      </w:r>
      <w:r w:rsidR="00240C76" w:rsidRPr="007E3B71">
        <w:rPr>
          <w:rFonts w:ascii="Times New Roman" w:hAnsi="Times New Roman" w:cs="Times New Roman"/>
          <w:sz w:val="24"/>
          <w:szCs w:val="24"/>
        </w:rPr>
        <w:t>capacit</w:t>
      </w:r>
      <w:r w:rsidR="009264E9" w:rsidRPr="007E3B71">
        <w:rPr>
          <w:rFonts w:ascii="Times New Roman" w:hAnsi="Times New Roman" w:cs="Times New Roman"/>
          <w:sz w:val="24"/>
          <w:szCs w:val="24"/>
        </w:rPr>
        <w:t>ăț</w:t>
      </w:r>
      <w:r w:rsidR="00240C76" w:rsidRPr="007E3B71">
        <w:rPr>
          <w:rFonts w:ascii="Times New Roman" w:hAnsi="Times New Roman" w:cs="Times New Roman"/>
          <w:sz w:val="24"/>
          <w:szCs w:val="24"/>
        </w:rPr>
        <w:t>ile</w:t>
      </w:r>
      <w:r w:rsidR="00B01398" w:rsidRPr="007E3B71">
        <w:rPr>
          <w:rFonts w:ascii="Times New Roman" w:hAnsi="Times New Roman" w:cs="Times New Roman"/>
          <w:sz w:val="24"/>
          <w:szCs w:val="24"/>
        </w:rPr>
        <w:t xml:space="preserve"> rezervate pe fiecare tip de serviciu de transport gaze naturale,</w:t>
      </w:r>
      <w:r w:rsidR="0026724C" w:rsidRPr="007E3B71">
        <w:rPr>
          <w:rFonts w:ascii="Times New Roman" w:hAnsi="Times New Roman" w:cs="Times New Roman"/>
          <w:sz w:val="24"/>
          <w:szCs w:val="24"/>
        </w:rPr>
        <w:t xml:space="preserve"> pentru primul an al noii perioade de reglementare</w:t>
      </w:r>
      <w:r w:rsidR="00C2036F" w:rsidRPr="007E3B71">
        <w:rPr>
          <w:rFonts w:ascii="Times New Roman" w:hAnsi="Times New Roman" w:cs="Times New Roman"/>
          <w:sz w:val="24"/>
          <w:szCs w:val="24"/>
        </w:rPr>
        <w:t>;</w:t>
      </w:r>
    </w:p>
    <w:p w14:paraId="76B510AB" w14:textId="77777777" w:rsidR="00303D10" w:rsidRPr="007E3B71" w:rsidRDefault="00AF1514"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date</w:t>
      </w:r>
      <w:r w:rsidR="00C2036F" w:rsidRPr="007E3B71">
        <w:rPr>
          <w:rFonts w:ascii="Times New Roman" w:hAnsi="Times New Roman" w:cs="Times New Roman"/>
          <w:sz w:val="24"/>
          <w:szCs w:val="24"/>
        </w:rPr>
        <w:t>le</w:t>
      </w:r>
      <w:r w:rsidR="009E6AB0"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format anexe ECR</w:t>
      </w:r>
      <w:r w:rsidR="009E6AB0" w:rsidRPr="007E3B71">
        <w:rPr>
          <w:rFonts w:ascii="Times New Roman" w:hAnsi="Times New Roman" w:cs="Times New Roman"/>
          <w:sz w:val="24"/>
          <w:szCs w:val="24"/>
        </w:rPr>
        <w:t>,</w:t>
      </w:r>
      <w:r w:rsidRPr="007E3B71">
        <w:rPr>
          <w:rFonts w:ascii="Times New Roman" w:hAnsi="Times New Roman" w:cs="Times New Roman"/>
          <w:sz w:val="24"/>
          <w:szCs w:val="24"/>
        </w:rPr>
        <w:t xml:space="preserve"> pe baza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rora </w:t>
      </w:r>
      <w:r w:rsidR="00303D10" w:rsidRPr="007E3B71">
        <w:rPr>
          <w:rFonts w:ascii="Times New Roman" w:hAnsi="Times New Roman" w:cs="Times New Roman"/>
          <w:sz w:val="24"/>
          <w:szCs w:val="24"/>
        </w:rPr>
        <w:t>se fundamenteaz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B06196" w:rsidRPr="007E3B71">
        <w:rPr>
          <w:rFonts w:ascii="Times New Roman" w:hAnsi="Times New Roman" w:cs="Times New Roman"/>
          <w:sz w:val="24"/>
          <w:szCs w:val="24"/>
        </w:rPr>
        <w:t xml:space="preserve">venitul </w:t>
      </w:r>
      <w:r w:rsidR="00546D09" w:rsidRPr="007E3B71">
        <w:rPr>
          <w:rFonts w:ascii="Times New Roman" w:hAnsi="Times New Roman" w:cs="Times New Roman"/>
          <w:sz w:val="24"/>
          <w:szCs w:val="24"/>
        </w:rPr>
        <w:t>reglementat</w:t>
      </w:r>
      <w:r w:rsidR="00B06196"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B06196" w:rsidRPr="007E3B71">
        <w:rPr>
          <w:rFonts w:ascii="Times New Roman" w:hAnsi="Times New Roman" w:cs="Times New Roman"/>
          <w:sz w:val="24"/>
          <w:szCs w:val="24"/>
        </w:rPr>
        <w:t>i venitul reglementat</w:t>
      </w:r>
      <w:r w:rsidR="00546D09" w:rsidRPr="007E3B71">
        <w:rPr>
          <w:rFonts w:ascii="Times New Roman" w:hAnsi="Times New Roman" w:cs="Times New Roman"/>
          <w:sz w:val="24"/>
          <w:szCs w:val="24"/>
        </w:rPr>
        <w:t xml:space="preserve"> corectat</w:t>
      </w:r>
      <w:r w:rsidR="009937B6" w:rsidRPr="007E3B71">
        <w:rPr>
          <w:rFonts w:ascii="Times New Roman" w:hAnsi="Times New Roman" w:cs="Times New Roman"/>
          <w:sz w:val="24"/>
          <w:szCs w:val="24"/>
        </w:rPr>
        <w:t>;</w:t>
      </w:r>
    </w:p>
    <w:p w14:paraId="1B4D5D4B" w14:textId="77777777" w:rsidR="00303D10" w:rsidRPr="007E3B71" w:rsidRDefault="007B08FD"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costurilor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303D10" w:rsidRPr="007E3B71">
        <w:rPr>
          <w:rFonts w:ascii="Times New Roman" w:hAnsi="Times New Roman" w:cs="Times New Roman"/>
          <w:sz w:val="24"/>
          <w:szCs w:val="24"/>
        </w:rPr>
        <w:t xml:space="preserve">propunerea de alocare a </w:t>
      </w:r>
      <w:r w:rsidRPr="007E3B71">
        <w:rPr>
          <w:rFonts w:ascii="Times New Roman" w:hAnsi="Times New Roman" w:cs="Times New Roman"/>
          <w:sz w:val="24"/>
          <w:szCs w:val="24"/>
        </w:rPr>
        <w:t>acestora</w:t>
      </w:r>
      <w:r w:rsidR="00B06196" w:rsidRPr="007E3B71">
        <w:rPr>
          <w:rFonts w:ascii="Times New Roman" w:hAnsi="Times New Roman" w:cs="Times New Roman"/>
          <w:sz w:val="24"/>
          <w:szCs w:val="24"/>
        </w:rPr>
        <w:t xml:space="preserve"> pe activit</w:t>
      </w:r>
      <w:r w:rsidR="009264E9" w:rsidRPr="007E3B71">
        <w:rPr>
          <w:rFonts w:ascii="Times New Roman" w:hAnsi="Times New Roman" w:cs="Times New Roman"/>
          <w:sz w:val="24"/>
          <w:szCs w:val="24"/>
        </w:rPr>
        <w:t>ăț</w:t>
      </w:r>
      <w:r w:rsidR="00B06196" w:rsidRPr="007E3B71">
        <w:rPr>
          <w:rFonts w:ascii="Times New Roman" w:hAnsi="Times New Roman" w:cs="Times New Roman"/>
          <w:sz w:val="24"/>
          <w:szCs w:val="24"/>
        </w:rPr>
        <w:t>i reglementate/nereglementate</w:t>
      </w:r>
      <w:r w:rsidR="004815C1" w:rsidRPr="007E3B71">
        <w:rPr>
          <w:rFonts w:ascii="Times New Roman" w:hAnsi="Times New Roman" w:cs="Times New Roman"/>
          <w:sz w:val="24"/>
          <w:szCs w:val="24"/>
        </w:rPr>
        <w:t xml:space="preserve">, </w:t>
      </w:r>
      <w:r w:rsidR="00B06196" w:rsidRPr="007E3B71">
        <w:rPr>
          <w:rFonts w:ascii="Times New Roman" w:hAnsi="Times New Roman" w:cs="Times New Roman"/>
          <w:sz w:val="24"/>
          <w:szCs w:val="24"/>
        </w:rPr>
        <w:t xml:space="preserve">iar pentru activitatea </w:t>
      </w:r>
      <w:r w:rsidR="00B52FF3" w:rsidRPr="007E3B71">
        <w:rPr>
          <w:rFonts w:ascii="Times New Roman" w:hAnsi="Times New Roman" w:cs="Times New Roman"/>
          <w:sz w:val="24"/>
          <w:szCs w:val="24"/>
        </w:rPr>
        <w:t>de transport al gazelor naturale</w:t>
      </w:r>
      <w:r w:rsidR="00B07382" w:rsidRPr="007E3B71">
        <w:rPr>
          <w:rFonts w:ascii="Times New Roman" w:hAnsi="Times New Roman" w:cs="Times New Roman"/>
          <w:sz w:val="24"/>
          <w:szCs w:val="24"/>
        </w:rPr>
        <w:t xml:space="preserve"> </w:t>
      </w:r>
      <w:r w:rsidR="00B06196" w:rsidRPr="007E3B71">
        <w:rPr>
          <w:rFonts w:ascii="Times New Roman" w:hAnsi="Times New Roman" w:cs="Times New Roman"/>
          <w:sz w:val="24"/>
          <w:szCs w:val="24"/>
        </w:rPr>
        <w:t xml:space="preserve">alocarea costurilor </w:t>
      </w:r>
      <w:r w:rsidR="009264E9" w:rsidRPr="007E3B71">
        <w:rPr>
          <w:rFonts w:ascii="Times New Roman" w:hAnsi="Times New Roman" w:cs="Times New Roman"/>
          <w:sz w:val="24"/>
          <w:szCs w:val="24"/>
        </w:rPr>
        <w:t>î</w:t>
      </w:r>
      <w:r w:rsidR="00B06196" w:rsidRPr="007E3B71">
        <w:rPr>
          <w:rFonts w:ascii="Times New Roman" w:hAnsi="Times New Roman" w:cs="Times New Roman"/>
          <w:sz w:val="24"/>
          <w:szCs w:val="24"/>
        </w:rPr>
        <w:t xml:space="preserve">n OPEX, CAPEX </w:t>
      </w:r>
      <w:r w:rsidR="009264E9" w:rsidRPr="007E3B71">
        <w:rPr>
          <w:rFonts w:ascii="Times New Roman" w:hAnsi="Times New Roman" w:cs="Times New Roman"/>
          <w:sz w:val="24"/>
          <w:szCs w:val="24"/>
        </w:rPr>
        <w:t>ș</w:t>
      </w:r>
      <w:r w:rsidR="00B06196" w:rsidRPr="007E3B71">
        <w:rPr>
          <w:rFonts w:ascii="Times New Roman" w:hAnsi="Times New Roman" w:cs="Times New Roman"/>
          <w:sz w:val="24"/>
          <w:szCs w:val="24"/>
        </w:rPr>
        <w:t xml:space="preserve">i CPD, respectiv </w:t>
      </w:r>
      <w:r w:rsidR="009264E9" w:rsidRPr="007E3B71">
        <w:rPr>
          <w:rFonts w:ascii="Times New Roman" w:hAnsi="Times New Roman" w:cs="Times New Roman"/>
          <w:sz w:val="24"/>
          <w:szCs w:val="24"/>
        </w:rPr>
        <w:t>î</w:t>
      </w:r>
      <w:r w:rsidR="00B06196" w:rsidRPr="007E3B71">
        <w:rPr>
          <w:rFonts w:ascii="Times New Roman" w:hAnsi="Times New Roman" w:cs="Times New Roman"/>
          <w:sz w:val="24"/>
          <w:szCs w:val="24"/>
        </w:rPr>
        <w:t xml:space="preserve">n fixe </w:t>
      </w:r>
      <w:r w:rsidR="009264E9" w:rsidRPr="007E3B71">
        <w:rPr>
          <w:rFonts w:ascii="Times New Roman" w:hAnsi="Times New Roman" w:cs="Times New Roman"/>
          <w:sz w:val="24"/>
          <w:szCs w:val="24"/>
        </w:rPr>
        <w:t>ș</w:t>
      </w:r>
      <w:r w:rsidR="00B06196" w:rsidRPr="007E3B71">
        <w:rPr>
          <w:rFonts w:ascii="Times New Roman" w:hAnsi="Times New Roman" w:cs="Times New Roman"/>
          <w:sz w:val="24"/>
          <w:szCs w:val="24"/>
        </w:rPr>
        <w:t>i</w:t>
      </w:r>
      <w:r w:rsidR="009937B6" w:rsidRPr="007E3B71">
        <w:rPr>
          <w:rFonts w:ascii="Times New Roman" w:hAnsi="Times New Roman" w:cs="Times New Roman"/>
          <w:sz w:val="24"/>
          <w:szCs w:val="24"/>
        </w:rPr>
        <w:t xml:space="preserve"> variabile</w:t>
      </w:r>
      <w:r w:rsidR="00303D10" w:rsidRPr="007E3B71">
        <w:rPr>
          <w:rFonts w:ascii="Times New Roman" w:hAnsi="Times New Roman" w:cs="Times New Roman"/>
          <w:sz w:val="24"/>
          <w:szCs w:val="24"/>
        </w:rPr>
        <w:t>;</w:t>
      </w:r>
    </w:p>
    <w:p w14:paraId="0200D2C1" w14:textId="77777777" w:rsidR="004815C1" w:rsidRPr="007E3B71" w:rsidRDefault="004815C1"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 xml:space="preserve">propunerea de alocare a venitului </w:t>
      </w:r>
      <w:r w:rsidR="00A05884" w:rsidRPr="007E3B71">
        <w:rPr>
          <w:rFonts w:ascii="Times New Roman" w:hAnsi="Times New Roman" w:cs="Times New Roman"/>
          <w:sz w:val="24"/>
          <w:szCs w:val="24"/>
        </w:rPr>
        <w:t>reglementat corectat</w:t>
      </w:r>
      <w:r w:rsidRPr="007E3B71">
        <w:rPr>
          <w:rFonts w:ascii="Times New Roman" w:hAnsi="Times New Roman" w:cs="Times New Roman"/>
          <w:sz w:val="24"/>
          <w:szCs w:val="24"/>
        </w:rPr>
        <w:t xml:space="preserve"> pentru activitatea </w:t>
      </w:r>
      <w:r w:rsidR="00B52FF3" w:rsidRPr="007E3B71">
        <w:rPr>
          <w:rFonts w:ascii="Times New Roman" w:hAnsi="Times New Roman" w:cs="Times New Roman"/>
          <w:sz w:val="24"/>
          <w:szCs w:val="24"/>
        </w:rPr>
        <w:t>de transport al gazelor naturale</w:t>
      </w:r>
      <w:r w:rsidR="00B07382"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componenta fix</w:t>
      </w:r>
      <w:r w:rsidR="009264E9" w:rsidRPr="007E3B71">
        <w:rPr>
          <w:rFonts w:ascii="Times New Roman" w:hAnsi="Times New Roman" w:cs="Times New Roman"/>
          <w:sz w:val="24"/>
          <w:szCs w:val="24"/>
        </w:rPr>
        <w:t>ă</w:t>
      </w:r>
      <w:r w:rsidR="00A05884" w:rsidRPr="007E3B71">
        <w:rPr>
          <w:rFonts w:ascii="Times New Roman" w:hAnsi="Times New Roman" w:cs="Times New Roman"/>
          <w:sz w:val="24"/>
          <w:szCs w:val="24"/>
        </w:rPr>
        <w:t>,</w:t>
      </w:r>
      <w:r w:rsidR="00276AFC" w:rsidRPr="007E3B71">
        <w:rPr>
          <w:rFonts w:ascii="Times New Roman" w:hAnsi="Times New Roman" w:cs="Times New Roman"/>
          <w:sz w:val="24"/>
          <w:szCs w:val="24"/>
        </w:rPr>
        <w:t xml:space="preserve"> pe fiecare grup</w:t>
      </w:r>
      <w:r w:rsidR="00A05884"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componenta volumetric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74A1D4AE" w14:textId="77777777" w:rsidR="009937B6" w:rsidRPr="007E3B71" w:rsidRDefault="00303D10"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propuner</w:t>
      </w:r>
      <w:r w:rsidR="002A1C07" w:rsidRPr="007E3B71">
        <w:rPr>
          <w:rFonts w:ascii="Times New Roman" w:hAnsi="Times New Roman" w:cs="Times New Roman"/>
          <w:sz w:val="24"/>
          <w:szCs w:val="24"/>
        </w:rPr>
        <w:t>ea</w:t>
      </w:r>
      <w:r w:rsidRPr="007E3B71">
        <w:rPr>
          <w:rFonts w:ascii="Times New Roman" w:hAnsi="Times New Roman" w:cs="Times New Roman"/>
          <w:sz w:val="24"/>
          <w:szCs w:val="24"/>
        </w:rPr>
        <w:t xml:space="preserve"> privind rata </w:t>
      </w:r>
      <w:r w:rsidR="002A1C07" w:rsidRPr="007E3B71">
        <w:rPr>
          <w:rFonts w:ascii="Times New Roman" w:hAnsi="Times New Roman" w:cs="Times New Roman"/>
          <w:sz w:val="24"/>
          <w:szCs w:val="24"/>
        </w:rPr>
        <w:t>anual</w:t>
      </w:r>
      <w:r w:rsidR="009264E9" w:rsidRPr="007E3B71">
        <w:rPr>
          <w:rFonts w:ascii="Times New Roman" w:hAnsi="Times New Roman" w:cs="Times New Roman"/>
          <w:sz w:val="24"/>
          <w:szCs w:val="24"/>
        </w:rPr>
        <w:t>ă</w:t>
      </w:r>
      <w:r w:rsidR="002A1C07" w:rsidRPr="007E3B71">
        <w:rPr>
          <w:rFonts w:ascii="Times New Roman" w:hAnsi="Times New Roman" w:cs="Times New Roman"/>
          <w:sz w:val="24"/>
          <w:szCs w:val="24"/>
        </w:rPr>
        <w:t xml:space="preserve"> </w:t>
      </w:r>
      <w:r w:rsidRPr="007E3B71">
        <w:rPr>
          <w:rFonts w:ascii="Times New Roman" w:hAnsi="Times New Roman" w:cs="Times New Roman"/>
          <w:sz w:val="24"/>
          <w:szCs w:val="24"/>
        </w:rPr>
        <w:t>de cre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tere a eficien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 economice a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w:t>
      </w:r>
      <w:r w:rsidR="00B52FF3" w:rsidRPr="007E3B71">
        <w:rPr>
          <w:rFonts w:ascii="Times New Roman" w:hAnsi="Times New Roman" w:cs="Times New Roman"/>
          <w:sz w:val="24"/>
          <w:szCs w:val="24"/>
        </w:rPr>
        <w:t xml:space="preserve">de transport al gazelor naturale </w:t>
      </w:r>
      <w:r w:rsidRPr="007E3B71">
        <w:rPr>
          <w:rFonts w:ascii="Times New Roman" w:hAnsi="Times New Roman" w:cs="Times New Roman"/>
          <w:sz w:val="24"/>
          <w:szCs w:val="24"/>
        </w:rPr>
        <w:t>pentru perioada de reglementare</w:t>
      </w:r>
      <w:r w:rsidR="00C2036F" w:rsidRPr="007E3B71">
        <w:rPr>
          <w:rFonts w:ascii="Times New Roman" w:hAnsi="Times New Roman" w:cs="Times New Roman"/>
          <w:sz w:val="24"/>
          <w:szCs w:val="24"/>
        </w:rPr>
        <w:t>;</w:t>
      </w:r>
    </w:p>
    <w:p w14:paraId="7F691B9C" w14:textId="77777777" w:rsidR="00F95D33" w:rsidRPr="007E3B71" w:rsidRDefault="003265B4"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alte date sau informa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necesare stabilirii venitului </w:t>
      </w:r>
      <w:r w:rsidR="00A05884" w:rsidRPr="007E3B71">
        <w:rPr>
          <w:rFonts w:ascii="Times New Roman" w:hAnsi="Times New Roman" w:cs="Times New Roman"/>
          <w:sz w:val="24"/>
          <w:szCs w:val="24"/>
        </w:rPr>
        <w:t>reglementat</w:t>
      </w:r>
      <w:r w:rsidRPr="007E3B71">
        <w:rPr>
          <w:rFonts w:ascii="Times New Roman" w:hAnsi="Times New Roman" w:cs="Times New Roman"/>
          <w:sz w:val="24"/>
          <w:szCs w:val="24"/>
        </w:rPr>
        <w:t>, a venitului reglementat</w:t>
      </w:r>
      <w:r w:rsidR="00A05884" w:rsidRPr="007E3B71">
        <w:rPr>
          <w:rFonts w:ascii="Times New Roman" w:hAnsi="Times New Roman" w:cs="Times New Roman"/>
          <w:sz w:val="24"/>
          <w:szCs w:val="24"/>
        </w:rPr>
        <w:t xml:space="preserve"> corectat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tarifelor de transport, generate de aplicar</w:t>
      </w:r>
      <w:r w:rsidR="00F95D33" w:rsidRPr="007E3B71">
        <w:rPr>
          <w:rFonts w:ascii="Times New Roman" w:hAnsi="Times New Roman" w:cs="Times New Roman"/>
          <w:sz w:val="24"/>
          <w:szCs w:val="24"/>
        </w:rPr>
        <w:t xml:space="preserve">ea actelor normative </w:t>
      </w:r>
      <w:r w:rsidR="009264E9" w:rsidRPr="007E3B71">
        <w:rPr>
          <w:rFonts w:ascii="Times New Roman" w:hAnsi="Times New Roman" w:cs="Times New Roman"/>
          <w:sz w:val="24"/>
          <w:szCs w:val="24"/>
        </w:rPr>
        <w:t>î</w:t>
      </w:r>
      <w:r w:rsidR="00F95D33" w:rsidRPr="007E3B71">
        <w:rPr>
          <w:rFonts w:ascii="Times New Roman" w:hAnsi="Times New Roman" w:cs="Times New Roman"/>
          <w:sz w:val="24"/>
          <w:szCs w:val="24"/>
        </w:rPr>
        <w:t>n vigoare;</w:t>
      </w:r>
    </w:p>
    <w:p w14:paraId="7E551EF0" w14:textId="77777777" w:rsidR="00F95D33" w:rsidRPr="007E3B71" w:rsidRDefault="00C2036F"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 r</w:t>
      </w:r>
      <w:r w:rsidR="00F95D33" w:rsidRPr="007E3B71">
        <w:rPr>
          <w:rFonts w:ascii="Times New Roman" w:hAnsi="Times New Roman" w:cs="Times New Roman"/>
          <w:sz w:val="24"/>
          <w:szCs w:val="24"/>
        </w:rPr>
        <w:t>aportul de separare contabil</w:t>
      </w:r>
      <w:r w:rsidR="009264E9" w:rsidRPr="007E3B71">
        <w:rPr>
          <w:rFonts w:ascii="Times New Roman" w:hAnsi="Times New Roman" w:cs="Times New Roman"/>
          <w:sz w:val="24"/>
          <w:szCs w:val="24"/>
        </w:rPr>
        <w:t>ă</w:t>
      </w:r>
      <w:r w:rsidR="00F95D33" w:rsidRPr="007E3B71">
        <w:rPr>
          <w:rFonts w:ascii="Times New Roman" w:hAnsi="Times New Roman" w:cs="Times New Roman"/>
          <w:sz w:val="24"/>
          <w:szCs w:val="24"/>
        </w:rPr>
        <w:t xml:space="preserve"> a activit</w:t>
      </w:r>
      <w:r w:rsidR="009264E9" w:rsidRPr="007E3B71">
        <w:rPr>
          <w:rFonts w:ascii="Times New Roman" w:hAnsi="Times New Roman" w:cs="Times New Roman"/>
          <w:sz w:val="24"/>
          <w:szCs w:val="24"/>
        </w:rPr>
        <w:t>ăț</w:t>
      </w:r>
      <w:r w:rsidR="00F95D33" w:rsidRPr="007E3B71">
        <w:rPr>
          <w:rFonts w:ascii="Times New Roman" w:hAnsi="Times New Roman" w:cs="Times New Roman"/>
          <w:sz w:val="24"/>
          <w:szCs w:val="24"/>
        </w:rPr>
        <w:t xml:space="preserve">ilor reglementate </w:t>
      </w:r>
      <w:r w:rsidR="009264E9" w:rsidRPr="007E3B71">
        <w:rPr>
          <w:rFonts w:ascii="Times New Roman" w:hAnsi="Times New Roman" w:cs="Times New Roman"/>
          <w:sz w:val="24"/>
          <w:szCs w:val="24"/>
        </w:rPr>
        <w:t>î</w:t>
      </w:r>
      <w:r w:rsidR="00F95D33" w:rsidRPr="007E3B71">
        <w:rPr>
          <w:rFonts w:ascii="Times New Roman" w:hAnsi="Times New Roman" w:cs="Times New Roman"/>
          <w:sz w:val="24"/>
          <w:szCs w:val="24"/>
        </w:rPr>
        <w:t xml:space="preserve">n conformitate cu prevederile legale </w:t>
      </w:r>
      <w:r w:rsidR="009264E9" w:rsidRPr="007E3B71">
        <w:rPr>
          <w:rFonts w:ascii="Times New Roman" w:hAnsi="Times New Roman" w:cs="Times New Roman"/>
          <w:sz w:val="24"/>
          <w:szCs w:val="24"/>
        </w:rPr>
        <w:t>î</w:t>
      </w:r>
      <w:r w:rsidR="00F95D33" w:rsidRPr="007E3B71">
        <w:rPr>
          <w:rFonts w:ascii="Times New Roman" w:hAnsi="Times New Roman" w:cs="Times New Roman"/>
          <w:sz w:val="24"/>
          <w:szCs w:val="24"/>
        </w:rPr>
        <w:t xml:space="preserve">n vigoare </w:t>
      </w:r>
      <w:r w:rsidR="009264E9" w:rsidRPr="007E3B71">
        <w:rPr>
          <w:rFonts w:ascii="Times New Roman" w:hAnsi="Times New Roman" w:cs="Times New Roman"/>
          <w:sz w:val="24"/>
          <w:szCs w:val="24"/>
        </w:rPr>
        <w:t>ș</w:t>
      </w:r>
      <w:r w:rsidR="00F95D33" w:rsidRPr="007E3B71">
        <w:rPr>
          <w:rFonts w:ascii="Times New Roman" w:hAnsi="Times New Roman" w:cs="Times New Roman"/>
          <w:sz w:val="24"/>
          <w:szCs w:val="24"/>
        </w:rPr>
        <w:t>i structurat pe:</w:t>
      </w:r>
    </w:p>
    <w:p w14:paraId="2290D35A" w14:textId="77777777" w:rsidR="00F95D33" w:rsidRPr="007E3B71" w:rsidRDefault="00F95D33" w:rsidP="00DD5F7D">
      <w:pPr>
        <w:numPr>
          <w:ilvl w:val="0"/>
          <w:numId w:val="9"/>
        </w:numPr>
        <w:tabs>
          <w:tab w:val="left" w:pos="567"/>
          <w:tab w:val="left" w:pos="1134"/>
          <w:tab w:val="left" w:pos="1701"/>
          <w:tab w:val="left" w:pos="1985"/>
        </w:tabs>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 reglementate din sector, detaliat pe:</w:t>
      </w:r>
    </w:p>
    <w:p w14:paraId="2908E868" w14:textId="77777777" w:rsidR="00F95D33" w:rsidRPr="007E3B71" w:rsidRDefault="00F95D33" w:rsidP="00A2260E">
      <w:pPr>
        <w:pStyle w:val="ListParagraph"/>
        <w:numPr>
          <w:ilvl w:val="2"/>
          <w:numId w:val="32"/>
        </w:numPr>
        <w:tabs>
          <w:tab w:val="left" w:pos="567"/>
          <w:tab w:val="left" w:pos="1134"/>
          <w:tab w:val="left" w:pos="1985"/>
        </w:tabs>
        <w:spacing w:after="0" w:line="360" w:lineRule="auto"/>
        <w:ind w:left="1418" w:hanging="142"/>
        <w:jc w:val="both"/>
        <w:rPr>
          <w:rFonts w:ascii="Times New Roman" w:hAnsi="Times New Roman" w:cs="Times New Roman"/>
          <w:sz w:val="24"/>
          <w:szCs w:val="24"/>
        </w:rPr>
      </w:pPr>
      <w:r w:rsidRPr="007E3B71">
        <w:rPr>
          <w:rFonts w:ascii="Times New Roman" w:hAnsi="Times New Roman" w:cs="Times New Roman"/>
          <w:sz w:val="24"/>
          <w:szCs w:val="24"/>
        </w:rPr>
        <w:t>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opera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iuni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urate de titularul licen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ei pentru sau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leg</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tur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construc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exploatarea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dezvoltarea capacit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ilor de transport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utilizarea acestora, a</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a cum sunt definite prin prezenta Metodologie;</w:t>
      </w:r>
    </w:p>
    <w:p w14:paraId="55C8A6E9" w14:textId="77777777" w:rsidR="00F95D33" w:rsidRPr="007E3B71" w:rsidRDefault="00F95D33" w:rsidP="00A2260E">
      <w:pPr>
        <w:pStyle w:val="ListParagraph"/>
        <w:numPr>
          <w:ilvl w:val="2"/>
          <w:numId w:val="32"/>
        </w:numPr>
        <w:tabs>
          <w:tab w:val="left" w:pos="567"/>
          <w:tab w:val="left" w:pos="1134"/>
          <w:tab w:val="left" w:pos="1985"/>
        </w:tabs>
        <w:spacing w:after="0" w:line="360" w:lineRule="auto"/>
        <w:ind w:left="1418" w:hanging="142"/>
        <w:jc w:val="both"/>
        <w:rPr>
          <w:rFonts w:ascii="Times New Roman" w:hAnsi="Times New Roman" w:cs="Times New Roman"/>
          <w:sz w:val="24"/>
          <w:szCs w:val="24"/>
        </w:rPr>
      </w:pPr>
      <w:r w:rsidRPr="007E3B71">
        <w:rPr>
          <w:rFonts w:ascii="Times New Roman" w:hAnsi="Times New Roman" w:cs="Times New Roman"/>
          <w:sz w:val="24"/>
          <w:szCs w:val="24"/>
        </w:rPr>
        <w:t>racordarea ter</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ilor la sistemele de transport</w:t>
      </w:r>
      <w:r w:rsidR="009E6AB0" w:rsidRPr="007E3B71">
        <w:rPr>
          <w:rFonts w:ascii="Times New Roman" w:hAnsi="Times New Roman" w:cs="Times New Roman"/>
          <w:sz w:val="24"/>
          <w:szCs w:val="24"/>
        </w:rPr>
        <w:t xml:space="preserve">, </w:t>
      </w:r>
      <w:r w:rsidR="003F1B0D" w:rsidRPr="007E3B71">
        <w:rPr>
          <w:rFonts w:ascii="Times New Roman" w:hAnsi="Times New Roman" w:cs="Times New Roman"/>
          <w:sz w:val="24"/>
          <w:szCs w:val="24"/>
        </w:rPr>
        <w:t>pentru lucr</w:t>
      </w:r>
      <w:r w:rsidR="009264E9" w:rsidRPr="007E3B71">
        <w:rPr>
          <w:rFonts w:ascii="Times New Roman" w:hAnsi="Times New Roman" w:cs="Times New Roman"/>
          <w:sz w:val="24"/>
          <w:szCs w:val="24"/>
        </w:rPr>
        <w:t>ă</w:t>
      </w:r>
      <w:r w:rsidR="003F1B0D" w:rsidRPr="007E3B71">
        <w:rPr>
          <w:rFonts w:ascii="Times New Roman" w:hAnsi="Times New Roman" w:cs="Times New Roman"/>
          <w:sz w:val="24"/>
          <w:szCs w:val="24"/>
        </w:rPr>
        <w:t>rile de investi</w:t>
      </w:r>
      <w:r w:rsidR="009264E9" w:rsidRPr="007E3B71">
        <w:rPr>
          <w:rFonts w:ascii="Times New Roman" w:hAnsi="Times New Roman" w:cs="Times New Roman"/>
          <w:sz w:val="24"/>
          <w:szCs w:val="24"/>
        </w:rPr>
        <w:t>ț</w:t>
      </w:r>
      <w:r w:rsidR="003F1B0D" w:rsidRPr="007E3B71">
        <w:rPr>
          <w:rFonts w:ascii="Times New Roman" w:hAnsi="Times New Roman" w:cs="Times New Roman"/>
          <w:sz w:val="24"/>
          <w:szCs w:val="24"/>
        </w:rPr>
        <w:t xml:space="preserve">ii care nu au fost cuprinse </w:t>
      </w:r>
      <w:r w:rsidR="009264E9" w:rsidRPr="007E3B71">
        <w:rPr>
          <w:rFonts w:ascii="Times New Roman" w:hAnsi="Times New Roman" w:cs="Times New Roman"/>
          <w:sz w:val="24"/>
          <w:szCs w:val="24"/>
        </w:rPr>
        <w:t>î</w:t>
      </w:r>
      <w:r w:rsidR="003F1B0D" w:rsidRPr="007E3B71">
        <w:rPr>
          <w:rFonts w:ascii="Times New Roman" w:hAnsi="Times New Roman" w:cs="Times New Roman"/>
          <w:sz w:val="24"/>
          <w:szCs w:val="24"/>
        </w:rPr>
        <w:t>n Planul de investi</w:t>
      </w:r>
      <w:r w:rsidR="009264E9" w:rsidRPr="007E3B71">
        <w:rPr>
          <w:rFonts w:ascii="Times New Roman" w:hAnsi="Times New Roman" w:cs="Times New Roman"/>
          <w:sz w:val="24"/>
          <w:szCs w:val="24"/>
        </w:rPr>
        <w:t>ț</w:t>
      </w:r>
      <w:r w:rsidR="003F1B0D"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ș</w:t>
      </w:r>
      <w:r w:rsidR="003F1B0D" w:rsidRPr="007E3B71">
        <w:rPr>
          <w:rFonts w:ascii="Times New Roman" w:hAnsi="Times New Roman" w:cs="Times New Roman"/>
          <w:sz w:val="24"/>
          <w:szCs w:val="24"/>
        </w:rPr>
        <w:t>i de dezvoltare a sistemului de transport al titularului de licen</w:t>
      </w:r>
      <w:r w:rsidR="009264E9" w:rsidRPr="007E3B71">
        <w:rPr>
          <w:rFonts w:ascii="Times New Roman" w:hAnsi="Times New Roman" w:cs="Times New Roman"/>
          <w:sz w:val="24"/>
          <w:szCs w:val="24"/>
        </w:rPr>
        <w:t>ță</w:t>
      </w:r>
      <w:r w:rsidR="003F1B0D" w:rsidRPr="007E3B71">
        <w:rPr>
          <w:rFonts w:ascii="Times New Roman" w:hAnsi="Times New Roman" w:cs="Times New Roman"/>
          <w:sz w:val="24"/>
          <w:szCs w:val="24"/>
        </w:rPr>
        <w:t>, aprobat de ANRE</w:t>
      </w:r>
      <w:r w:rsidRPr="007E3B71">
        <w:rPr>
          <w:rFonts w:ascii="Times New Roman" w:hAnsi="Times New Roman" w:cs="Times New Roman"/>
          <w:sz w:val="24"/>
          <w:szCs w:val="24"/>
        </w:rPr>
        <w:t>;</w:t>
      </w:r>
    </w:p>
    <w:p w14:paraId="0DB81D47" w14:textId="77777777" w:rsidR="00F95D33" w:rsidRPr="007E3B71" w:rsidRDefault="00F95D33" w:rsidP="00A2260E">
      <w:pPr>
        <w:pStyle w:val="ListParagraph"/>
        <w:numPr>
          <w:ilvl w:val="2"/>
          <w:numId w:val="32"/>
        </w:numPr>
        <w:tabs>
          <w:tab w:val="left" w:pos="567"/>
          <w:tab w:val="left" w:pos="1134"/>
          <w:tab w:val="left" w:pos="1985"/>
        </w:tabs>
        <w:spacing w:after="0" w:line="360" w:lineRule="auto"/>
        <w:ind w:left="1418" w:hanging="142"/>
        <w:jc w:val="both"/>
        <w:rPr>
          <w:rFonts w:ascii="Times New Roman" w:hAnsi="Times New Roman" w:cs="Times New Roman"/>
          <w:sz w:val="24"/>
          <w:szCs w:val="24"/>
        </w:rPr>
      </w:pPr>
      <w:r w:rsidRPr="007E3B71">
        <w:rPr>
          <w:rFonts w:ascii="Times New Roman" w:hAnsi="Times New Roman" w:cs="Times New Roman"/>
          <w:sz w:val="24"/>
          <w:szCs w:val="24"/>
        </w:rPr>
        <w:t>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 conexe celor de operare a sistemelor de transport;</w:t>
      </w:r>
    </w:p>
    <w:p w14:paraId="6B47DE18" w14:textId="77777777" w:rsidR="00133C3C" w:rsidRPr="007E3B71" w:rsidRDefault="00133C3C" w:rsidP="00A2260E">
      <w:pPr>
        <w:pStyle w:val="ListParagraph"/>
        <w:numPr>
          <w:ilvl w:val="2"/>
          <w:numId w:val="32"/>
        </w:numPr>
        <w:tabs>
          <w:tab w:val="left" w:pos="567"/>
          <w:tab w:val="left" w:pos="1134"/>
          <w:tab w:val="left" w:pos="1985"/>
        </w:tabs>
        <w:spacing w:after="0" w:line="360" w:lineRule="auto"/>
        <w:ind w:left="1418" w:hanging="142"/>
        <w:jc w:val="both"/>
        <w:rPr>
          <w:rFonts w:ascii="Times New Roman" w:hAnsi="Times New Roman" w:cs="Times New Roman"/>
          <w:sz w:val="24"/>
          <w:szCs w:val="24"/>
        </w:rPr>
      </w:pPr>
      <w:r w:rsidRPr="007E3B71">
        <w:rPr>
          <w:rFonts w:ascii="Times New Roman" w:hAnsi="Times New Roman" w:cs="Times New Roman"/>
          <w:sz w:val="24"/>
          <w:szCs w:val="24"/>
        </w:rPr>
        <w:t>alte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 reglementate din sector, din care activitatea de transport al gazelor naturale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conductelor Isaccea</w:t>
      </w:r>
      <w:r w:rsidR="0033111D" w:rsidRPr="007E3B71">
        <w:rPr>
          <w:rFonts w:ascii="Times New Roman" w:hAnsi="Times New Roman" w:cs="Times New Roman"/>
          <w:sz w:val="24"/>
          <w:szCs w:val="24"/>
        </w:rPr>
        <w:t xml:space="preserve"> II </w:t>
      </w:r>
      <w:r w:rsidR="009264E9" w:rsidRPr="007E3B71">
        <w:rPr>
          <w:rFonts w:ascii="Times New Roman" w:hAnsi="Times New Roman" w:cs="Times New Roman"/>
          <w:sz w:val="24"/>
          <w:szCs w:val="24"/>
        </w:rPr>
        <w:t>ș</w:t>
      </w:r>
      <w:r w:rsidR="0033111D" w:rsidRPr="007E3B71">
        <w:rPr>
          <w:rFonts w:ascii="Times New Roman" w:hAnsi="Times New Roman" w:cs="Times New Roman"/>
          <w:sz w:val="24"/>
          <w:szCs w:val="24"/>
        </w:rPr>
        <w:t>i III</w:t>
      </w:r>
      <w:r w:rsidRPr="007E3B71">
        <w:rPr>
          <w:rFonts w:ascii="Times New Roman" w:hAnsi="Times New Roman" w:cs="Times New Roman"/>
          <w:sz w:val="24"/>
          <w:szCs w:val="24"/>
        </w:rPr>
        <w:t xml:space="preserve"> – Negru Vod</w:t>
      </w:r>
      <w:r w:rsidR="009264E9" w:rsidRPr="007E3B71">
        <w:rPr>
          <w:rFonts w:ascii="Times New Roman" w:hAnsi="Times New Roman" w:cs="Times New Roman"/>
          <w:sz w:val="24"/>
          <w:szCs w:val="24"/>
        </w:rPr>
        <w:t>ă</w:t>
      </w:r>
      <w:r w:rsidR="0033111D" w:rsidRPr="007E3B71">
        <w:rPr>
          <w:rFonts w:ascii="Times New Roman" w:hAnsi="Times New Roman" w:cs="Times New Roman"/>
          <w:sz w:val="24"/>
          <w:szCs w:val="24"/>
        </w:rPr>
        <w:t xml:space="preserve"> II </w:t>
      </w:r>
      <w:r w:rsidR="009264E9" w:rsidRPr="007E3B71">
        <w:rPr>
          <w:rFonts w:ascii="Times New Roman" w:hAnsi="Times New Roman" w:cs="Times New Roman"/>
          <w:sz w:val="24"/>
          <w:szCs w:val="24"/>
        </w:rPr>
        <w:t>ș</w:t>
      </w:r>
      <w:r w:rsidR="0033111D" w:rsidRPr="007E3B71">
        <w:rPr>
          <w:rFonts w:ascii="Times New Roman" w:hAnsi="Times New Roman" w:cs="Times New Roman"/>
          <w:sz w:val="24"/>
          <w:szCs w:val="24"/>
        </w:rPr>
        <w:t>i III</w:t>
      </w:r>
      <w:r w:rsidRPr="007E3B71">
        <w:rPr>
          <w:rFonts w:ascii="Times New Roman" w:hAnsi="Times New Roman" w:cs="Times New Roman"/>
          <w:sz w:val="24"/>
          <w:szCs w:val="24"/>
        </w:rPr>
        <w:t>;</w:t>
      </w:r>
    </w:p>
    <w:p w14:paraId="3F202C7D" w14:textId="77777777" w:rsidR="00CA303F" w:rsidRPr="007E3B71" w:rsidRDefault="00CA303F" w:rsidP="00DD5F7D">
      <w:pPr>
        <w:pStyle w:val="ListParagraph"/>
        <w:numPr>
          <w:ilvl w:val="0"/>
          <w:numId w:val="9"/>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 nereglementate din sector;</w:t>
      </w:r>
    </w:p>
    <w:p w14:paraId="5057954B" w14:textId="77777777" w:rsidR="00F95D33" w:rsidRPr="007E3B71" w:rsidRDefault="00E92285" w:rsidP="00DD5F7D">
      <w:pPr>
        <w:numPr>
          <w:ilvl w:val="0"/>
          <w:numId w:val="9"/>
        </w:numPr>
        <w:tabs>
          <w:tab w:val="left" w:pos="567"/>
          <w:tab w:val="left" w:pos="1134"/>
          <w:tab w:val="left" w:pos="1701"/>
          <w:tab w:val="left" w:pos="1985"/>
        </w:tabs>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a</w:t>
      </w:r>
      <w:r w:rsidR="00F95D33" w:rsidRPr="007E3B71">
        <w:rPr>
          <w:rFonts w:ascii="Times New Roman" w:hAnsi="Times New Roman" w:cs="Times New Roman"/>
          <w:sz w:val="24"/>
          <w:szCs w:val="24"/>
        </w:rPr>
        <w:t>ctivit</w:t>
      </w:r>
      <w:r w:rsidR="009264E9" w:rsidRPr="007E3B71">
        <w:rPr>
          <w:rFonts w:ascii="Times New Roman" w:hAnsi="Times New Roman" w:cs="Times New Roman"/>
          <w:sz w:val="24"/>
          <w:szCs w:val="24"/>
        </w:rPr>
        <w:t>ăț</w:t>
      </w:r>
      <w:r w:rsidR="00F95D33" w:rsidRPr="007E3B71">
        <w:rPr>
          <w:rFonts w:ascii="Times New Roman" w:hAnsi="Times New Roman" w:cs="Times New Roman"/>
          <w:sz w:val="24"/>
          <w:szCs w:val="24"/>
        </w:rPr>
        <w:t>i din afara sectorului.</w:t>
      </w:r>
    </w:p>
    <w:p w14:paraId="4B074EF0" w14:textId="47BD8F37" w:rsidR="00554E16" w:rsidRPr="007E3B71" w:rsidRDefault="00554E16" w:rsidP="00DD5F7D">
      <w:pPr>
        <w:pStyle w:val="ListParagraph"/>
        <w:numPr>
          <w:ilvl w:val="0"/>
          <w:numId w:val="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datele privind realiz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 anilor preceden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 necesare calcului componentelor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 veniturilor.</w:t>
      </w:r>
    </w:p>
    <w:p w14:paraId="583B8493" w14:textId="7E729985" w:rsidR="00A114E2" w:rsidRPr="007E3B71" w:rsidRDefault="00A114E2" w:rsidP="00A114E2">
      <w:pPr>
        <w:pStyle w:val="ListParagraph"/>
        <w:numPr>
          <w:ilvl w:val="0"/>
          <w:numId w:val="3"/>
        </w:numPr>
        <w:tabs>
          <w:tab w:val="left" w:pos="964"/>
          <w:tab w:val="left" w:pos="108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situația </w:t>
      </w:r>
      <w:r w:rsidRPr="007E3B71">
        <w:rPr>
          <w:rFonts w:ascii="Times New Roman" w:hAnsi="Times New Roman" w:cs="Times New Roman"/>
          <w:noProof/>
          <w:sz w:val="24"/>
          <w:szCs w:val="24"/>
          <w:shd w:val="clear" w:color="auto" w:fill="FFFFFF"/>
          <w:lang w:eastAsia="ro-RO"/>
        </w:rPr>
        <w:t>costurilor cu personalul defalcate pe sume ce se acordă directorilor/directorilor generali și membrilor consiliilor de administrație/supraveghere, directoratelor și comitetelor consultative și pe sume ce se acordă celorlalte categorii de personal, pentru fiecare an al perioadei de reglementare, însoțită de modalitatea de calcul şi justificări privind valorile luate în considerare;</w:t>
      </w:r>
      <w:r w:rsidRPr="007E3B71">
        <w:rPr>
          <w:rFonts w:ascii="Times New Roman" w:hAnsi="Times New Roman" w:cs="Times New Roman"/>
          <w:sz w:val="24"/>
          <w:szCs w:val="24"/>
        </w:rPr>
        <w:t>”</w:t>
      </w:r>
    </w:p>
    <w:p w14:paraId="7E59DCBB" w14:textId="056606F0" w:rsidR="00A114E2" w:rsidRPr="007E3B71" w:rsidRDefault="00A114E2" w:rsidP="00A114E2">
      <w:pPr>
        <w:pStyle w:val="ListParagraph"/>
        <w:numPr>
          <w:ilvl w:val="0"/>
          <w:numId w:val="3"/>
        </w:numPr>
        <w:tabs>
          <w:tab w:val="left" w:pos="964"/>
          <w:tab w:val="left" w:pos="108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situația </w:t>
      </w:r>
      <w:r w:rsidRPr="007E3B71">
        <w:rPr>
          <w:rFonts w:ascii="Times New Roman" w:hAnsi="Times New Roman" w:cs="Times New Roman"/>
          <w:noProof/>
          <w:sz w:val="24"/>
          <w:szCs w:val="24"/>
          <w:shd w:val="clear" w:color="auto" w:fill="FFFFFF"/>
          <w:lang w:eastAsia="ro-RO"/>
        </w:rPr>
        <w:t>costurilor cu colaboratorii defalcate pe sume ce se acordă directorilor/directorilor generali și membrilor consiliilor de administrație/supraveghere, directoratelor și comitetelor consultative și pe sume ce se acordă celorlalte categorii de colaboratori,  pentru fiecare an al perioadei de reglementare, însoțită de modalitatea de calcul şi justificări privind valorile luate în considerare;</w:t>
      </w:r>
    </w:p>
    <w:p w14:paraId="3624E960" w14:textId="7C971FAF" w:rsidR="00236E84" w:rsidRPr="007E3B71" w:rsidRDefault="00236E84" w:rsidP="00A114E2">
      <w:pPr>
        <w:pStyle w:val="ListParagraph"/>
        <w:numPr>
          <w:ilvl w:val="0"/>
          <w:numId w:val="3"/>
        </w:numPr>
        <w:tabs>
          <w:tab w:val="left" w:pos="964"/>
          <w:tab w:val="left" w:pos="108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planul de reducere a CT </w:t>
      </w:r>
      <w:r w:rsidR="005E68E0" w:rsidRPr="007E3B71">
        <w:rPr>
          <w:rFonts w:ascii="Times New Roman" w:hAnsi="Times New Roman" w:cs="Times New Roman"/>
          <w:sz w:val="24"/>
          <w:szCs w:val="24"/>
        </w:rPr>
        <w:t>al</w:t>
      </w:r>
      <w:r w:rsidRPr="007E3B71">
        <w:rPr>
          <w:rFonts w:ascii="Times New Roman" w:hAnsi="Times New Roman" w:cs="Times New Roman"/>
          <w:sz w:val="24"/>
          <w:szCs w:val="24"/>
        </w:rPr>
        <w:t xml:space="preserve"> perioad</w:t>
      </w:r>
      <w:r w:rsidR="005E68E0" w:rsidRPr="007E3B71">
        <w:rPr>
          <w:rFonts w:ascii="Times New Roman" w:hAnsi="Times New Roman" w:cs="Times New Roman"/>
          <w:sz w:val="24"/>
          <w:szCs w:val="24"/>
        </w:rPr>
        <w:t>ei</w:t>
      </w:r>
      <w:r w:rsidRPr="007E3B71">
        <w:rPr>
          <w:rFonts w:ascii="Times New Roman" w:hAnsi="Times New Roman" w:cs="Times New Roman"/>
          <w:sz w:val="24"/>
          <w:szCs w:val="24"/>
        </w:rPr>
        <w:t xml:space="preserve"> de reglementare</w:t>
      </w:r>
      <w:r w:rsidR="00BA06E3" w:rsidRPr="007E3B71">
        <w:rPr>
          <w:rFonts w:ascii="Times New Roman" w:hAnsi="Times New Roman" w:cs="Times New Roman"/>
          <w:sz w:val="24"/>
          <w:szCs w:val="24"/>
        </w:rPr>
        <w:t>;</w:t>
      </w:r>
    </w:p>
    <w:p w14:paraId="52649947" w14:textId="39AB8C5B" w:rsidR="00BA06E3" w:rsidRPr="007E3B71" w:rsidRDefault="00BA06E3" w:rsidP="00F9458C">
      <w:pPr>
        <w:pStyle w:val="ListParagraph"/>
        <w:numPr>
          <w:ilvl w:val="0"/>
          <w:numId w:val="3"/>
        </w:numPr>
        <w:tabs>
          <w:tab w:val="left" w:pos="964"/>
          <w:tab w:val="left" w:pos="108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lastRenderedPageBreak/>
        <w:t>raportul cu privire la tranzacţiile efectuate între OTS şi societăţile afiliate, care cuprinde: contractele în derulare, obiectul acestora, justificarea încheierii contractelor cu persoane afiliate, proceduri de achiziţie utilizate pentru fiecare contract, modul de stabilire a preţului de contract, preţul de contract, alte costuri suplimentare preţului de contract;</w:t>
      </w:r>
    </w:p>
    <w:p w14:paraId="78591CBF" w14:textId="77777777" w:rsidR="00BA06E3" w:rsidRPr="007E3B71" w:rsidRDefault="00BA06E3" w:rsidP="00F9458C">
      <w:pPr>
        <w:pStyle w:val="ListParagraph"/>
        <w:numPr>
          <w:ilvl w:val="0"/>
          <w:numId w:val="3"/>
        </w:numPr>
        <w:tabs>
          <w:tab w:val="left" w:pos="964"/>
          <w:tab w:val="left" w:pos="1080"/>
        </w:tabs>
        <w:spacing w:line="360" w:lineRule="auto"/>
        <w:jc w:val="both"/>
        <w:rPr>
          <w:rFonts w:ascii="Times New Roman" w:hAnsi="Times New Roman" w:cs="Times New Roman"/>
          <w:sz w:val="24"/>
          <w:szCs w:val="24"/>
        </w:rPr>
      </w:pPr>
      <w:r w:rsidRPr="007E3B71">
        <w:rPr>
          <w:rFonts w:ascii="Times New Roman" w:hAnsi="Times New Roman" w:cs="Times New Roman"/>
          <w:sz w:val="24"/>
          <w:szCs w:val="24"/>
        </w:rPr>
        <w:t>copii ale dosarelor preţurilor de transfer întocmite cu privire la tranzacţiile derulate cu societăţile afiliate în perioada anterioară de reglementare;</w:t>
      </w:r>
    </w:p>
    <w:p w14:paraId="726C2E38" w14:textId="77777777" w:rsidR="00A71EDC" w:rsidRPr="007E3B71" w:rsidRDefault="00A71EDC"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2124E3" w:rsidRPr="007E3B71">
        <w:rPr>
          <w:rFonts w:ascii="Times New Roman" w:hAnsi="Times New Roman" w:cs="Times New Roman"/>
          <w:sz w:val="24"/>
          <w:szCs w:val="24"/>
        </w:rPr>
        <w:t>2</w:t>
      </w:r>
      <w:r w:rsidRPr="007E3B71">
        <w:rPr>
          <w:rFonts w:ascii="Times New Roman" w:hAnsi="Times New Roman" w:cs="Times New Roman"/>
          <w:sz w:val="24"/>
          <w:szCs w:val="24"/>
        </w:rPr>
        <w:t xml:space="preserve">) Aceste elemente </w:t>
      </w:r>
      <w:r w:rsidR="00966A9A" w:rsidRPr="007E3B71">
        <w:rPr>
          <w:rFonts w:ascii="Times New Roman" w:hAnsi="Times New Roman" w:cs="Times New Roman"/>
          <w:sz w:val="24"/>
          <w:szCs w:val="24"/>
        </w:rPr>
        <w:t xml:space="preserve">de fundamentare </w:t>
      </w:r>
      <w:r w:rsidR="00A95F75" w:rsidRPr="007E3B71">
        <w:rPr>
          <w:rFonts w:ascii="Times New Roman" w:hAnsi="Times New Roman" w:cs="Times New Roman"/>
          <w:sz w:val="24"/>
          <w:szCs w:val="24"/>
        </w:rPr>
        <w:t>au</w:t>
      </w:r>
      <w:r w:rsidR="00672D32" w:rsidRPr="007E3B71">
        <w:rPr>
          <w:rFonts w:ascii="Times New Roman" w:hAnsi="Times New Roman" w:cs="Times New Roman"/>
          <w:sz w:val="24"/>
          <w:szCs w:val="24"/>
        </w:rPr>
        <w:t xml:space="preserve"> la baz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t realiz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 c</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estim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w:t>
      </w:r>
      <w:r w:rsidR="00672D32" w:rsidRPr="007E3B71">
        <w:rPr>
          <w:rFonts w:ascii="Times New Roman" w:hAnsi="Times New Roman" w:cs="Times New Roman"/>
          <w:sz w:val="24"/>
          <w:szCs w:val="24"/>
        </w:rPr>
        <w:t>privind</w:t>
      </w:r>
      <w:r w:rsidRPr="007E3B71">
        <w:rPr>
          <w:rFonts w:ascii="Times New Roman" w:hAnsi="Times New Roman" w:cs="Times New Roman"/>
          <w:sz w:val="24"/>
          <w:szCs w:val="24"/>
        </w:rPr>
        <w:t xml:space="preserve"> lunile anului anterior</w:t>
      </w:r>
      <w:r w:rsidR="00390849" w:rsidRPr="007E3B71">
        <w:rPr>
          <w:rFonts w:ascii="Times New Roman" w:hAnsi="Times New Roman" w:cs="Times New Roman"/>
          <w:sz w:val="24"/>
          <w:szCs w:val="24"/>
        </w:rPr>
        <w:t xml:space="preserve"> celui pentru care se realizeaz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fundament</w:t>
      </w:r>
      <w:r w:rsidR="00390849" w:rsidRPr="007E3B71">
        <w:rPr>
          <w:rFonts w:ascii="Times New Roman" w:hAnsi="Times New Roman" w:cs="Times New Roman"/>
          <w:sz w:val="24"/>
          <w:szCs w:val="24"/>
        </w:rPr>
        <w:t>area</w:t>
      </w:r>
      <w:r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672D32" w:rsidRPr="007E3B71">
        <w:rPr>
          <w:rFonts w:ascii="Times New Roman" w:hAnsi="Times New Roman" w:cs="Times New Roman"/>
          <w:sz w:val="24"/>
          <w:szCs w:val="24"/>
        </w:rPr>
        <w:t>estim</w:t>
      </w:r>
      <w:r w:rsidR="009264E9" w:rsidRPr="007E3B71">
        <w:rPr>
          <w:rFonts w:ascii="Times New Roman" w:hAnsi="Times New Roman" w:cs="Times New Roman"/>
          <w:sz w:val="24"/>
          <w:szCs w:val="24"/>
        </w:rPr>
        <w:t>ă</w:t>
      </w:r>
      <w:r w:rsidR="00672D32" w:rsidRPr="007E3B71">
        <w:rPr>
          <w:rFonts w:ascii="Times New Roman" w:hAnsi="Times New Roman" w:cs="Times New Roman"/>
          <w:sz w:val="24"/>
          <w:szCs w:val="24"/>
        </w:rPr>
        <w:t xml:space="preserve">rile </w:t>
      </w:r>
      <w:r w:rsidRPr="007E3B71">
        <w:rPr>
          <w:rFonts w:ascii="Times New Roman" w:hAnsi="Times New Roman" w:cs="Times New Roman"/>
          <w:sz w:val="24"/>
          <w:szCs w:val="24"/>
        </w:rPr>
        <w:t xml:space="preserve">pentru </w:t>
      </w:r>
      <w:r w:rsidR="00672A28" w:rsidRPr="007E3B71">
        <w:rPr>
          <w:rFonts w:ascii="Times New Roman" w:hAnsi="Times New Roman" w:cs="Times New Roman"/>
          <w:sz w:val="24"/>
          <w:szCs w:val="24"/>
        </w:rPr>
        <w:t>ceilal</w:t>
      </w:r>
      <w:r w:rsidR="009264E9" w:rsidRPr="007E3B71">
        <w:rPr>
          <w:rFonts w:ascii="Times New Roman" w:hAnsi="Times New Roman" w:cs="Times New Roman"/>
          <w:sz w:val="24"/>
          <w:szCs w:val="24"/>
        </w:rPr>
        <w:t>ț</w:t>
      </w:r>
      <w:r w:rsidR="00672A28" w:rsidRPr="007E3B71">
        <w:rPr>
          <w:rFonts w:ascii="Times New Roman" w:hAnsi="Times New Roman" w:cs="Times New Roman"/>
          <w:sz w:val="24"/>
          <w:szCs w:val="24"/>
        </w:rPr>
        <w:t>i ani ai</w:t>
      </w:r>
      <w:r w:rsidRPr="007E3B71">
        <w:rPr>
          <w:rFonts w:ascii="Times New Roman" w:hAnsi="Times New Roman" w:cs="Times New Roman"/>
          <w:sz w:val="24"/>
          <w:szCs w:val="24"/>
        </w:rPr>
        <w:t xml:space="preserve"> perioade</w:t>
      </w:r>
      <w:r w:rsidR="00672A28" w:rsidRPr="007E3B71">
        <w:rPr>
          <w:rFonts w:ascii="Times New Roman" w:hAnsi="Times New Roman" w:cs="Times New Roman"/>
          <w:sz w:val="24"/>
          <w:szCs w:val="24"/>
        </w:rPr>
        <w:t>i</w:t>
      </w:r>
      <w:r w:rsidR="00150536" w:rsidRPr="007E3B71">
        <w:rPr>
          <w:rFonts w:ascii="Times New Roman" w:hAnsi="Times New Roman" w:cs="Times New Roman"/>
          <w:sz w:val="24"/>
          <w:szCs w:val="24"/>
        </w:rPr>
        <w:t xml:space="preserve"> de reglementare.</w:t>
      </w:r>
    </w:p>
    <w:p w14:paraId="3B35FCCD" w14:textId="77777777" w:rsidR="00274916" w:rsidRPr="007E3B71" w:rsidRDefault="00274916"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2124E3" w:rsidRPr="007E3B71">
        <w:rPr>
          <w:rFonts w:ascii="Times New Roman" w:hAnsi="Times New Roman" w:cs="Times New Roman"/>
          <w:sz w:val="24"/>
          <w:szCs w:val="24"/>
        </w:rPr>
        <w:t>3</w:t>
      </w:r>
      <w:r w:rsidRPr="007E3B71">
        <w:rPr>
          <w:rFonts w:ascii="Times New Roman" w:hAnsi="Times New Roman" w:cs="Times New Roman"/>
          <w:sz w:val="24"/>
          <w:szCs w:val="24"/>
        </w:rPr>
        <w:t xml:space="preserve">) </w:t>
      </w:r>
      <w:r w:rsidR="0051055D" w:rsidRPr="007E3B71">
        <w:rPr>
          <w:rFonts w:ascii="Times New Roman" w:hAnsi="Times New Roman" w:cs="Times New Roman"/>
          <w:sz w:val="24"/>
          <w:szCs w:val="24"/>
        </w:rPr>
        <w:t>OPEX</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146239" w:rsidRPr="007E3B71">
        <w:rPr>
          <w:rFonts w:ascii="Times New Roman" w:hAnsi="Times New Roman" w:cs="Times New Roman"/>
          <w:sz w:val="24"/>
          <w:szCs w:val="24"/>
        </w:rPr>
        <w:t xml:space="preserve">CPD </w:t>
      </w:r>
      <w:r w:rsidR="0079097C" w:rsidRPr="007E3B71">
        <w:rPr>
          <w:rFonts w:ascii="Times New Roman" w:hAnsi="Times New Roman" w:cs="Times New Roman"/>
          <w:sz w:val="24"/>
          <w:szCs w:val="24"/>
        </w:rPr>
        <w:t>estimate pentru primul</w:t>
      </w:r>
      <w:r w:rsidR="0028312C" w:rsidRPr="007E3B71">
        <w:rPr>
          <w:rFonts w:ascii="Times New Roman" w:hAnsi="Times New Roman" w:cs="Times New Roman"/>
          <w:sz w:val="24"/>
          <w:szCs w:val="24"/>
        </w:rPr>
        <w:t xml:space="preserve"> an al perioadei de reglementare </w:t>
      </w:r>
      <w:r w:rsidR="00615575" w:rsidRPr="007E3B71">
        <w:rPr>
          <w:rFonts w:ascii="Times New Roman" w:hAnsi="Times New Roman" w:cs="Times New Roman"/>
          <w:sz w:val="24"/>
          <w:szCs w:val="24"/>
        </w:rPr>
        <w:t xml:space="preserve">pot fi evaluate </w:t>
      </w:r>
      <w:r w:rsidR="009264E9" w:rsidRPr="007E3B71">
        <w:rPr>
          <w:rFonts w:ascii="Times New Roman" w:hAnsi="Times New Roman" w:cs="Times New Roman"/>
          <w:sz w:val="24"/>
          <w:szCs w:val="24"/>
        </w:rPr>
        <w:t>ș</w:t>
      </w:r>
      <w:r w:rsidR="00615575" w:rsidRPr="007E3B71">
        <w:rPr>
          <w:rFonts w:ascii="Times New Roman" w:hAnsi="Times New Roman" w:cs="Times New Roman"/>
          <w:sz w:val="24"/>
          <w:szCs w:val="24"/>
        </w:rPr>
        <w:t xml:space="preserve">i acceptate de ANRE </w:t>
      </w:r>
      <w:r w:rsidR="009264E9" w:rsidRPr="007E3B71">
        <w:rPr>
          <w:rFonts w:ascii="Times New Roman" w:hAnsi="Times New Roman" w:cs="Times New Roman"/>
          <w:sz w:val="24"/>
          <w:szCs w:val="24"/>
        </w:rPr>
        <w:t>ț</w:t>
      </w:r>
      <w:r w:rsidR="00615575" w:rsidRPr="007E3B71">
        <w:rPr>
          <w:rFonts w:ascii="Times New Roman" w:hAnsi="Times New Roman" w:cs="Times New Roman"/>
          <w:sz w:val="24"/>
          <w:szCs w:val="24"/>
        </w:rPr>
        <w:t>in</w:t>
      </w:r>
      <w:r w:rsidR="009264E9" w:rsidRPr="007E3B71">
        <w:rPr>
          <w:rFonts w:ascii="Times New Roman" w:hAnsi="Times New Roman" w:cs="Times New Roman"/>
          <w:sz w:val="24"/>
          <w:szCs w:val="24"/>
        </w:rPr>
        <w:t>â</w:t>
      </w:r>
      <w:r w:rsidR="00615575" w:rsidRPr="007E3B71">
        <w:rPr>
          <w:rFonts w:ascii="Times New Roman" w:hAnsi="Times New Roman" w:cs="Times New Roman"/>
          <w:sz w:val="24"/>
          <w:szCs w:val="24"/>
        </w:rPr>
        <w:t>nd cont de</w:t>
      </w:r>
      <w:r w:rsidRPr="007E3B71">
        <w:rPr>
          <w:rFonts w:ascii="Times New Roman" w:hAnsi="Times New Roman" w:cs="Times New Roman"/>
          <w:sz w:val="24"/>
          <w:szCs w:val="24"/>
        </w:rPr>
        <w:t>:</w:t>
      </w:r>
    </w:p>
    <w:p w14:paraId="21301207" w14:textId="77777777" w:rsidR="0028312C" w:rsidRPr="007E3B71" w:rsidRDefault="00274916" w:rsidP="00DD5F7D">
      <w:pPr>
        <w:pStyle w:val="ListParagraph"/>
        <w:numPr>
          <w:ilvl w:val="1"/>
          <w:numId w:val="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cheltuielile realizate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anii anteriori</w:t>
      </w:r>
      <w:r w:rsidR="00BB619A" w:rsidRPr="007E3B71">
        <w:rPr>
          <w:rFonts w:ascii="Times New Roman" w:hAnsi="Times New Roman" w:cs="Times New Roman"/>
          <w:sz w:val="24"/>
          <w:szCs w:val="24"/>
        </w:rPr>
        <w:t xml:space="preserve"> de titularul de licen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w:t>
      </w:r>
    </w:p>
    <w:p w14:paraId="4C3049F2" w14:textId="77777777" w:rsidR="0028312C" w:rsidRPr="007E3B71" w:rsidRDefault="0028312C" w:rsidP="00DD5F7D">
      <w:pPr>
        <w:pStyle w:val="ListParagraph"/>
        <w:numPr>
          <w:ilvl w:val="1"/>
          <w:numId w:val="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evolu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anual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elementelor de cost pe noua perioad</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reglementare;</w:t>
      </w:r>
    </w:p>
    <w:p w14:paraId="7391939D" w14:textId="77777777" w:rsidR="00274916" w:rsidRPr="007E3B71" w:rsidRDefault="0079097C" w:rsidP="00DD5F7D">
      <w:pPr>
        <w:pStyle w:val="ListParagraph"/>
        <w:numPr>
          <w:ilvl w:val="1"/>
          <w:numId w:val="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terea productivit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muncii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eficien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w:t>
      </w:r>
      <w:r w:rsidR="00D275E1" w:rsidRPr="007E3B71">
        <w:rPr>
          <w:rFonts w:ascii="Times New Roman" w:hAnsi="Times New Roman" w:cs="Times New Roman"/>
          <w:sz w:val="24"/>
          <w:szCs w:val="24"/>
        </w:rPr>
        <w:t>OTS</w:t>
      </w:r>
      <w:r w:rsidR="00274916" w:rsidRPr="007E3B71">
        <w:rPr>
          <w:rFonts w:ascii="Times New Roman" w:hAnsi="Times New Roman" w:cs="Times New Roman"/>
          <w:sz w:val="24"/>
          <w:szCs w:val="24"/>
        </w:rPr>
        <w:t>;</w:t>
      </w:r>
    </w:p>
    <w:p w14:paraId="32D8F1E9" w14:textId="77777777" w:rsidR="00274916" w:rsidRPr="007E3B71" w:rsidRDefault="00274916" w:rsidP="00DD5F7D">
      <w:pPr>
        <w:pStyle w:val="ListParagraph"/>
        <w:numPr>
          <w:ilvl w:val="1"/>
          <w:numId w:val="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dezvoltarea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ii de transport al gazelor naturale;</w:t>
      </w:r>
    </w:p>
    <w:p w14:paraId="47C5457F" w14:textId="77777777" w:rsidR="00274916" w:rsidRPr="007E3B71" w:rsidRDefault="00274916" w:rsidP="00DD5F7D">
      <w:pPr>
        <w:pStyle w:val="BodyTextIndent"/>
        <w:numPr>
          <w:ilvl w:val="1"/>
          <w:numId w:val="7"/>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analiza </w:t>
      </w:r>
      <w:r w:rsidR="00BB619A" w:rsidRPr="007E3B71">
        <w:rPr>
          <w:rFonts w:ascii="Times New Roman" w:hAnsi="Times New Roman" w:cs="Times New Roman"/>
          <w:sz w:val="24"/>
          <w:szCs w:val="24"/>
        </w:rPr>
        <w:t>comparativ</w:t>
      </w:r>
      <w:r w:rsidR="009264E9" w:rsidRPr="007E3B71">
        <w:rPr>
          <w:rFonts w:ascii="Times New Roman" w:hAnsi="Times New Roman" w:cs="Times New Roman"/>
          <w:sz w:val="24"/>
          <w:szCs w:val="24"/>
        </w:rPr>
        <w:t>ă</w:t>
      </w:r>
      <w:r w:rsidR="00BB619A" w:rsidRPr="007E3B71">
        <w:rPr>
          <w:rFonts w:ascii="Times New Roman" w:hAnsi="Times New Roman" w:cs="Times New Roman"/>
          <w:sz w:val="24"/>
          <w:szCs w:val="24"/>
        </w:rPr>
        <w:t xml:space="preserve"> a </w:t>
      </w:r>
      <w:r w:rsidRPr="007E3B71">
        <w:rPr>
          <w:rFonts w:ascii="Times New Roman" w:hAnsi="Times New Roman" w:cs="Times New Roman"/>
          <w:sz w:val="24"/>
          <w:szCs w:val="24"/>
        </w:rPr>
        <w:t xml:space="preserve">cheltuielilor realizate </w:t>
      </w:r>
      <w:r w:rsidR="009264E9" w:rsidRPr="007E3B71">
        <w:rPr>
          <w:rFonts w:ascii="Times New Roman" w:hAnsi="Times New Roman" w:cs="Times New Roman"/>
          <w:sz w:val="24"/>
          <w:szCs w:val="24"/>
        </w:rPr>
        <w:t>î</w:t>
      </w:r>
      <w:r w:rsidR="00882E3A" w:rsidRPr="007E3B71">
        <w:rPr>
          <w:rFonts w:ascii="Times New Roman" w:hAnsi="Times New Roman" w:cs="Times New Roman"/>
          <w:sz w:val="24"/>
          <w:szCs w:val="24"/>
        </w:rPr>
        <w:t xml:space="preserve">n anii anteriori </w:t>
      </w:r>
      <w:r w:rsidRPr="007E3B71">
        <w:rPr>
          <w:rFonts w:ascii="Times New Roman" w:hAnsi="Times New Roman" w:cs="Times New Roman"/>
          <w:sz w:val="24"/>
          <w:szCs w:val="24"/>
        </w:rPr>
        <w:t>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tre </w:t>
      </w:r>
      <w:r w:rsidR="00D275E1" w:rsidRPr="007E3B71">
        <w:rPr>
          <w:rFonts w:ascii="Times New Roman" w:hAnsi="Times New Roman" w:cs="Times New Roman"/>
          <w:sz w:val="24"/>
          <w:szCs w:val="24"/>
        </w:rPr>
        <w:t>OTS</w:t>
      </w:r>
      <w:r w:rsidR="00882E3A" w:rsidRPr="007E3B71">
        <w:rPr>
          <w:rFonts w:ascii="Times New Roman" w:hAnsi="Times New Roman" w:cs="Times New Roman"/>
          <w:sz w:val="24"/>
          <w:szCs w:val="24"/>
        </w:rPr>
        <w:t xml:space="preserve"> </w:t>
      </w:r>
      <w:r w:rsidR="00BB619A" w:rsidRPr="007E3B71">
        <w:rPr>
          <w:rFonts w:ascii="Times New Roman" w:hAnsi="Times New Roman" w:cs="Times New Roman"/>
          <w:sz w:val="24"/>
          <w:szCs w:val="24"/>
        </w:rPr>
        <w:t xml:space="preserve">pentru fiecare </w:t>
      </w:r>
      <w:r w:rsidR="00D275E1" w:rsidRPr="007E3B71">
        <w:rPr>
          <w:rFonts w:ascii="Times New Roman" w:hAnsi="Times New Roman" w:cs="Times New Roman"/>
          <w:sz w:val="24"/>
          <w:szCs w:val="24"/>
        </w:rPr>
        <w:t>ST</w:t>
      </w:r>
      <w:r w:rsidR="00BB619A" w:rsidRPr="007E3B71">
        <w:rPr>
          <w:rFonts w:ascii="Times New Roman" w:hAnsi="Times New Roman" w:cs="Times New Roman"/>
          <w:sz w:val="24"/>
          <w:szCs w:val="24"/>
        </w:rPr>
        <w:t xml:space="preserve"> operat de acesta, precum </w:t>
      </w:r>
      <w:r w:rsidR="009264E9" w:rsidRPr="007E3B71">
        <w:rPr>
          <w:rFonts w:ascii="Times New Roman" w:hAnsi="Times New Roman" w:cs="Times New Roman"/>
          <w:sz w:val="24"/>
          <w:szCs w:val="24"/>
        </w:rPr>
        <w:t>ș</w:t>
      </w:r>
      <w:r w:rsidR="00BB619A" w:rsidRPr="007E3B71">
        <w:rPr>
          <w:rFonts w:ascii="Times New Roman" w:hAnsi="Times New Roman" w:cs="Times New Roman"/>
          <w:sz w:val="24"/>
          <w:szCs w:val="24"/>
        </w:rPr>
        <w:t>i cele realizate de al</w:t>
      </w:r>
      <w:r w:rsidR="009264E9" w:rsidRPr="007E3B71">
        <w:rPr>
          <w:rFonts w:ascii="Times New Roman" w:hAnsi="Times New Roman" w:cs="Times New Roman"/>
          <w:sz w:val="24"/>
          <w:szCs w:val="24"/>
        </w:rPr>
        <w:t>ț</w:t>
      </w:r>
      <w:r w:rsidR="00BB619A" w:rsidRPr="007E3B71">
        <w:rPr>
          <w:rFonts w:ascii="Times New Roman" w:hAnsi="Times New Roman" w:cs="Times New Roman"/>
          <w:sz w:val="24"/>
          <w:szCs w:val="24"/>
        </w:rPr>
        <w:t xml:space="preserve">i </w:t>
      </w:r>
      <w:r w:rsidR="00D275E1" w:rsidRPr="007E3B71">
        <w:rPr>
          <w:rFonts w:ascii="Times New Roman" w:hAnsi="Times New Roman" w:cs="Times New Roman"/>
          <w:sz w:val="24"/>
          <w:szCs w:val="24"/>
        </w:rPr>
        <w:t>OTS</w:t>
      </w:r>
      <w:r w:rsidR="00BB619A" w:rsidRPr="007E3B71">
        <w:rPr>
          <w:rFonts w:ascii="Times New Roman" w:hAnsi="Times New Roman" w:cs="Times New Roman"/>
          <w:sz w:val="24"/>
          <w:szCs w:val="24"/>
        </w:rPr>
        <w:t xml:space="preserve"> pentru operarea </w:t>
      </w:r>
      <w:r w:rsidR="00D275E1" w:rsidRPr="007E3B71">
        <w:rPr>
          <w:rFonts w:ascii="Times New Roman" w:hAnsi="Times New Roman" w:cs="Times New Roman"/>
          <w:sz w:val="24"/>
          <w:szCs w:val="24"/>
        </w:rPr>
        <w:t>ST</w:t>
      </w:r>
      <w:r w:rsidRPr="007E3B71">
        <w:rPr>
          <w:rFonts w:ascii="Times New Roman" w:hAnsi="Times New Roman" w:cs="Times New Roman"/>
          <w:sz w:val="24"/>
          <w:szCs w:val="24"/>
        </w:rPr>
        <w:t>;</w:t>
      </w:r>
    </w:p>
    <w:p w14:paraId="7607E868" w14:textId="77777777" w:rsidR="00EF2661" w:rsidRPr="007E3B71" w:rsidRDefault="00274916" w:rsidP="00DD5F7D">
      <w:pPr>
        <w:pStyle w:val="ListParagraph"/>
        <w:numPr>
          <w:ilvl w:val="1"/>
          <w:numId w:val="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evolu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indicatorilor economico-financiari realiza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tre </w:t>
      </w:r>
      <w:r w:rsidR="00D275E1" w:rsidRPr="007E3B71">
        <w:rPr>
          <w:rFonts w:ascii="Times New Roman" w:hAnsi="Times New Roman" w:cs="Times New Roman"/>
          <w:sz w:val="24"/>
          <w:szCs w:val="24"/>
        </w:rPr>
        <w:t>OTS</w:t>
      </w:r>
      <w:r w:rsidR="00882E3A"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anii anteriori.</w:t>
      </w:r>
    </w:p>
    <w:p w14:paraId="286BE4BB" w14:textId="77777777" w:rsidR="008933E1" w:rsidRPr="007E3B71" w:rsidRDefault="008933E1" w:rsidP="00061E7A">
      <w:pPr>
        <w:spacing w:after="0" w:line="360" w:lineRule="auto"/>
        <w:jc w:val="both"/>
        <w:rPr>
          <w:rFonts w:ascii="Times New Roman" w:hAnsi="Times New Roman" w:cs="Times New Roman"/>
          <w:b/>
          <w:i/>
          <w:sz w:val="24"/>
          <w:szCs w:val="24"/>
        </w:rPr>
      </w:pPr>
      <w:bookmarkStart w:id="23" w:name="_Hlk529890989"/>
    </w:p>
    <w:p w14:paraId="4E3292A7" w14:textId="77777777" w:rsidR="00D5272C" w:rsidRPr="007E3B71" w:rsidRDefault="00303D10" w:rsidP="00061E7A">
      <w:pPr>
        <w:spacing w:after="0" w:line="360" w:lineRule="auto"/>
        <w:jc w:val="both"/>
        <w:rPr>
          <w:rFonts w:ascii="Times New Roman" w:hAnsi="Times New Roman" w:cs="Times New Roman"/>
          <w:b/>
          <w:i/>
          <w:strike/>
          <w:sz w:val="24"/>
          <w:szCs w:val="24"/>
        </w:rPr>
      </w:pPr>
      <w:r w:rsidRPr="007E3B71">
        <w:rPr>
          <w:rFonts w:ascii="Times New Roman" w:hAnsi="Times New Roman" w:cs="Times New Roman"/>
          <w:b/>
          <w:i/>
          <w:sz w:val="24"/>
          <w:szCs w:val="24"/>
        </w:rPr>
        <w:t>SEC</w:t>
      </w:r>
      <w:r w:rsidR="009264E9" w:rsidRPr="007E3B71">
        <w:rPr>
          <w:rFonts w:ascii="Times New Roman" w:hAnsi="Times New Roman" w:cs="Times New Roman"/>
          <w:b/>
          <w:i/>
          <w:sz w:val="24"/>
          <w:szCs w:val="24"/>
        </w:rPr>
        <w:t>Ț</w:t>
      </w:r>
      <w:r w:rsidRPr="007E3B71">
        <w:rPr>
          <w:rFonts w:ascii="Times New Roman" w:hAnsi="Times New Roman" w:cs="Times New Roman"/>
          <w:b/>
          <w:i/>
          <w:sz w:val="24"/>
          <w:szCs w:val="24"/>
        </w:rPr>
        <w:t>IUNEA 2</w:t>
      </w:r>
      <w:r w:rsidR="00437462" w:rsidRPr="007E3B71">
        <w:rPr>
          <w:rFonts w:ascii="Times New Roman" w:hAnsi="Times New Roman" w:cs="Times New Roman"/>
          <w:b/>
          <w:i/>
          <w:sz w:val="24"/>
          <w:szCs w:val="24"/>
        </w:rPr>
        <w:t xml:space="preserve"> – </w:t>
      </w:r>
      <w:r w:rsidRPr="007E3B71">
        <w:rPr>
          <w:rFonts w:ascii="Times New Roman" w:hAnsi="Times New Roman" w:cs="Times New Roman"/>
          <w:b/>
          <w:i/>
          <w:sz w:val="24"/>
          <w:szCs w:val="24"/>
        </w:rPr>
        <w:t>Procedura de ajustare</w:t>
      </w:r>
      <w:r w:rsidR="00D5272C" w:rsidRPr="007E3B71">
        <w:rPr>
          <w:rFonts w:ascii="Times New Roman" w:hAnsi="Times New Roman" w:cs="Times New Roman"/>
          <w:b/>
          <w:i/>
          <w:sz w:val="24"/>
          <w:szCs w:val="24"/>
        </w:rPr>
        <w:t xml:space="preserve"> </w:t>
      </w:r>
      <w:r w:rsidR="009264E9" w:rsidRPr="007E3B71">
        <w:rPr>
          <w:rFonts w:ascii="Times New Roman" w:hAnsi="Times New Roman" w:cs="Times New Roman"/>
          <w:b/>
          <w:i/>
          <w:sz w:val="24"/>
          <w:szCs w:val="24"/>
        </w:rPr>
        <w:t>ș</w:t>
      </w:r>
      <w:r w:rsidR="00D5272C" w:rsidRPr="007E3B71">
        <w:rPr>
          <w:rFonts w:ascii="Times New Roman" w:hAnsi="Times New Roman" w:cs="Times New Roman"/>
          <w:b/>
          <w:i/>
          <w:sz w:val="24"/>
          <w:szCs w:val="24"/>
        </w:rPr>
        <w:t>i aprobare</w:t>
      </w:r>
      <w:r w:rsidRPr="007E3B71">
        <w:rPr>
          <w:rFonts w:ascii="Times New Roman" w:hAnsi="Times New Roman" w:cs="Times New Roman"/>
          <w:b/>
          <w:i/>
          <w:sz w:val="24"/>
          <w:szCs w:val="24"/>
        </w:rPr>
        <w:t xml:space="preserve"> </w:t>
      </w:r>
      <w:r w:rsidR="00036D5C" w:rsidRPr="007E3B71">
        <w:rPr>
          <w:rFonts w:ascii="Times New Roman" w:hAnsi="Times New Roman" w:cs="Times New Roman"/>
          <w:b/>
          <w:i/>
          <w:sz w:val="24"/>
          <w:szCs w:val="24"/>
        </w:rPr>
        <w:t>a venitului reglementat</w:t>
      </w:r>
      <w:r w:rsidR="00DE55D7" w:rsidRPr="007E3B71">
        <w:rPr>
          <w:rFonts w:ascii="Times New Roman" w:hAnsi="Times New Roman" w:cs="Times New Roman"/>
          <w:b/>
          <w:i/>
          <w:sz w:val="24"/>
          <w:szCs w:val="24"/>
        </w:rPr>
        <w:t xml:space="preserve"> </w:t>
      </w:r>
      <w:r w:rsidR="009264E9" w:rsidRPr="007E3B71">
        <w:rPr>
          <w:rFonts w:ascii="Times New Roman" w:hAnsi="Times New Roman" w:cs="Times New Roman"/>
          <w:b/>
          <w:i/>
          <w:sz w:val="24"/>
          <w:szCs w:val="24"/>
        </w:rPr>
        <w:t>ș</w:t>
      </w:r>
      <w:r w:rsidR="00DE55D7" w:rsidRPr="007E3B71">
        <w:rPr>
          <w:rFonts w:ascii="Times New Roman" w:hAnsi="Times New Roman" w:cs="Times New Roman"/>
          <w:b/>
          <w:i/>
          <w:sz w:val="24"/>
          <w:szCs w:val="24"/>
        </w:rPr>
        <w:t>i</w:t>
      </w:r>
      <w:r w:rsidR="00036D5C" w:rsidRPr="007E3B71">
        <w:rPr>
          <w:rFonts w:ascii="Times New Roman" w:hAnsi="Times New Roman" w:cs="Times New Roman"/>
          <w:b/>
          <w:i/>
          <w:sz w:val="24"/>
          <w:szCs w:val="24"/>
        </w:rPr>
        <w:t xml:space="preserve"> a venitului </w:t>
      </w:r>
      <w:r w:rsidR="00DE55D7" w:rsidRPr="007E3B71">
        <w:rPr>
          <w:rFonts w:ascii="Times New Roman" w:hAnsi="Times New Roman" w:cs="Times New Roman"/>
          <w:b/>
          <w:i/>
          <w:sz w:val="24"/>
          <w:szCs w:val="24"/>
        </w:rPr>
        <w:t>reglementat corectat</w:t>
      </w:r>
      <w:r w:rsidR="00D5272C" w:rsidRPr="007E3B71">
        <w:rPr>
          <w:rFonts w:ascii="Times New Roman" w:hAnsi="Times New Roman" w:cs="Times New Roman"/>
          <w:b/>
          <w:i/>
          <w:sz w:val="24"/>
          <w:szCs w:val="24"/>
        </w:rPr>
        <w:t xml:space="preserve"> </w:t>
      </w:r>
    </w:p>
    <w:bookmarkEnd w:id="23"/>
    <w:p w14:paraId="0530FDC4" w14:textId="77F4C6B5" w:rsidR="00EE4ABC"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w:t>
      </w:r>
      <w:r w:rsidR="0066062C" w:rsidRPr="007E3B71">
        <w:rPr>
          <w:rFonts w:ascii="Times New Roman" w:hAnsi="Times New Roman" w:cs="Times New Roman"/>
          <w:b/>
          <w:sz w:val="24"/>
          <w:szCs w:val="24"/>
        </w:rPr>
        <w:t>rt</w:t>
      </w:r>
      <w:r w:rsidRPr="007E3B71">
        <w:rPr>
          <w:rFonts w:ascii="Times New Roman" w:hAnsi="Times New Roman" w:cs="Times New Roman"/>
          <w:b/>
          <w:sz w:val="24"/>
          <w:szCs w:val="24"/>
        </w:rPr>
        <w:t>.</w:t>
      </w:r>
      <w:r w:rsidR="00F30F36" w:rsidRPr="007E3B71">
        <w:rPr>
          <w:rFonts w:ascii="Times New Roman" w:hAnsi="Times New Roman" w:cs="Times New Roman"/>
          <w:b/>
          <w:sz w:val="24"/>
          <w:szCs w:val="24"/>
        </w:rPr>
        <w:t xml:space="preserve">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1</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EE4ABC" w:rsidRPr="007E3B71">
        <w:rPr>
          <w:rFonts w:ascii="Times New Roman" w:hAnsi="Times New Roman" w:cs="Times New Roman"/>
          <w:sz w:val="24"/>
          <w:szCs w:val="24"/>
        </w:rPr>
        <w:t xml:space="preserve">(1) </w:t>
      </w:r>
      <w:r w:rsidR="00DE55D7" w:rsidRPr="007E3B71">
        <w:rPr>
          <w:rFonts w:ascii="Times New Roman" w:hAnsi="Times New Roman" w:cs="Times New Roman"/>
          <w:sz w:val="24"/>
          <w:szCs w:val="24"/>
        </w:rPr>
        <w:t>OTS</w:t>
      </w:r>
      <w:r w:rsidR="00EE4ABC" w:rsidRPr="007E3B71">
        <w:rPr>
          <w:rFonts w:ascii="Times New Roman" w:hAnsi="Times New Roman" w:cs="Times New Roman"/>
          <w:sz w:val="24"/>
          <w:szCs w:val="24"/>
        </w:rPr>
        <w:t xml:space="preserve"> care desf</w:t>
      </w:r>
      <w:r w:rsidR="009264E9" w:rsidRPr="007E3B71">
        <w:rPr>
          <w:rFonts w:ascii="Times New Roman" w:hAnsi="Times New Roman" w:cs="Times New Roman"/>
          <w:sz w:val="24"/>
          <w:szCs w:val="24"/>
        </w:rPr>
        <w:t>ăș</w:t>
      </w:r>
      <w:r w:rsidR="00EE4ABC" w:rsidRPr="007E3B71">
        <w:rPr>
          <w:rFonts w:ascii="Times New Roman" w:hAnsi="Times New Roman" w:cs="Times New Roman"/>
          <w:sz w:val="24"/>
          <w:szCs w:val="24"/>
        </w:rPr>
        <w:t>oar</w:t>
      </w:r>
      <w:r w:rsidR="009264E9" w:rsidRPr="007E3B71">
        <w:rPr>
          <w:rFonts w:ascii="Times New Roman" w:hAnsi="Times New Roman" w:cs="Times New Roman"/>
          <w:sz w:val="24"/>
          <w:szCs w:val="24"/>
        </w:rPr>
        <w:t>ă</w:t>
      </w:r>
      <w:r w:rsidR="00EE4ABC" w:rsidRPr="007E3B71">
        <w:rPr>
          <w:rFonts w:ascii="Times New Roman" w:hAnsi="Times New Roman" w:cs="Times New Roman"/>
          <w:sz w:val="24"/>
          <w:szCs w:val="24"/>
        </w:rPr>
        <w:t xml:space="preserve"> activitatea de transport al gazelor naturale are </w:t>
      </w:r>
      <w:r w:rsidR="00F43ACF" w:rsidRPr="007E3B71">
        <w:rPr>
          <w:rFonts w:ascii="Times New Roman" w:hAnsi="Times New Roman" w:cs="Times New Roman"/>
          <w:sz w:val="24"/>
          <w:szCs w:val="24"/>
        </w:rPr>
        <w:t>obliga</w:t>
      </w:r>
      <w:r w:rsidR="009264E9" w:rsidRPr="007E3B71">
        <w:rPr>
          <w:rFonts w:ascii="Times New Roman" w:hAnsi="Times New Roman" w:cs="Times New Roman"/>
          <w:sz w:val="24"/>
          <w:szCs w:val="24"/>
        </w:rPr>
        <w:t>ț</w:t>
      </w:r>
      <w:r w:rsidR="00F43ACF" w:rsidRPr="007E3B71">
        <w:rPr>
          <w:rFonts w:ascii="Times New Roman" w:hAnsi="Times New Roman" w:cs="Times New Roman"/>
          <w:sz w:val="24"/>
          <w:szCs w:val="24"/>
        </w:rPr>
        <w:t xml:space="preserve">ia </w:t>
      </w:r>
      <w:r w:rsidR="00EE4ABC" w:rsidRPr="007E3B71">
        <w:rPr>
          <w:rFonts w:ascii="Times New Roman" w:hAnsi="Times New Roman" w:cs="Times New Roman"/>
          <w:sz w:val="24"/>
          <w:szCs w:val="24"/>
        </w:rPr>
        <w:t>de a solicita</w:t>
      </w:r>
      <w:r w:rsidR="00034811" w:rsidRPr="007E3B71">
        <w:rPr>
          <w:rFonts w:ascii="Times New Roman" w:hAnsi="Times New Roman" w:cs="Times New Roman"/>
          <w:sz w:val="24"/>
          <w:szCs w:val="24"/>
        </w:rPr>
        <w:t xml:space="preserve"> ANRE</w:t>
      </w:r>
      <w:r w:rsidR="00EE4ABC" w:rsidRPr="007E3B71">
        <w:rPr>
          <w:rFonts w:ascii="Times New Roman" w:hAnsi="Times New Roman" w:cs="Times New Roman"/>
          <w:sz w:val="24"/>
          <w:szCs w:val="24"/>
        </w:rPr>
        <w:t xml:space="preserve"> ajustarea</w:t>
      </w:r>
      <w:r w:rsidR="00B84E3D"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B84E3D" w:rsidRPr="007E3B71">
        <w:rPr>
          <w:rFonts w:ascii="Times New Roman" w:hAnsi="Times New Roman" w:cs="Times New Roman"/>
          <w:sz w:val="24"/>
          <w:szCs w:val="24"/>
        </w:rPr>
        <w:t>i aprobarea</w:t>
      </w:r>
      <w:r w:rsidR="00EE4ABC" w:rsidRPr="007E3B71">
        <w:rPr>
          <w:rFonts w:ascii="Times New Roman" w:hAnsi="Times New Roman" w:cs="Times New Roman"/>
          <w:sz w:val="24"/>
          <w:szCs w:val="24"/>
        </w:rPr>
        <w:t xml:space="preserve"> venitului </w:t>
      </w:r>
      <w:r w:rsidR="00F43ACF" w:rsidRPr="007E3B71">
        <w:rPr>
          <w:rFonts w:ascii="Times New Roman" w:hAnsi="Times New Roman" w:cs="Times New Roman"/>
          <w:sz w:val="24"/>
          <w:szCs w:val="24"/>
        </w:rPr>
        <w:t>reglementat</w:t>
      </w:r>
      <w:r w:rsidR="00034811" w:rsidRPr="007E3B71">
        <w:rPr>
          <w:rFonts w:ascii="Times New Roman" w:hAnsi="Times New Roman" w:cs="Times New Roman"/>
          <w:sz w:val="24"/>
          <w:szCs w:val="24"/>
        </w:rPr>
        <w:t>,</w:t>
      </w:r>
      <w:r w:rsidR="00F43ACF" w:rsidRPr="007E3B71">
        <w:rPr>
          <w:rFonts w:ascii="Times New Roman" w:hAnsi="Times New Roman" w:cs="Times New Roman"/>
          <w:sz w:val="24"/>
          <w:szCs w:val="24"/>
        </w:rPr>
        <w:t xml:space="preserve"> </w:t>
      </w:r>
      <w:r w:rsidR="00EE4ABC" w:rsidRPr="007E3B71">
        <w:rPr>
          <w:rFonts w:ascii="Times New Roman" w:hAnsi="Times New Roman" w:cs="Times New Roman"/>
          <w:sz w:val="24"/>
          <w:szCs w:val="24"/>
        </w:rPr>
        <w:t>a venitului reglementat</w:t>
      </w:r>
      <w:r w:rsidR="00F43ACF" w:rsidRPr="007E3B71">
        <w:rPr>
          <w:rFonts w:ascii="Times New Roman" w:hAnsi="Times New Roman" w:cs="Times New Roman"/>
          <w:sz w:val="24"/>
          <w:szCs w:val="24"/>
        </w:rPr>
        <w:t xml:space="preserve"> corectat</w:t>
      </w:r>
      <w:r w:rsidR="0003481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034811" w:rsidRPr="007E3B71">
        <w:rPr>
          <w:rFonts w:ascii="Times New Roman" w:hAnsi="Times New Roman" w:cs="Times New Roman"/>
          <w:sz w:val="24"/>
          <w:szCs w:val="24"/>
        </w:rPr>
        <w:t>i a</w:t>
      </w:r>
      <w:r w:rsidR="00B84E3D" w:rsidRPr="007E3B71">
        <w:rPr>
          <w:rFonts w:ascii="Times New Roman" w:hAnsi="Times New Roman" w:cs="Times New Roman"/>
          <w:sz w:val="24"/>
          <w:szCs w:val="24"/>
        </w:rPr>
        <w:t>probarea</w:t>
      </w:r>
      <w:r w:rsidR="00034811" w:rsidRPr="007E3B71">
        <w:rPr>
          <w:rFonts w:ascii="Times New Roman" w:hAnsi="Times New Roman" w:cs="Times New Roman"/>
          <w:sz w:val="24"/>
          <w:szCs w:val="24"/>
        </w:rPr>
        <w:t xml:space="preserve"> tarifelor de transport aferente,</w:t>
      </w:r>
      <w:r w:rsidR="00EE4ABC" w:rsidRPr="007E3B71">
        <w:rPr>
          <w:rFonts w:ascii="Times New Roman" w:hAnsi="Times New Roman" w:cs="Times New Roman"/>
          <w:sz w:val="24"/>
          <w:szCs w:val="24"/>
        </w:rPr>
        <w:t xml:space="preserve"> cu cel pu</w:t>
      </w:r>
      <w:r w:rsidR="009264E9" w:rsidRPr="007E3B71">
        <w:rPr>
          <w:rFonts w:ascii="Times New Roman" w:hAnsi="Times New Roman" w:cs="Times New Roman"/>
          <w:sz w:val="24"/>
          <w:szCs w:val="24"/>
        </w:rPr>
        <w:t>ț</w:t>
      </w:r>
      <w:r w:rsidR="00EE4ABC" w:rsidRPr="007E3B71">
        <w:rPr>
          <w:rFonts w:ascii="Times New Roman" w:hAnsi="Times New Roman" w:cs="Times New Roman"/>
          <w:sz w:val="24"/>
          <w:szCs w:val="24"/>
        </w:rPr>
        <w:t xml:space="preserve">in 120 de zile </w:t>
      </w:r>
      <w:r w:rsidR="009264E9" w:rsidRPr="007E3B71">
        <w:rPr>
          <w:rFonts w:ascii="Times New Roman" w:hAnsi="Times New Roman" w:cs="Times New Roman"/>
          <w:sz w:val="24"/>
          <w:szCs w:val="24"/>
        </w:rPr>
        <w:t>î</w:t>
      </w:r>
      <w:r w:rsidR="00EE4ABC" w:rsidRPr="007E3B71">
        <w:rPr>
          <w:rFonts w:ascii="Times New Roman" w:hAnsi="Times New Roman" w:cs="Times New Roman"/>
          <w:sz w:val="24"/>
          <w:szCs w:val="24"/>
        </w:rPr>
        <w:t xml:space="preserve">nainte de data de </w:t>
      </w:r>
      <w:r w:rsidR="009264E9" w:rsidRPr="007E3B71">
        <w:rPr>
          <w:rFonts w:ascii="Times New Roman" w:hAnsi="Times New Roman" w:cs="Times New Roman"/>
          <w:sz w:val="24"/>
          <w:szCs w:val="24"/>
        </w:rPr>
        <w:t>î</w:t>
      </w:r>
      <w:r w:rsidR="00EE4ABC" w:rsidRPr="007E3B71">
        <w:rPr>
          <w:rFonts w:ascii="Times New Roman" w:hAnsi="Times New Roman" w:cs="Times New Roman"/>
          <w:sz w:val="24"/>
          <w:szCs w:val="24"/>
        </w:rPr>
        <w:t>ncepere a licita</w:t>
      </w:r>
      <w:r w:rsidR="009264E9" w:rsidRPr="007E3B71">
        <w:rPr>
          <w:rFonts w:ascii="Times New Roman" w:hAnsi="Times New Roman" w:cs="Times New Roman"/>
          <w:sz w:val="24"/>
          <w:szCs w:val="24"/>
        </w:rPr>
        <w:t>ț</w:t>
      </w:r>
      <w:r w:rsidR="00EE4ABC" w:rsidRPr="007E3B71">
        <w:rPr>
          <w:rFonts w:ascii="Times New Roman" w:hAnsi="Times New Roman" w:cs="Times New Roman"/>
          <w:sz w:val="24"/>
          <w:szCs w:val="24"/>
        </w:rPr>
        <w:t>iei privind rezervarea de capacitate</w:t>
      </w:r>
      <w:r w:rsidR="00EE4ABC" w:rsidRPr="007E3B71">
        <w:rPr>
          <w:rFonts w:ascii="Times New Roman" w:eastAsia="Calibri" w:hAnsi="Times New Roman" w:cs="Times New Roman"/>
          <w:sz w:val="24"/>
          <w:szCs w:val="24"/>
        </w:rPr>
        <w:t xml:space="preserve"> </w:t>
      </w:r>
      <w:r w:rsidR="00EE4ABC" w:rsidRPr="007E3B71">
        <w:rPr>
          <w:rFonts w:ascii="Times New Roman" w:hAnsi="Times New Roman" w:cs="Times New Roman"/>
          <w:sz w:val="24"/>
          <w:szCs w:val="24"/>
        </w:rPr>
        <w:t>pe termen lung, stabilit</w:t>
      </w:r>
      <w:r w:rsidR="009264E9" w:rsidRPr="007E3B71">
        <w:rPr>
          <w:rFonts w:ascii="Times New Roman" w:hAnsi="Times New Roman" w:cs="Times New Roman"/>
          <w:sz w:val="24"/>
          <w:szCs w:val="24"/>
        </w:rPr>
        <w:t>ă</w:t>
      </w:r>
      <w:r w:rsidR="00EE4ABC" w:rsidRPr="007E3B71">
        <w:rPr>
          <w:rFonts w:ascii="Times New Roman" w:hAnsi="Times New Roman" w:cs="Times New Roman"/>
          <w:sz w:val="24"/>
          <w:szCs w:val="24"/>
        </w:rPr>
        <w:t xml:space="preserve"> conform prevederilor art. 11 alin. (4) din Regulamentul (UE) 2017/459.</w:t>
      </w:r>
    </w:p>
    <w:p w14:paraId="43840DA9" w14:textId="77777777" w:rsidR="006D7104" w:rsidRPr="007E3B71" w:rsidRDefault="006D7104" w:rsidP="00061E7A">
      <w:pPr>
        <w:spacing w:after="0" w:line="360" w:lineRule="auto"/>
        <w:jc w:val="both"/>
        <w:rPr>
          <w:rFonts w:ascii="Times New Roman" w:hAnsi="Times New Roman" w:cs="Times New Roman"/>
          <w:strike/>
          <w:sz w:val="24"/>
          <w:szCs w:val="24"/>
        </w:rPr>
      </w:pPr>
      <w:r w:rsidRPr="007E3B71">
        <w:rPr>
          <w:rFonts w:ascii="Times New Roman" w:hAnsi="Times New Roman" w:cs="Times New Roman"/>
          <w:sz w:val="24"/>
          <w:szCs w:val="24"/>
        </w:rPr>
        <w:t>(2)</w:t>
      </w:r>
      <w:r w:rsidR="00034811" w:rsidRPr="007E3B71">
        <w:rPr>
          <w:rFonts w:ascii="Times New Roman" w:hAnsi="Times New Roman" w:cs="Times New Roman"/>
          <w:sz w:val="24"/>
          <w:szCs w:val="24"/>
        </w:rPr>
        <w:t xml:space="preserve"> Solicitarea </w:t>
      </w:r>
      <w:r w:rsidR="0070179B"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70179B" w:rsidRPr="007E3B71">
        <w:rPr>
          <w:rFonts w:ascii="Times New Roman" w:hAnsi="Times New Roman" w:cs="Times New Roman"/>
          <w:sz w:val="24"/>
          <w:szCs w:val="24"/>
        </w:rPr>
        <w:t>zut</w:t>
      </w:r>
      <w:r w:rsidR="009264E9" w:rsidRPr="007E3B71">
        <w:rPr>
          <w:rFonts w:ascii="Times New Roman" w:hAnsi="Times New Roman" w:cs="Times New Roman"/>
          <w:sz w:val="24"/>
          <w:szCs w:val="24"/>
        </w:rPr>
        <w:t>ă</w:t>
      </w:r>
      <w:r w:rsidR="00034811" w:rsidRPr="007E3B71">
        <w:rPr>
          <w:rFonts w:ascii="Times New Roman" w:hAnsi="Times New Roman" w:cs="Times New Roman"/>
          <w:sz w:val="24"/>
          <w:szCs w:val="24"/>
        </w:rPr>
        <w:t xml:space="preserve"> la alin. (1) se transmite at</w:t>
      </w:r>
      <w:r w:rsidR="009264E9" w:rsidRPr="007E3B71">
        <w:rPr>
          <w:rFonts w:ascii="Times New Roman" w:hAnsi="Times New Roman" w:cs="Times New Roman"/>
          <w:sz w:val="24"/>
          <w:szCs w:val="24"/>
        </w:rPr>
        <w:t>â</w:t>
      </w:r>
      <w:r w:rsidR="00034811"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î</w:t>
      </w:r>
      <w:r w:rsidR="00034811" w:rsidRPr="007E3B71">
        <w:rPr>
          <w:rFonts w:ascii="Times New Roman" w:hAnsi="Times New Roman" w:cs="Times New Roman"/>
          <w:sz w:val="24"/>
          <w:szCs w:val="24"/>
        </w:rPr>
        <w:t>n format letric, semnat</w:t>
      </w:r>
      <w:r w:rsidR="009264E9" w:rsidRPr="007E3B71">
        <w:rPr>
          <w:rFonts w:ascii="Times New Roman" w:hAnsi="Times New Roman" w:cs="Times New Roman"/>
          <w:sz w:val="24"/>
          <w:szCs w:val="24"/>
        </w:rPr>
        <w:t>ă</w:t>
      </w:r>
      <w:r w:rsidR="00034811" w:rsidRPr="007E3B71">
        <w:rPr>
          <w:rFonts w:ascii="Times New Roman" w:hAnsi="Times New Roman" w:cs="Times New Roman"/>
          <w:sz w:val="24"/>
          <w:szCs w:val="24"/>
        </w:rPr>
        <w:t xml:space="preserve"> de reprezentantul legal al societ</w:t>
      </w:r>
      <w:r w:rsidR="009264E9" w:rsidRPr="007E3B71">
        <w:rPr>
          <w:rFonts w:ascii="Times New Roman" w:hAnsi="Times New Roman" w:cs="Times New Roman"/>
          <w:sz w:val="24"/>
          <w:szCs w:val="24"/>
        </w:rPr>
        <w:t>ăț</w:t>
      </w:r>
      <w:r w:rsidR="00034811" w:rsidRPr="007E3B71">
        <w:rPr>
          <w:rFonts w:ascii="Times New Roman" w:hAnsi="Times New Roman" w:cs="Times New Roman"/>
          <w:sz w:val="24"/>
          <w:szCs w:val="24"/>
        </w:rPr>
        <w:t>ii, c</w:t>
      </w:r>
      <w:r w:rsidR="009264E9" w:rsidRPr="007E3B71">
        <w:rPr>
          <w:rFonts w:ascii="Times New Roman" w:hAnsi="Times New Roman" w:cs="Times New Roman"/>
          <w:sz w:val="24"/>
          <w:szCs w:val="24"/>
        </w:rPr>
        <w:t>â</w:t>
      </w:r>
      <w:r w:rsidR="00034811"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ș</w:t>
      </w:r>
      <w:r w:rsidR="00034811"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00034811" w:rsidRPr="007E3B71">
        <w:rPr>
          <w:rFonts w:ascii="Times New Roman" w:hAnsi="Times New Roman" w:cs="Times New Roman"/>
          <w:sz w:val="24"/>
          <w:szCs w:val="24"/>
        </w:rPr>
        <w:t xml:space="preserve">n formatul electronic publicat de ANRE pe pagina sa de internet, </w:t>
      </w:r>
      <w:r w:rsidR="009264E9" w:rsidRPr="007E3B71">
        <w:rPr>
          <w:rFonts w:ascii="Times New Roman" w:hAnsi="Times New Roman" w:cs="Times New Roman"/>
          <w:sz w:val="24"/>
          <w:szCs w:val="24"/>
        </w:rPr>
        <w:t>î</w:t>
      </w:r>
      <w:r w:rsidR="00034811" w:rsidRPr="007E3B71">
        <w:rPr>
          <w:rFonts w:ascii="Times New Roman" w:hAnsi="Times New Roman" w:cs="Times New Roman"/>
          <w:sz w:val="24"/>
          <w:szCs w:val="24"/>
        </w:rPr>
        <w:t>nso</w:t>
      </w:r>
      <w:r w:rsidR="009264E9" w:rsidRPr="007E3B71">
        <w:rPr>
          <w:rFonts w:ascii="Times New Roman" w:hAnsi="Times New Roman" w:cs="Times New Roman"/>
          <w:sz w:val="24"/>
          <w:szCs w:val="24"/>
        </w:rPr>
        <w:t>ț</w:t>
      </w:r>
      <w:r w:rsidR="00034811" w:rsidRPr="007E3B71">
        <w:rPr>
          <w:rFonts w:ascii="Times New Roman" w:hAnsi="Times New Roman" w:cs="Times New Roman"/>
          <w:sz w:val="24"/>
          <w:szCs w:val="24"/>
        </w:rPr>
        <w:t>it</w:t>
      </w:r>
      <w:r w:rsidR="009264E9" w:rsidRPr="007E3B71">
        <w:rPr>
          <w:rFonts w:ascii="Times New Roman" w:hAnsi="Times New Roman" w:cs="Times New Roman"/>
          <w:sz w:val="24"/>
          <w:szCs w:val="24"/>
        </w:rPr>
        <w:t>ă</w:t>
      </w:r>
      <w:r w:rsidR="00034811" w:rsidRPr="007E3B71">
        <w:rPr>
          <w:rFonts w:ascii="Times New Roman" w:hAnsi="Times New Roman" w:cs="Times New Roman"/>
          <w:sz w:val="24"/>
          <w:szCs w:val="24"/>
        </w:rPr>
        <w:t xml:space="preserve"> de justific</w:t>
      </w:r>
      <w:r w:rsidR="009264E9" w:rsidRPr="007E3B71">
        <w:rPr>
          <w:rFonts w:ascii="Times New Roman" w:hAnsi="Times New Roman" w:cs="Times New Roman"/>
          <w:sz w:val="24"/>
          <w:szCs w:val="24"/>
        </w:rPr>
        <w:t>ă</w:t>
      </w:r>
      <w:r w:rsidR="00034811" w:rsidRPr="007E3B71">
        <w:rPr>
          <w:rFonts w:ascii="Times New Roman" w:hAnsi="Times New Roman" w:cs="Times New Roman"/>
          <w:sz w:val="24"/>
          <w:szCs w:val="24"/>
        </w:rPr>
        <w:t xml:space="preserve">rile detaliate pentru fiecare element de ajustare. </w:t>
      </w:r>
      <w:r w:rsidRPr="007E3B71">
        <w:rPr>
          <w:rFonts w:ascii="Times New Roman" w:hAnsi="Times New Roman" w:cs="Times New Roman"/>
          <w:sz w:val="24"/>
          <w:szCs w:val="24"/>
        </w:rPr>
        <w:t xml:space="preserve"> </w:t>
      </w:r>
    </w:p>
    <w:p w14:paraId="3C0CF4D8" w14:textId="0BDC0BD7" w:rsidR="005438A2" w:rsidRPr="007E3B71" w:rsidRDefault="0066062C"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w:t>
      </w:r>
      <w:r w:rsidR="00F30F36" w:rsidRPr="007E3B71">
        <w:rPr>
          <w:rFonts w:ascii="Times New Roman" w:hAnsi="Times New Roman" w:cs="Times New Roman"/>
          <w:b/>
          <w:sz w:val="24"/>
          <w:szCs w:val="24"/>
        </w:rPr>
        <w:t xml:space="preserve">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2</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CF5DD5" w:rsidRPr="007E3B71">
        <w:rPr>
          <w:rFonts w:ascii="Times New Roman" w:hAnsi="Times New Roman" w:cs="Times New Roman"/>
          <w:sz w:val="24"/>
          <w:szCs w:val="24"/>
        </w:rPr>
        <w:t>(1)</w:t>
      </w:r>
      <w:r w:rsidR="00D5272C" w:rsidRPr="007E3B71">
        <w:rPr>
          <w:rFonts w:ascii="Times New Roman" w:hAnsi="Times New Roman" w:cs="Times New Roman"/>
          <w:sz w:val="24"/>
          <w:szCs w:val="24"/>
        </w:rPr>
        <w:t xml:space="preserve"> </w:t>
      </w:r>
      <w:r w:rsidR="00A7696D" w:rsidRPr="007E3B71">
        <w:rPr>
          <w:rFonts w:ascii="Times New Roman" w:hAnsi="Times New Roman" w:cs="Times New Roman"/>
          <w:sz w:val="24"/>
          <w:szCs w:val="24"/>
        </w:rPr>
        <w:t>Solicitarea</w:t>
      </w:r>
      <w:r w:rsidR="00020B79" w:rsidRPr="007E3B71">
        <w:rPr>
          <w:rFonts w:ascii="Times New Roman" w:hAnsi="Times New Roman" w:cs="Times New Roman"/>
          <w:sz w:val="24"/>
          <w:szCs w:val="24"/>
        </w:rPr>
        <w:t xml:space="preserve"> de ajustare</w:t>
      </w:r>
      <w:r w:rsidR="00D5272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B84E3D" w:rsidRPr="007E3B71">
        <w:rPr>
          <w:rFonts w:ascii="Times New Roman" w:hAnsi="Times New Roman" w:cs="Times New Roman"/>
          <w:sz w:val="24"/>
          <w:szCs w:val="24"/>
        </w:rPr>
        <w:t xml:space="preserve">i aprobare </w:t>
      </w:r>
      <w:r w:rsidR="00020B79" w:rsidRPr="007E3B71">
        <w:rPr>
          <w:rFonts w:ascii="Times New Roman" w:hAnsi="Times New Roman" w:cs="Times New Roman"/>
          <w:sz w:val="24"/>
          <w:szCs w:val="24"/>
        </w:rPr>
        <w:t xml:space="preserve">a </w:t>
      </w:r>
      <w:r w:rsidR="00D5272C" w:rsidRPr="007E3B71">
        <w:rPr>
          <w:rFonts w:ascii="Times New Roman" w:hAnsi="Times New Roman" w:cs="Times New Roman"/>
          <w:sz w:val="24"/>
          <w:szCs w:val="24"/>
        </w:rPr>
        <w:t xml:space="preserve">venitului </w:t>
      </w:r>
      <w:r w:rsidR="001A3C67" w:rsidRPr="007E3B71">
        <w:rPr>
          <w:rFonts w:ascii="Times New Roman" w:hAnsi="Times New Roman" w:cs="Times New Roman"/>
          <w:sz w:val="24"/>
          <w:szCs w:val="24"/>
        </w:rPr>
        <w:t>reglementat</w:t>
      </w:r>
      <w:r w:rsidR="00F65EE1" w:rsidRPr="007E3B71">
        <w:rPr>
          <w:rFonts w:ascii="Times New Roman" w:hAnsi="Times New Roman" w:cs="Times New Roman"/>
          <w:sz w:val="24"/>
          <w:szCs w:val="24"/>
        </w:rPr>
        <w:t>,</w:t>
      </w:r>
      <w:r w:rsidR="00D5272C" w:rsidRPr="007E3B71">
        <w:rPr>
          <w:rFonts w:ascii="Times New Roman" w:hAnsi="Times New Roman" w:cs="Times New Roman"/>
          <w:sz w:val="24"/>
          <w:szCs w:val="24"/>
        </w:rPr>
        <w:t xml:space="preserve"> a venitului reglementat</w:t>
      </w:r>
      <w:r w:rsidR="001A3C67" w:rsidRPr="007E3B71">
        <w:rPr>
          <w:rFonts w:ascii="Times New Roman" w:hAnsi="Times New Roman" w:cs="Times New Roman"/>
          <w:sz w:val="24"/>
          <w:szCs w:val="24"/>
        </w:rPr>
        <w:t xml:space="preserve"> corectat</w:t>
      </w:r>
      <w:r w:rsidR="00D5272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5272C" w:rsidRPr="007E3B71">
        <w:rPr>
          <w:rFonts w:ascii="Times New Roman" w:hAnsi="Times New Roman" w:cs="Times New Roman"/>
          <w:sz w:val="24"/>
          <w:szCs w:val="24"/>
        </w:rPr>
        <w:t xml:space="preserve">i </w:t>
      </w:r>
      <w:r w:rsidR="001A3C67" w:rsidRPr="007E3B71">
        <w:rPr>
          <w:rFonts w:ascii="Times New Roman" w:hAnsi="Times New Roman" w:cs="Times New Roman"/>
          <w:sz w:val="24"/>
          <w:szCs w:val="24"/>
        </w:rPr>
        <w:t xml:space="preserve">de </w:t>
      </w:r>
      <w:r w:rsidR="00B84E3D" w:rsidRPr="007E3B71">
        <w:rPr>
          <w:rFonts w:ascii="Times New Roman" w:hAnsi="Times New Roman" w:cs="Times New Roman"/>
          <w:sz w:val="24"/>
          <w:szCs w:val="24"/>
        </w:rPr>
        <w:t>aprobare</w:t>
      </w:r>
      <w:r w:rsidR="001A3C67" w:rsidRPr="007E3B71">
        <w:rPr>
          <w:rFonts w:ascii="Times New Roman" w:hAnsi="Times New Roman" w:cs="Times New Roman"/>
          <w:sz w:val="24"/>
          <w:szCs w:val="24"/>
        </w:rPr>
        <w:t xml:space="preserve"> </w:t>
      </w:r>
      <w:r w:rsidR="00D5272C" w:rsidRPr="007E3B71">
        <w:rPr>
          <w:rFonts w:ascii="Times New Roman" w:hAnsi="Times New Roman" w:cs="Times New Roman"/>
          <w:sz w:val="24"/>
          <w:szCs w:val="24"/>
        </w:rPr>
        <w:t>a tarifelor de transport</w:t>
      </w:r>
      <w:r w:rsidR="00F65EE1" w:rsidRPr="007E3B71">
        <w:rPr>
          <w:rFonts w:ascii="Times New Roman" w:hAnsi="Times New Roman" w:cs="Times New Roman"/>
          <w:sz w:val="24"/>
          <w:szCs w:val="24"/>
        </w:rPr>
        <w:t>,</w:t>
      </w:r>
      <w:r w:rsidR="00D5272C" w:rsidRPr="007E3B71">
        <w:rPr>
          <w:rFonts w:ascii="Times New Roman" w:hAnsi="Times New Roman" w:cs="Times New Roman"/>
          <w:sz w:val="24"/>
          <w:szCs w:val="24"/>
        </w:rPr>
        <w:t xml:space="preserve"> va fi </w:t>
      </w:r>
      <w:r w:rsidR="009264E9" w:rsidRPr="007E3B71">
        <w:rPr>
          <w:rFonts w:ascii="Times New Roman" w:hAnsi="Times New Roman" w:cs="Times New Roman"/>
          <w:sz w:val="24"/>
          <w:szCs w:val="24"/>
        </w:rPr>
        <w:t>î</w:t>
      </w:r>
      <w:r w:rsidR="00D5272C" w:rsidRPr="007E3B71">
        <w:rPr>
          <w:rFonts w:ascii="Times New Roman" w:hAnsi="Times New Roman" w:cs="Times New Roman"/>
          <w:sz w:val="24"/>
          <w:szCs w:val="24"/>
        </w:rPr>
        <w:t>nso</w:t>
      </w:r>
      <w:r w:rsidR="009264E9" w:rsidRPr="007E3B71">
        <w:rPr>
          <w:rFonts w:ascii="Times New Roman" w:hAnsi="Times New Roman" w:cs="Times New Roman"/>
          <w:sz w:val="24"/>
          <w:szCs w:val="24"/>
        </w:rPr>
        <w:t>ț</w:t>
      </w:r>
      <w:r w:rsidR="00D5272C" w:rsidRPr="007E3B71">
        <w:rPr>
          <w:rFonts w:ascii="Times New Roman" w:hAnsi="Times New Roman" w:cs="Times New Roman"/>
          <w:sz w:val="24"/>
          <w:szCs w:val="24"/>
        </w:rPr>
        <w:t>it</w:t>
      </w:r>
      <w:r w:rsidR="009264E9" w:rsidRPr="007E3B71">
        <w:rPr>
          <w:rFonts w:ascii="Times New Roman" w:hAnsi="Times New Roman" w:cs="Times New Roman"/>
          <w:sz w:val="24"/>
          <w:szCs w:val="24"/>
        </w:rPr>
        <w:t>ă</w:t>
      </w:r>
      <w:r w:rsidR="00D5272C" w:rsidRPr="007E3B71">
        <w:rPr>
          <w:rFonts w:ascii="Times New Roman" w:hAnsi="Times New Roman" w:cs="Times New Roman"/>
          <w:sz w:val="24"/>
          <w:szCs w:val="24"/>
        </w:rPr>
        <w:t xml:space="preserve"> de toate datele, informa</w:t>
      </w:r>
      <w:r w:rsidR="009264E9" w:rsidRPr="007E3B71">
        <w:rPr>
          <w:rFonts w:ascii="Times New Roman" w:hAnsi="Times New Roman" w:cs="Times New Roman"/>
          <w:sz w:val="24"/>
          <w:szCs w:val="24"/>
        </w:rPr>
        <w:t>ț</w:t>
      </w:r>
      <w:r w:rsidR="00D5272C" w:rsidRPr="007E3B71">
        <w:rPr>
          <w:rFonts w:ascii="Times New Roman" w:hAnsi="Times New Roman" w:cs="Times New Roman"/>
          <w:sz w:val="24"/>
          <w:szCs w:val="24"/>
        </w:rPr>
        <w:t xml:space="preserve">iile </w:t>
      </w:r>
      <w:r w:rsidR="009264E9" w:rsidRPr="007E3B71">
        <w:rPr>
          <w:rFonts w:ascii="Times New Roman" w:hAnsi="Times New Roman" w:cs="Times New Roman"/>
          <w:sz w:val="24"/>
          <w:szCs w:val="24"/>
        </w:rPr>
        <w:t>ș</w:t>
      </w:r>
      <w:r w:rsidR="00D5272C" w:rsidRPr="007E3B71">
        <w:rPr>
          <w:rFonts w:ascii="Times New Roman" w:hAnsi="Times New Roman" w:cs="Times New Roman"/>
          <w:sz w:val="24"/>
          <w:szCs w:val="24"/>
        </w:rPr>
        <w:t xml:space="preserve">i </w:t>
      </w:r>
      <w:r w:rsidR="00D5272C" w:rsidRPr="007E3B71">
        <w:rPr>
          <w:rFonts w:ascii="Times New Roman" w:hAnsi="Times New Roman" w:cs="Times New Roman"/>
          <w:sz w:val="24"/>
          <w:szCs w:val="24"/>
        </w:rPr>
        <w:lastRenderedPageBreak/>
        <w:t xml:space="preserve">documentele necesare pentru justificarea </w:t>
      </w:r>
      <w:r w:rsidR="00D03770" w:rsidRPr="007E3B71">
        <w:rPr>
          <w:rFonts w:ascii="Times New Roman" w:hAnsi="Times New Roman" w:cs="Times New Roman"/>
          <w:sz w:val="24"/>
          <w:szCs w:val="24"/>
        </w:rPr>
        <w:t>acestei propuneri</w:t>
      </w:r>
      <w:r w:rsidR="000719D8"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0719D8" w:rsidRPr="007E3B71">
        <w:rPr>
          <w:rFonts w:ascii="Times New Roman" w:hAnsi="Times New Roman" w:cs="Times New Roman"/>
          <w:sz w:val="24"/>
          <w:szCs w:val="24"/>
        </w:rPr>
        <w:t xml:space="preserve">i premisele considerate </w:t>
      </w:r>
      <w:r w:rsidR="009264E9" w:rsidRPr="007E3B71">
        <w:rPr>
          <w:rFonts w:ascii="Times New Roman" w:hAnsi="Times New Roman" w:cs="Times New Roman"/>
          <w:sz w:val="24"/>
          <w:szCs w:val="24"/>
        </w:rPr>
        <w:t>ș</w:t>
      </w:r>
      <w:r w:rsidR="000719D8" w:rsidRPr="007E3B71">
        <w:rPr>
          <w:rFonts w:ascii="Times New Roman" w:hAnsi="Times New Roman" w:cs="Times New Roman"/>
          <w:sz w:val="24"/>
          <w:szCs w:val="24"/>
        </w:rPr>
        <w:t>i metodele utilizate la determinarea acestora</w:t>
      </w:r>
      <w:r w:rsidR="00D5272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5272C" w:rsidRPr="007E3B71">
        <w:rPr>
          <w:rFonts w:ascii="Times New Roman" w:hAnsi="Times New Roman" w:cs="Times New Roman"/>
          <w:sz w:val="24"/>
          <w:szCs w:val="24"/>
        </w:rPr>
        <w:t xml:space="preserve">i </w:t>
      </w:r>
      <w:r w:rsidR="001A3C67" w:rsidRPr="007E3B71">
        <w:rPr>
          <w:rFonts w:ascii="Times New Roman" w:hAnsi="Times New Roman" w:cs="Times New Roman"/>
          <w:sz w:val="24"/>
          <w:szCs w:val="24"/>
        </w:rPr>
        <w:t>con</w:t>
      </w:r>
      <w:r w:rsidR="009264E9" w:rsidRPr="007E3B71">
        <w:rPr>
          <w:rFonts w:ascii="Times New Roman" w:hAnsi="Times New Roman" w:cs="Times New Roman"/>
          <w:sz w:val="24"/>
          <w:szCs w:val="24"/>
        </w:rPr>
        <w:t>ț</w:t>
      </w:r>
      <w:r w:rsidR="001A3C67" w:rsidRPr="007E3B71">
        <w:rPr>
          <w:rFonts w:ascii="Times New Roman" w:hAnsi="Times New Roman" w:cs="Times New Roman"/>
          <w:sz w:val="24"/>
          <w:szCs w:val="24"/>
        </w:rPr>
        <w:t>ine</w:t>
      </w:r>
      <w:r w:rsidR="005438A2"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5438A2" w:rsidRPr="007E3B71">
        <w:rPr>
          <w:rFonts w:ascii="Times New Roman" w:hAnsi="Times New Roman" w:cs="Times New Roman"/>
          <w:sz w:val="24"/>
          <w:szCs w:val="24"/>
        </w:rPr>
        <w:t>n principal:</w:t>
      </w:r>
    </w:p>
    <w:p w14:paraId="5819E440" w14:textId="77777777" w:rsidR="005438A2" w:rsidRPr="007E3B71" w:rsidRDefault="00B01398" w:rsidP="00DD5F7D">
      <w:pPr>
        <w:pStyle w:val="ListParagraph"/>
        <w:numPr>
          <w:ilvl w:val="0"/>
          <w:numId w:val="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cantit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ile de gaze naturale transportate  prin </w:t>
      </w:r>
      <w:r w:rsidR="00133130" w:rsidRPr="007E3B71">
        <w:rPr>
          <w:rFonts w:ascii="Times New Roman" w:hAnsi="Times New Roman" w:cs="Times New Roman"/>
          <w:sz w:val="24"/>
          <w:szCs w:val="24"/>
        </w:rPr>
        <w:t>ST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w:t>
      </w:r>
      <w:r w:rsidR="00240C76" w:rsidRPr="007E3B71">
        <w:rPr>
          <w:rFonts w:ascii="Times New Roman" w:hAnsi="Times New Roman" w:cs="Times New Roman"/>
          <w:sz w:val="24"/>
          <w:szCs w:val="24"/>
        </w:rPr>
        <w:t>capacit</w:t>
      </w:r>
      <w:r w:rsidR="009264E9" w:rsidRPr="007E3B71">
        <w:rPr>
          <w:rFonts w:ascii="Times New Roman" w:hAnsi="Times New Roman" w:cs="Times New Roman"/>
          <w:sz w:val="24"/>
          <w:szCs w:val="24"/>
        </w:rPr>
        <w:t>ăț</w:t>
      </w:r>
      <w:r w:rsidR="00240C76" w:rsidRPr="007E3B71">
        <w:rPr>
          <w:rFonts w:ascii="Times New Roman" w:hAnsi="Times New Roman" w:cs="Times New Roman"/>
          <w:sz w:val="24"/>
          <w:szCs w:val="24"/>
        </w:rPr>
        <w:t>ile</w:t>
      </w:r>
      <w:r w:rsidRPr="007E3B71">
        <w:rPr>
          <w:rFonts w:ascii="Times New Roman" w:hAnsi="Times New Roman" w:cs="Times New Roman"/>
          <w:sz w:val="24"/>
          <w:szCs w:val="24"/>
        </w:rPr>
        <w:t xml:space="preserve"> rezervate pe fiecare tip de serviciu de transport gaze naturale, </w:t>
      </w:r>
      <w:r w:rsidR="00C22C69" w:rsidRPr="007E3B71">
        <w:rPr>
          <w:rFonts w:ascii="Times New Roman" w:hAnsi="Times New Roman" w:cs="Times New Roman"/>
          <w:sz w:val="24"/>
          <w:szCs w:val="24"/>
        </w:rPr>
        <w:t>av</w:t>
      </w:r>
      <w:r w:rsidR="009264E9" w:rsidRPr="007E3B71">
        <w:rPr>
          <w:rFonts w:ascii="Times New Roman" w:hAnsi="Times New Roman" w:cs="Times New Roman"/>
          <w:sz w:val="24"/>
          <w:szCs w:val="24"/>
        </w:rPr>
        <w:t>â</w:t>
      </w:r>
      <w:r w:rsidR="00C22C69" w:rsidRPr="007E3B71">
        <w:rPr>
          <w:rFonts w:ascii="Times New Roman" w:hAnsi="Times New Roman" w:cs="Times New Roman"/>
          <w:sz w:val="24"/>
          <w:szCs w:val="24"/>
        </w:rPr>
        <w:t xml:space="preserve">nd </w:t>
      </w:r>
      <w:r w:rsidR="009264E9" w:rsidRPr="007E3B71">
        <w:rPr>
          <w:rFonts w:ascii="Times New Roman" w:hAnsi="Times New Roman" w:cs="Times New Roman"/>
          <w:sz w:val="24"/>
          <w:szCs w:val="24"/>
        </w:rPr>
        <w:t>î</w:t>
      </w:r>
      <w:r w:rsidR="00C22C69" w:rsidRPr="007E3B71">
        <w:rPr>
          <w:rFonts w:ascii="Times New Roman" w:hAnsi="Times New Roman" w:cs="Times New Roman"/>
          <w:sz w:val="24"/>
          <w:szCs w:val="24"/>
        </w:rPr>
        <w:t xml:space="preserve">n vedere contractele </w:t>
      </w:r>
      <w:r w:rsidR="009264E9" w:rsidRPr="007E3B71">
        <w:rPr>
          <w:rFonts w:ascii="Times New Roman" w:hAnsi="Times New Roman" w:cs="Times New Roman"/>
          <w:sz w:val="24"/>
          <w:szCs w:val="24"/>
        </w:rPr>
        <w:t>î</w:t>
      </w:r>
      <w:r w:rsidR="00C22C69" w:rsidRPr="007E3B71">
        <w:rPr>
          <w:rFonts w:ascii="Times New Roman" w:hAnsi="Times New Roman" w:cs="Times New Roman"/>
          <w:sz w:val="24"/>
          <w:szCs w:val="24"/>
        </w:rPr>
        <w:t xml:space="preserve">ncheiate </w:t>
      </w:r>
      <w:r w:rsidR="009264E9" w:rsidRPr="007E3B71">
        <w:rPr>
          <w:rFonts w:ascii="Times New Roman" w:hAnsi="Times New Roman" w:cs="Times New Roman"/>
          <w:sz w:val="24"/>
          <w:szCs w:val="24"/>
        </w:rPr>
        <w:t>î</w:t>
      </w:r>
      <w:r w:rsidR="005438A2" w:rsidRPr="007E3B71">
        <w:rPr>
          <w:rFonts w:ascii="Times New Roman" w:hAnsi="Times New Roman" w:cs="Times New Roman"/>
          <w:sz w:val="24"/>
          <w:szCs w:val="24"/>
        </w:rPr>
        <w:t>n</w:t>
      </w:r>
      <w:r w:rsidR="00C22C69" w:rsidRPr="007E3B71">
        <w:rPr>
          <w:rFonts w:ascii="Times New Roman" w:hAnsi="Times New Roman" w:cs="Times New Roman"/>
          <w:sz w:val="24"/>
          <w:szCs w:val="24"/>
        </w:rPr>
        <w:t xml:space="preserve"> an</w:t>
      </w:r>
      <w:r w:rsidR="005438A2" w:rsidRPr="007E3B71">
        <w:rPr>
          <w:rFonts w:ascii="Times New Roman" w:hAnsi="Times New Roman" w:cs="Times New Roman"/>
          <w:sz w:val="24"/>
          <w:szCs w:val="24"/>
        </w:rPr>
        <w:t>ul perioadei de reglementare pentru care se solicit</w:t>
      </w:r>
      <w:r w:rsidR="009264E9" w:rsidRPr="007E3B71">
        <w:rPr>
          <w:rFonts w:ascii="Times New Roman" w:hAnsi="Times New Roman" w:cs="Times New Roman"/>
          <w:sz w:val="24"/>
          <w:szCs w:val="24"/>
        </w:rPr>
        <w:t>ă</w:t>
      </w:r>
      <w:r w:rsidR="005438A2" w:rsidRPr="007E3B71">
        <w:rPr>
          <w:rFonts w:ascii="Times New Roman" w:hAnsi="Times New Roman" w:cs="Times New Roman"/>
          <w:sz w:val="24"/>
          <w:szCs w:val="24"/>
        </w:rPr>
        <w:t xml:space="preserve"> ajustarea</w:t>
      </w:r>
      <w:r w:rsidR="00C22C69" w:rsidRPr="007E3B71">
        <w:rPr>
          <w:rFonts w:ascii="Times New Roman" w:hAnsi="Times New Roman" w:cs="Times New Roman"/>
          <w:sz w:val="24"/>
          <w:szCs w:val="24"/>
        </w:rPr>
        <w:t>;</w:t>
      </w:r>
    </w:p>
    <w:p w14:paraId="745646A9" w14:textId="77777777" w:rsidR="00C22C69" w:rsidRPr="007E3B71" w:rsidRDefault="00133130" w:rsidP="00DD5F7D">
      <w:pPr>
        <w:pStyle w:val="ListParagraph"/>
        <w:numPr>
          <w:ilvl w:val="0"/>
          <w:numId w:val="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estim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privind </w:t>
      </w:r>
      <w:r w:rsidR="00B01398" w:rsidRPr="007E3B71">
        <w:rPr>
          <w:rFonts w:ascii="Times New Roman" w:hAnsi="Times New Roman" w:cs="Times New Roman"/>
          <w:sz w:val="24"/>
          <w:szCs w:val="24"/>
        </w:rPr>
        <w:t>cantit</w:t>
      </w:r>
      <w:r w:rsidR="009264E9" w:rsidRPr="007E3B71">
        <w:rPr>
          <w:rFonts w:ascii="Times New Roman" w:hAnsi="Times New Roman" w:cs="Times New Roman"/>
          <w:sz w:val="24"/>
          <w:szCs w:val="24"/>
        </w:rPr>
        <w:t>ăț</w:t>
      </w:r>
      <w:r w:rsidR="00B01398" w:rsidRPr="007E3B71">
        <w:rPr>
          <w:rFonts w:ascii="Times New Roman" w:hAnsi="Times New Roman" w:cs="Times New Roman"/>
          <w:sz w:val="24"/>
          <w:szCs w:val="24"/>
        </w:rPr>
        <w:t xml:space="preserve">ile de gaze naturale transportate  prin </w:t>
      </w:r>
      <w:r w:rsidRPr="007E3B71">
        <w:rPr>
          <w:rFonts w:ascii="Times New Roman" w:hAnsi="Times New Roman" w:cs="Times New Roman"/>
          <w:sz w:val="24"/>
          <w:szCs w:val="24"/>
        </w:rPr>
        <w:t>ST</w:t>
      </w:r>
      <w:r w:rsidR="00B01398"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B01398" w:rsidRPr="007E3B71">
        <w:rPr>
          <w:rFonts w:ascii="Times New Roman" w:hAnsi="Times New Roman" w:cs="Times New Roman"/>
          <w:sz w:val="24"/>
          <w:szCs w:val="24"/>
        </w:rPr>
        <w:t xml:space="preserve">i </w:t>
      </w:r>
      <w:r w:rsidR="00240C76" w:rsidRPr="007E3B71">
        <w:rPr>
          <w:rFonts w:ascii="Times New Roman" w:hAnsi="Times New Roman" w:cs="Times New Roman"/>
          <w:sz w:val="24"/>
          <w:szCs w:val="24"/>
        </w:rPr>
        <w:t>capacit</w:t>
      </w:r>
      <w:r w:rsidR="009264E9" w:rsidRPr="007E3B71">
        <w:rPr>
          <w:rFonts w:ascii="Times New Roman" w:hAnsi="Times New Roman" w:cs="Times New Roman"/>
          <w:sz w:val="24"/>
          <w:szCs w:val="24"/>
        </w:rPr>
        <w:t>ăț</w:t>
      </w:r>
      <w:r w:rsidR="00240C76" w:rsidRPr="007E3B71">
        <w:rPr>
          <w:rFonts w:ascii="Times New Roman" w:hAnsi="Times New Roman" w:cs="Times New Roman"/>
          <w:sz w:val="24"/>
          <w:szCs w:val="24"/>
        </w:rPr>
        <w:t>ile</w:t>
      </w:r>
      <w:r w:rsidR="00B01398" w:rsidRPr="007E3B71">
        <w:rPr>
          <w:rFonts w:ascii="Times New Roman" w:hAnsi="Times New Roman" w:cs="Times New Roman"/>
          <w:sz w:val="24"/>
          <w:szCs w:val="24"/>
        </w:rPr>
        <w:t xml:space="preserve"> rezervate pe fiecare tip de serviciu de transport gaze naturale, </w:t>
      </w:r>
      <w:r w:rsidR="00C22C69" w:rsidRPr="007E3B71">
        <w:rPr>
          <w:rFonts w:ascii="Times New Roman" w:hAnsi="Times New Roman" w:cs="Times New Roman"/>
          <w:sz w:val="24"/>
          <w:szCs w:val="24"/>
        </w:rPr>
        <w:t xml:space="preserve">pentru </w:t>
      </w:r>
      <w:r w:rsidR="005438A2" w:rsidRPr="007E3B71">
        <w:rPr>
          <w:rFonts w:ascii="Times New Roman" w:hAnsi="Times New Roman" w:cs="Times New Roman"/>
          <w:sz w:val="24"/>
          <w:szCs w:val="24"/>
        </w:rPr>
        <w:t>anul pentru care se stabilesc tarifele de transport</w:t>
      </w:r>
      <w:r w:rsidR="00C22C69" w:rsidRPr="007E3B71">
        <w:rPr>
          <w:rFonts w:ascii="Times New Roman" w:hAnsi="Times New Roman" w:cs="Times New Roman"/>
          <w:sz w:val="24"/>
          <w:szCs w:val="24"/>
        </w:rPr>
        <w:t>;</w:t>
      </w:r>
    </w:p>
    <w:p w14:paraId="2CE1B250" w14:textId="77777777" w:rsidR="005438A2" w:rsidRPr="007E3B71" w:rsidRDefault="005438A2" w:rsidP="00DD5F7D">
      <w:pPr>
        <w:pStyle w:val="ListParagraph"/>
        <w:numPr>
          <w:ilvl w:val="0"/>
          <w:numId w:val="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veniturile realizate din activitatea </w:t>
      </w:r>
      <w:r w:rsidR="00B52FF3" w:rsidRPr="007E3B71">
        <w:rPr>
          <w:rFonts w:ascii="Times New Roman" w:hAnsi="Times New Roman" w:cs="Times New Roman"/>
          <w:sz w:val="24"/>
          <w:szCs w:val="24"/>
        </w:rPr>
        <w:t>de transport al gazelor naturale</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anul pentru care se solicit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ajustarea;</w:t>
      </w:r>
    </w:p>
    <w:p w14:paraId="698276B6" w14:textId="77777777" w:rsidR="00D2042D" w:rsidRPr="007E3B71" w:rsidRDefault="00D2042D" w:rsidP="00DD5F7D">
      <w:pPr>
        <w:pStyle w:val="ListParagraph"/>
        <w:numPr>
          <w:ilvl w:val="0"/>
          <w:numId w:val="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elementele de ajustare </w:t>
      </w:r>
      <w:r w:rsidR="00D03770" w:rsidRPr="007E3B71">
        <w:rPr>
          <w:rFonts w:ascii="Times New Roman" w:hAnsi="Times New Roman" w:cs="Times New Roman"/>
          <w:sz w:val="24"/>
          <w:szCs w:val="24"/>
        </w:rPr>
        <w:t xml:space="preserve">solicitate de </w:t>
      </w:r>
      <w:r w:rsidR="00133130" w:rsidRPr="007E3B71">
        <w:rPr>
          <w:rFonts w:ascii="Times New Roman" w:hAnsi="Times New Roman" w:cs="Times New Roman"/>
          <w:sz w:val="24"/>
          <w:szCs w:val="24"/>
        </w:rPr>
        <w:t>OTS</w:t>
      </w:r>
      <w:r w:rsidR="005E415D" w:rsidRPr="007E3B71">
        <w:rPr>
          <w:rFonts w:ascii="Times New Roman" w:hAnsi="Times New Roman" w:cs="Times New Roman"/>
          <w:sz w:val="24"/>
          <w:szCs w:val="24"/>
        </w:rPr>
        <w:t xml:space="preserve"> alocate pe activit</w:t>
      </w:r>
      <w:r w:rsidR="009264E9" w:rsidRPr="007E3B71">
        <w:rPr>
          <w:rFonts w:ascii="Times New Roman" w:hAnsi="Times New Roman" w:cs="Times New Roman"/>
          <w:sz w:val="24"/>
          <w:szCs w:val="24"/>
        </w:rPr>
        <w:t>ăț</w:t>
      </w:r>
      <w:r w:rsidR="005E415D" w:rsidRPr="007E3B71">
        <w:rPr>
          <w:rFonts w:ascii="Times New Roman" w:hAnsi="Times New Roman" w:cs="Times New Roman"/>
          <w:sz w:val="24"/>
          <w:szCs w:val="24"/>
        </w:rPr>
        <w:t xml:space="preserve">i reglementate/nereglementate, iar pentru activitatea </w:t>
      </w:r>
      <w:r w:rsidR="00B52FF3" w:rsidRPr="007E3B71">
        <w:rPr>
          <w:rFonts w:ascii="Times New Roman" w:hAnsi="Times New Roman" w:cs="Times New Roman"/>
          <w:sz w:val="24"/>
          <w:szCs w:val="24"/>
        </w:rPr>
        <w:t>de transport al gazelor naturale</w:t>
      </w:r>
      <w:r w:rsidR="005E415D" w:rsidRPr="007E3B71">
        <w:rPr>
          <w:rFonts w:ascii="Times New Roman" w:hAnsi="Times New Roman" w:cs="Times New Roman"/>
          <w:sz w:val="24"/>
          <w:szCs w:val="24"/>
        </w:rPr>
        <w:t xml:space="preserve"> alocarea </w:t>
      </w:r>
      <w:r w:rsidR="009264E9" w:rsidRPr="007E3B71">
        <w:rPr>
          <w:rFonts w:ascii="Times New Roman" w:hAnsi="Times New Roman" w:cs="Times New Roman"/>
          <w:sz w:val="24"/>
          <w:szCs w:val="24"/>
        </w:rPr>
        <w:t>î</w:t>
      </w:r>
      <w:r w:rsidR="005E415D" w:rsidRPr="007E3B71">
        <w:rPr>
          <w:rFonts w:ascii="Times New Roman" w:hAnsi="Times New Roman" w:cs="Times New Roman"/>
          <w:sz w:val="24"/>
          <w:szCs w:val="24"/>
        </w:rPr>
        <w:t xml:space="preserve">n </w:t>
      </w:r>
      <w:r w:rsidR="005355FD" w:rsidRPr="007E3B71">
        <w:rPr>
          <w:rFonts w:ascii="Times New Roman" w:hAnsi="Times New Roman" w:cs="Times New Roman"/>
          <w:sz w:val="24"/>
          <w:szCs w:val="24"/>
        </w:rPr>
        <w:t xml:space="preserve">costuri/componente </w:t>
      </w:r>
      <w:r w:rsidR="005E415D" w:rsidRPr="007E3B71">
        <w:rPr>
          <w:rFonts w:ascii="Times New Roman" w:hAnsi="Times New Roman" w:cs="Times New Roman"/>
          <w:sz w:val="24"/>
          <w:szCs w:val="24"/>
        </w:rPr>
        <w:t xml:space="preserve">fixe </w:t>
      </w:r>
      <w:r w:rsidR="009264E9" w:rsidRPr="007E3B71">
        <w:rPr>
          <w:rFonts w:ascii="Times New Roman" w:hAnsi="Times New Roman" w:cs="Times New Roman"/>
          <w:sz w:val="24"/>
          <w:szCs w:val="24"/>
        </w:rPr>
        <w:t>ș</w:t>
      </w:r>
      <w:r w:rsidR="005E415D" w:rsidRPr="007E3B71">
        <w:rPr>
          <w:rFonts w:ascii="Times New Roman" w:hAnsi="Times New Roman" w:cs="Times New Roman"/>
          <w:sz w:val="24"/>
          <w:szCs w:val="24"/>
        </w:rPr>
        <w:t>i variabile</w:t>
      </w:r>
      <w:r w:rsidR="00D03770" w:rsidRPr="007E3B71">
        <w:rPr>
          <w:rFonts w:ascii="Times New Roman" w:hAnsi="Times New Roman" w:cs="Times New Roman"/>
          <w:sz w:val="24"/>
          <w:szCs w:val="24"/>
        </w:rPr>
        <w:t>;</w:t>
      </w:r>
    </w:p>
    <w:p w14:paraId="4D11012D" w14:textId="77777777" w:rsidR="00D5272C" w:rsidRPr="007E3B71" w:rsidRDefault="00D5272C" w:rsidP="00DD5F7D">
      <w:pPr>
        <w:pStyle w:val="ListParagraph"/>
        <w:numPr>
          <w:ilvl w:val="0"/>
          <w:numId w:val="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propunerea de alocare a venitului </w:t>
      </w:r>
      <w:r w:rsidR="00133130" w:rsidRPr="007E3B71">
        <w:rPr>
          <w:rFonts w:ascii="Times New Roman" w:hAnsi="Times New Roman" w:cs="Times New Roman"/>
          <w:sz w:val="24"/>
          <w:szCs w:val="24"/>
        </w:rPr>
        <w:t>reglementat</w:t>
      </w:r>
      <w:r w:rsidRPr="007E3B71">
        <w:rPr>
          <w:rFonts w:ascii="Times New Roman" w:hAnsi="Times New Roman" w:cs="Times New Roman"/>
          <w:sz w:val="24"/>
          <w:szCs w:val="24"/>
        </w:rPr>
        <w:t xml:space="preserve"> </w:t>
      </w:r>
      <w:r w:rsidR="00D03770" w:rsidRPr="007E3B71">
        <w:rPr>
          <w:rFonts w:ascii="Times New Roman" w:hAnsi="Times New Roman" w:cs="Times New Roman"/>
          <w:sz w:val="24"/>
          <w:szCs w:val="24"/>
        </w:rPr>
        <w:t>ajustat</w:t>
      </w:r>
      <w:r w:rsidRPr="007E3B71">
        <w:rPr>
          <w:rFonts w:ascii="Times New Roman" w:hAnsi="Times New Roman" w:cs="Times New Roman"/>
          <w:sz w:val="24"/>
          <w:szCs w:val="24"/>
        </w:rPr>
        <w:t xml:space="preserve"> pentru activitatea </w:t>
      </w:r>
      <w:r w:rsidR="00B52FF3" w:rsidRPr="007E3B71">
        <w:rPr>
          <w:rFonts w:ascii="Times New Roman" w:hAnsi="Times New Roman" w:cs="Times New Roman"/>
          <w:sz w:val="24"/>
          <w:szCs w:val="24"/>
        </w:rPr>
        <w:t>de transport al gazelor naturale</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componenta fix</w:t>
      </w:r>
      <w:r w:rsidR="009264E9" w:rsidRPr="007E3B71">
        <w:rPr>
          <w:rFonts w:ascii="Times New Roman" w:hAnsi="Times New Roman" w:cs="Times New Roman"/>
          <w:sz w:val="24"/>
          <w:szCs w:val="24"/>
        </w:rPr>
        <w:t>ă</w:t>
      </w:r>
      <w:r w:rsidR="00133130" w:rsidRPr="007E3B71">
        <w:rPr>
          <w:rFonts w:ascii="Times New Roman" w:hAnsi="Times New Roman" w:cs="Times New Roman"/>
          <w:sz w:val="24"/>
          <w:szCs w:val="24"/>
        </w:rPr>
        <w:t>,</w:t>
      </w:r>
      <w:r w:rsidR="00276AFC" w:rsidRPr="007E3B71">
        <w:rPr>
          <w:rFonts w:ascii="Times New Roman" w:hAnsi="Times New Roman" w:cs="Times New Roman"/>
          <w:sz w:val="24"/>
          <w:szCs w:val="24"/>
        </w:rPr>
        <w:t xml:space="preserve"> pe fiecare grup</w:t>
      </w:r>
      <w:r w:rsidR="00133130"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componenta volumetric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20670C1E" w14:textId="0FDCA7B7" w:rsidR="00D5272C" w:rsidRPr="007E3B71" w:rsidRDefault="00D5272C" w:rsidP="00DD5F7D">
      <w:pPr>
        <w:pStyle w:val="ListParagraph"/>
        <w:numPr>
          <w:ilvl w:val="0"/>
          <w:numId w:val="8"/>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alte date sau informa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necesare stabilirii venitului </w:t>
      </w:r>
      <w:r w:rsidR="00133130" w:rsidRPr="007E3B71">
        <w:rPr>
          <w:rFonts w:ascii="Times New Roman" w:hAnsi="Times New Roman" w:cs="Times New Roman"/>
          <w:sz w:val="24"/>
          <w:szCs w:val="24"/>
        </w:rPr>
        <w:t>reglementat</w:t>
      </w:r>
      <w:r w:rsidRPr="007E3B71">
        <w:rPr>
          <w:rFonts w:ascii="Times New Roman" w:hAnsi="Times New Roman" w:cs="Times New Roman"/>
          <w:sz w:val="24"/>
          <w:szCs w:val="24"/>
        </w:rPr>
        <w:t xml:space="preserve">, a venitului reglementat </w:t>
      </w:r>
      <w:r w:rsidR="00133130" w:rsidRPr="007E3B71">
        <w:rPr>
          <w:rFonts w:ascii="Times New Roman" w:hAnsi="Times New Roman" w:cs="Times New Roman"/>
          <w:sz w:val="24"/>
          <w:szCs w:val="24"/>
        </w:rPr>
        <w:t xml:space="preserve">corectat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a tarifelor de transport, generate de aplicarea actelor normative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vigoare.</w:t>
      </w:r>
    </w:p>
    <w:p w14:paraId="3984BF28" w14:textId="6F6B1EDE" w:rsidR="00A114E2" w:rsidRPr="007E3B71" w:rsidRDefault="00A114E2" w:rsidP="00A114E2">
      <w:pPr>
        <w:pStyle w:val="ListParagraph"/>
        <w:numPr>
          <w:ilvl w:val="0"/>
          <w:numId w:val="8"/>
        </w:numPr>
        <w:tabs>
          <w:tab w:val="left" w:pos="964"/>
          <w:tab w:val="left" w:pos="1080"/>
        </w:tabs>
        <w:spacing w:line="360" w:lineRule="auto"/>
        <w:jc w:val="both"/>
        <w:rPr>
          <w:rFonts w:ascii="Times New Roman" w:hAnsi="Times New Roman" w:cs="Times New Roman"/>
          <w:noProof/>
          <w:sz w:val="24"/>
          <w:szCs w:val="24"/>
          <w:shd w:val="clear" w:color="auto" w:fill="FFFFFF"/>
          <w:lang w:val="en-GB" w:eastAsia="ro-RO"/>
        </w:rPr>
      </w:pPr>
      <w:r w:rsidRPr="007E3B71">
        <w:rPr>
          <w:rFonts w:ascii="Times New Roman" w:hAnsi="Times New Roman" w:cs="Times New Roman"/>
          <w:sz w:val="24"/>
          <w:szCs w:val="24"/>
        </w:rPr>
        <w:t xml:space="preserve">situația </w:t>
      </w:r>
      <w:r w:rsidRPr="007E3B71">
        <w:rPr>
          <w:rFonts w:ascii="Times New Roman" w:hAnsi="Times New Roman" w:cs="Times New Roman"/>
          <w:noProof/>
          <w:sz w:val="24"/>
          <w:szCs w:val="24"/>
          <w:shd w:val="clear" w:color="auto" w:fill="FFFFFF"/>
          <w:lang w:eastAsia="ro-RO"/>
        </w:rPr>
        <w:t>costurilor cu personalul defalcate pe sume ce se acordă directorilor/directorilor generali și membrilor consiliilor de administrație/supraveghere, directoratelor și comitetelor consultative și pe sume ce se acordă celorlalte categorii de personal, realizate în anul anterior de reglementare;</w:t>
      </w:r>
      <w:r w:rsidRPr="007E3B71">
        <w:rPr>
          <w:rFonts w:ascii="Times New Roman" w:hAnsi="Times New Roman" w:cs="Times New Roman"/>
          <w:noProof/>
          <w:sz w:val="24"/>
          <w:szCs w:val="24"/>
          <w:shd w:val="clear" w:color="auto" w:fill="FFFFFF"/>
          <w:lang w:val="en-GB" w:eastAsia="ro-RO"/>
        </w:rPr>
        <w:t>”</w:t>
      </w:r>
    </w:p>
    <w:p w14:paraId="34A63441" w14:textId="3C0D5620" w:rsidR="00A114E2" w:rsidRPr="007E3B71" w:rsidRDefault="00A114E2" w:rsidP="00A114E2">
      <w:pPr>
        <w:pStyle w:val="ListParagraph"/>
        <w:numPr>
          <w:ilvl w:val="0"/>
          <w:numId w:val="8"/>
        </w:numPr>
        <w:tabs>
          <w:tab w:val="left" w:pos="964"/>
          <w:tab w:val="left" w:pos="1080"/>
        </w:tabs>
        <w:spacing w:line="360" w:lineRule="auto"/>
        <w:jc w:val="both"/>
        <w:rPr>
          <w:rFonts w:ascii="Times New Roman" w:hAnsi="Times New Roman" w:cs="Times New Roman"/>
          <w:sz w:val="24"/>
          <w:szCs w:val="24"/>
          <w:lang w:val="en-GB"/>
        </w:rPr>
      </w:pPr>
      <w:r w:rsidRPr="007E3B71">
        <w:rPr>
          <w:rFonts w:ascii="Times New Roman" w:hAnsi="Times New Roman" w:cs="Times New Roman"/>
          <w:sz w:val="24"/>
          <w:szCs w:val="24"/>
        </w:rPr>
        <w:t xml:space="preserve">situația </w:t>
      </w:r>
      <w:r w:rsidRPr="007E3B71">
        <w:rPr>
          <w:rFonts w:ascii="Times New Roman" w:hAnsi="Times New Roman" w:cs="Times New Roman"/>
          <w:noProof/>
          <w:sz w:val="24"/>
          <w:szCs w:val="24"/>
          <w:shd w:val="clear" w:color="auto" w:fill="FFFFFF"/>
          <w:lang w:eastAsia="ro-RO"/>
        </w:rPr>
        <w:t>costurilor cu colaboratorii defalcate pe sume ce se acordă directorilor/directorilor generali și membrilor consiliilor de administrație/supraveghere, directoratelor și comitetelor consultative și pe sume ce se acordă celorlalte categorii de colaboratori, realizate în anul anterior de reglementare;</w:t>
      </w:r>
    </w:p>
    <w:p w14:paraId="2C489C8A" w14:textId="5313C998" w:rsidR="00CF5DD5" w:rsidRPr="007E3B71" w:rsidRDefault="00D5272C"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CF5DD5" w:rsidRPr="007E3B71">
        <w:rPr>
          <w:rFonts w:ascii="Times New Roman" w:hAnsi="Times New Roman" w:cs="Times New Roman"/>
          <w:sz w:val="24"/>
          <w:szCs w:val="24"/>
        </w:rPr>
        <w:t>2</w:t>
      </w:r>
      <w:r w:rsidRPr="007E3B71">
        <w:rPr>
          <w:rFonts w:ascii="Times New Roman" w:hAnsi="Times New Roman" w:cs="Times New Roman"/>
          <w:sz w:val="24"/>
          <w:szCs w:val="24"/>
        </w:rPr>
        <w:t xml:space="preserve">) </w:t>
      </w:r>
      <w:r w:rsidR="00480E4D" w:rsidRPr="007E3B71">
        <w:rPr>
          <w:rFonts w:ascii="Times New Roman" w:hAnsi="Times New Roman" w:cs="Times New Roman"/>
          <w:sz w:val="24"/>
          <w:szCs w:val="24"/>
        </w:rPr>
        <w:t>D</w:t>
      </w:r>
      <w:r w:rsidR="00D03770" w:rsidRPr="007E3B71">
        <w:rPr>
          <w:rFonts w:ascii="Times New Roman" w:hAnsi="Times New Roman" w:cs="Times New Roman"/>
          <w:sz w:val="24"/>
          <w:szCs w:val="24"/>
        </w:rPr>
        <w:t>ate</w:t>
      </w:r>
      <w:r w:rsidR="00480E4D" w:rsidRPr="007E3B71">
        <w:rPr>
          <w:rFonts w:ascii="Times New Roman" w:hAnsi="Times New Roman" w:cs="Times New Roman"/>
          <w:sz w:val="24"/>
          <w:szCs w:val="24"/>
        </w:rPr>
        <w:t>le</w:t>
      </w:r>
      <w:r w:rsidR="00D03770"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03770" w:rsidRPr="007E3B71">
        <w:rPr>
          <w:rFonts w:ascii="Times New Roman" w:hAnsi="Times New Roman" w:cs="Times New Roman"/>
          <w:sz w:val="24"/>
          <w:szCs w:val="24"/>
        </w:rPr>
        <w:t xml:space="preserve">i </w:t>
      </w:r>
      <w:r w:rsidRPr="007E3B71">
        <w:rPr>
          <w:rFonts w:ascii="Times New Roman" w:hAnsi="Times New Roman" w:cs="Times New Roman"/>
          <w:sz w:val="24"/>
          <w:szCs w:val="24"/>
        </w:rPr>
        <w:t>elemente</w:t>
      </w:r>
      <w:r w:rsidR="00480E4D" w:rsidRPr="007E3B71">
        <w:rPr>
          <w:rFonts w:ascii="Times New Roman" w:hAnsi="Times New Roman" w:cs="Times New Roman"/>
          <w:sz w:val="24"/>
          <w:szCs w:val="24"/>
        </w:rPr>
        <w:t>le</w:t>
      </w:r>
      <w:r w:rsidRPr="007E3B71">
        <w:rPr>
          <w:rFonts w:ascii="Times New Roman" w:hAnsi="Times New Roman" w:cs="Times New Roman"/>
          <w:sz w:val="24"/>
          <w:szCs w:val="24"/>
        </w:rPr>
        <w:t xml:space="preserve"> de </w:t>
      </w:r>
      <w:r w:rsidR="00D03770" w:rsidRPr="007E3B71">
        <w:rPr>
          <w:rFonts w:ascii="Times New Roman" w:hAnsi="Times New Roman" w:cs="Times New Roman"/>
          <w:sz w:val="24"/>
          <w:szCs w:val="24"/>
        </w:rPr>
        <w:t>ajustare</w:t>
      </w:r>
      <w:r w:rsidRPr="007E3B71">
        <w:rPr>
          <w:rFonts w:ascii="Times New Roman" w:hAnsi="Times New Roman" w:cs="Times New Roman"/>
          <w:sz w:val="24"/>
          <w:szCs w:val="24"/>
        </w:rPr>
        <w:t xml:space="preserve"> se </w:t>
      </w:r>
      <w:r w:rsidR="005355FD" w:rsidRPr="007E3B71">
        <w:rPr>
          <w:rFonts w:ascii="Times New Roman" w:hAnsi="Times New Roman" w:cs="Times New Roman"/>
          <w:sz w:val="24"/>
          <w:szCs w:val="24"/>
        </w:rPr>
        <w:t>refer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la</w:t>
      </w:r>
      <w:r w:rsidR="00CF5DD5" w:rsidRPr="007E3B71">
        <w:rPr>
          <w:rFonts w:ascii="Times New Roman" w:hAnsi="Times New Roman" w:cs="Times New Roman"/>
          <w:sz w:val="24"/>
          <w:szCs w:val="24"/>
        </w:rPr>
        <w:t>:</w:t>
      </w:r>
    </w:p>
    <w:p w14:paraId="78AA121A" w14:textId="77777777" w:rsidR="00CF5DD5" w:rsidRPr="007E3B71" w:rsidRDefault="004B3FF5" w:rsidP="00DD5F7D">
      <w:pPr>
        <w:pStyle w:val="ListParagraph"/>
        <w:numPr>
          <w:ilvl w:val="0"/>
          <w:numId w:val="1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realiz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anului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nchis anterior</w:t>
      </w:r>
      <w:r w:rsidR="00CF5DD5" w:rsidRPr="007E3B71">
        <w:rPr>
          <w:rFonts w:ascii="Times New Roman" w:hAnsi="Times New Roman" w:cs="Times New Roman"/>
          <w:sz w:val="24"/>
          <w:szCs w:val="24"/>
        </w:rPr>
        <w:t xml:space="preserve"> celui pentru care se face ajustarea;</w:t>
      </w:r>
    </w:p>
    <w:p w14:paraId="2F856396" w14:textId="77777777" w:rsidR="00CF5DD5" w:rsidRPr="007E3B71" w:rsidRDefault="00D5272C" w:rsidP="00DD5F7D">
      <w:pPr>
        <w:pStyle w:val="ListParagraph"/>
        <w:numPr>
          <w:ilvl w:val="0"/>
          <w:numId w:val="1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realiz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w:t>
      </w:r>
      <w:r w:rsidR="00CF5DD5"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CF5DD5" w:rsidRPr="007E3B71">
        <w:rPr>
          <w:rFonts w:ascii="Times New Roman" w:hAnsi="Times New Roman" w:cs="Times New Roman"/>
          <w:sz w:val="24"/>
          <w:szCs w:val="24"/>
        </w:rPr>
        <w:t>i estim</w:t>
      </w:r>
      <w:r w:rsidR="009264E9" w:rsidRPr="007E3B71">
        <w:rPr>
          <w:rFonts w:ascii="Times New Roman" w:hAnsi="Times New Roman" w:cs="Times New Roman"/>
          <w:sz w:val="24"/>
          <w:szCs w:val="24"/>
        </w:rPr>
        <w:t>ă</w:t>
      </w:r>
      <w:r w:rsidR="00CF5DD5" w:rsidRPr="007E3B71">
        <w:rPr>
          <w:rFonts w:ascii="Times New Roman" w:hAnsi="Times New Roman" w:cs="Times New Roman"/>
          <w:sz w:val="24"/>
          <w:szCs w:val="24"/>
        </w:rPr>
        <w:t>rile</w:t>
      </w:r>
      <w:r w:rsidRPr="007E3B71">
        <w:rPr>
          <w:rFonts w:ascii="Times New Roman" w:hAnsi="Times New Roman" w:cs="Times New Roman"/>
          <w:sz w:val="24"/>
          <w:szCs w:val="24"/>
        </w:rPr>
        <w:t xml:space="preserve"> </w:t>
      </w:r>
      <w:r w:rsidR="00CF5DD5" w:rsidRPr="007E3B71">
        <w:rPr>
          <w:rFonts w:ascii="Times New Roman" w:hAnsi="Times New Roman" w:cs="Times New Roman"/>
          <w:sz w:val="24"/>
          <w:szCs w:val="24"/>
        </w:rPr>
        <w:t>din lunile anului pentru care se face ajustarea;</w:t>
      </w:r>
    </w:p>
    <w:p w14:paraId="2B4A39F3" w14:textId="77777777" w:rsidR="00CF5DD5" w:rsidRPr="007E3B71" w:rsidRDefault="00CF5DD5" w:rsidP="00DD5F7D">
      <w:pPr>
        <w:pStyle w:val="ListParagraph"/>
        <w:numPr>
          <w:ilvl w:val="0"/>
          <w:numId w:val="13"/>
        </w:num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estim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w:t>
      </w:r>
      <w:r w:rsidR="00D5272C" w:rsidRPr="007E3B71">
        <w:rPr>
          <w:rFonts w:ascii="Times New Roman" w:hAnsi="Times New Roman" w:cs="Times New Roman"/>
          <w:sz w:val="24"/>
          <w:szCs w:val="24"/>
        </w:rPr>
        <w:t>pentru an</w:t>
      </w:r>
      <w:r w:rsidR="00D03770" w:rsidRPr="007E3B71">
        <w:rPr>
          <w:rFonts w:ascii="Times New Roman" w:hAnsi="Times New Roman" w:cs="Times New Roman"/>
          <w:sz w:val="24"/>
          <w:szCs w:val="24"/>
        </w:rPr>
        <w:t xml:space="preserve">ul </w:t>
      </w:r>
      <w:r w:rsidR="00E358E3" w:rsidRPr="007E3B71">
        <w:rPr>
          <w:rFonts w:ascii="Times New Roman" w:hAnsi="Times New Roman" w:cs="Times New Roman"/>
          <w:sz w:val="24"/>
          <w:szCs w:val="24"/>
        </w:rPr>
        <w:t>pentru care se stabilesc tarifele de transport</w:t>
      </w:r>
      <w:r w:rsidR="00D5272C" w:rsidRPr="007E3B71">
        <w:rPr>
          <w:rFonts w:ascii="Times New Roman" w:hAnsi="Times New Roman" w:cs="Times New Roman"/>
          <w:sz w:val="24"/>
          <w:szCs w:val="24"/>
        </w:rPr>
        <w:t>.</w:t>
      </w:r>
    </w:p>
    <w:p w14:paraId="599DEB8E" w14:textId="77777777" w:rsidR="008D3B6F" w:rsidRPr="007E3B71" w:rsidRDefault="008D3B6F" w:rsidP="00061E7A">
      <w:pPr>
        <w:autoSpaceDE w:val="0"/>
        <w:autoSpaceDN w:val="0"/>
        <w:adjustRightInd w:val="0"/>
        <w:spacing w:after="0" w:line="360" w:lineRule="auto"/>
        <w:jc w:val="both"/>
        <w:rPr>
          <w:rFonts w:ascii="Times New Roman" w:hAnsi="Times New Roman" w:cs="Times New Roman"/>
          <w:b/>
          <w:i/>
          <w:sz w:val="24"/>
          <w:szCs w:val="24"/>
        </w:rPr>
      </w:pPr>
    </w:p>
    <w:p w14:paraId="1A627CFB" w14:textId="77777777" w:rsidR="000F2615" w:rsidRPr="007E3B71" w:rsidRDefault="000F2615" w:rsidP="00061E7A">
      <w:pPr>
        <w:autoSpaceDE w:val="0"/>
        <w:autoSpaceDN w:val="0"/>
        <w:adjustRightInd w:val="0"/>
        <w:spacing w:after="0" w:line="360" w:lineRule="auto"/>
        <w:jc w:val="both"/>
        <w:rPr>
          <w:rFonts w:ascii="Times New Roman" w:hAnsi="Times New Roman" w:cs="Times New Roman"/>
          <w:b/>
          <w:sz w:val="24"/>
          <w:szCs w:val="24"/>
        </w:rPr>
      </w:pPr>
      <w:r w:rsidRPr="007E3B71">
        <w:rPr>
          <w:rFonts w:ascii="Times New Roman" w:hAnsi="Times New Roman" w:cs="Times New Roman"/>
          <w:b/>
          <w:i/>
          <w:sz w:val="24"/>
          <w:szCs w:val="24"/>
        </w:rPr>
        <w:t>SEC</w:t>
      </w:r>
      <w:r w:rsidR="009264E9" w:rsidRPr="007E3B71">
        <w:rPr>
          <w:rFonts w:ascii="Times New Roman" w:hAnsi="Times New Roman" w:cs="Times New Roman"/>
          <w:b/>
          <w:i/>
          <w:sz w:val="24"/>
          <w:szCs w:val="24"/>
        </w:rPr>
        <w:t>Ț</w:t>
      </w:r>
      <w:r w:rsidRPr="007E3B71">
        <w:rPr>
          <w:rFonts w:ascii="Times New Roman" w:hAnsi="Times New Roman" w:cs="Times New Roman"/>
          <w:b/>
          <w:i/>
          <w:sz w:val="24"/>
          <w:szCs w:val="24"/>
        </w:rPr>
        <w:t xml:space="preserve">IUNEA 3 – Prevederi comune privind procedurile de fundamentare/ajustare a veniturilor reglementate </w:t>
      </w:r>
      <w:r w:rsidR="009264E9" w:rsidRPr="007E3B71">
        <w:rPr>
          <w:rFonts w:ascii="Times New Roman" w:hAnsi="Times New Roman" w:cs="Times New Roman"/>
          <w:b/>
          <w:i/>
          <w:sz w:val="24"/>
          <w:szCs w:val="24"/>
        </w:rPr>
        <w:t>ș</w:t>
      </w:r>
      <w:r w:rsidRPr="007E3B71">
        <w:rPr>
          <w:rFonts w:ascii="Times New Roman" w:hAnsi="Times New Roman" w:cs="Times New Roman"/>
          <w:b/>
          <w:i/>
          <w:sz w:val="24"/>
          <w:szCs w:val="24"/>
        </w:rPr>
        <w:t>i de aprobare a tarifelor</w:t>
      </w:r>
    </w:p>
    <w:p w14:paraId="4F616D38" w14:textId="2161E376" w:rsidR="00813E0D" w:rsidRPr="007E3B71" w:rsidRDefault="0066062C"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lastRenderedPageBreak/>
        <w:t xml:space="preserve">Art.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3</w:t>
      </w:r>
      <w:r w:rsidR="00AB1A21" w:rsidRPr="007E3B71">
        <w:rPr>
          <w:rFonts w:ascii="Times New Roman" w:hAnsi="Times New Roman" w:cs="Times New Roman"/>
          <w:b/>
          <w:sz w:val="24"/>
          <w:szCs w:val="24"/>
        </w:rPr>
        <w:t xml:space="preserve"> </w:t>
      </w:r>
      <w:r w:rsidR="00813E0D" w:rsidRPr="007E3B71">
        <w:rPr>
          <w:rFonts w:ascii="Times New Roman" w:hAnsi="Times New Roman" w:cs="Times New Roman"/>
          <w:b/>
          <w:sz w:val="24"/>
          <w:szCs w:val="24"/>
        </w:rPr>
        <w:t>–</w:t>
      </w:r>
      <w:r w:rsidR="00AB1A21" w:rsidRPr="007E3B71">
        <w:rPr>
          <w:rFonts w:ascii="Times New Roman" w:hAnsi="Times New Roman" w:cs="Times New Roman"/>
          <w:b/>
          <w:sz w:val="24"/>
          <w:szCs w:val="24"/>
        </w:rPr>
        <w:t xml:space="preserve"> </w:t>
      </w:r>
      <w:r w:rsidR="00813E0D" w:rsidRPr="007E3B71">
        <w:rPr>
          <w:rFonts w:ascii="Times New Roman" w:hAnsi="Times New Roman" w:cs="Times New Roman"/>
          <w:sz w:val="24"/>
          <w:szCs w:val="24"/>
        </w:rPr>
        <w:t>(1)</w:t>
      </w:r>
      <w:r w:rsidR="00813E0D" w:rsidRPr="007E3B71">
        <w:rPr>
          <w:rFonts w:ascii="Times New Roman" w:hAnsi="Times New Roman" w:cs="Times New Roman"/>
          <w:b/>
          <w:sz w:val="24"/>
          <w:szCs w:val="24"/>
        </w:rPr>
        <w:t xml:space="preserve"> </w:t>
      </w:r>
      <w:r w:rsidR="009264E9" w:rsidRPr="007E3B71">
        <w:rPr>
          <w:rFonts w:ascii="Times New Roman" w:hAnsi="Times New Roman" w:cs="Times New Roman"/>
          <w:sz w:val="24"/>
          <w:szCs w:val="24"/>
        </w:rPr>
        <w:t>Î</w:t>
      </w:r>
      <w:r w:rsidR="00D30E98"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00D30E98"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00D30E98" w:rsidRPr="007E3B71">
        <w:rPr>
          <w:rFonts w:ascii="Times New Roman" w:hAnsi="Times New Roman" w:cs="Times New Roman"/>
          <w:sz w:val="24"/>
          <w:szCs w:val="24"/>
        </w:rPr>
        <w:t>n care documenta</w:t>
      </w:r>
      <w:r w:rsidR="009264E9" w:rsidRPr="007E3B71">
        <w:rPr>
          <w:rFonts w:ascii="Times New Roman" w:hAnsi="Times New Roman" w:cs="Times New Roman"/>
          <w:sz w:val="24"/>
          <w:szCs w:val="24"/>
        </w:rPr>
        <w:t>ț</w:t>
      </w:r>
      <w:r w:rsidR="00D30E98" w:rsidRPr="007E3B71">
        <w:rPr>
          <w:rFonts w:ascii="Times New Roman" w:hAnsi="Times New Roman" w:cs="Times New Roman"/>
          <w:sz w:val="24"/>
          <w:szCs w:val="24"/>
        </w:rPr>
        <w:t xml:space="preserve">ia de </w:t>
      </w:r>
      <w:r w:rsidR="00813E0D" w:rsidRPr="007E3B71">
        <w:rPr>
          <w:rFonts w:ascii="Times New Roman" w:hAnsi="Times New Roman" w:cs="Times New Roman"/>
          <w:sz w:val="24"/>
          <w:szCs w:val="24"/>
        </w:rPr>
        <w:t>fundamentare/</w:t>
      </w:r>
      <w:r w:rsidR="00D30E98" w:rsidRPr="007E3B71">
        <w:rPr>
          <w:rFonts w:ascii="Times New Roman" w:hAnsi="Times New Roman" w:cs="Times New Roman"/>
          <w:sz w:val="24"/>
          <w:szCs w:val="24"/>
        </w:rPr>
        <w:t xml:space="preserve">ajustare a venitului </w:t>
      </w:r>
      <w:r w:rsidR="00813E0D" w:rsidRPr="007E3B71">
        <w:rPr>
          <w:rFonts w:ascii="Times New Roman" w:hAnsi="Times New Roman" w:cs="Times New Roman"/>
          <w:sz w:val="24"/>
          <w:szCs w:val="24"/>
        </w:rPr>
        <w:t>reglementat</w:t>
      </w:r>
      <w:r w:rsidR="00D30E98" w:rsidRPr="007E3B71">
        <w:rPr>
          <w:rFonts w:ascii="Times New Roman" w:hAnsi="Times New Roman" w:cs="Times New Roman"/>
          <w:sz w:val="24"/>
          <w:szCs w:val="24"/>
        </w:rPr>
        <w:t>, a venitului reglementat</w:t>
      </w:r>
      <w:r w:rsidR="00813E0D" w:rsidRPr="007E3B71">
        <w:rPr>
          <w:rFonts w:ascii="Times New Roman" w:hAnsi="Times New Roman" w:cs="Times New Roman"/>
          <w:sz w:val="24"/>
          <w:szCs w:val="24"/>
        </w:rPr>
        <w:t xml:space="preserve"> corectat</w:t>
      </w:r>
      <w:r w:rsidR="00D30E98"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30E98" w:rsidRPr="007E3B71">
        <w:rPr>
          <w:rFonts w:ascii="Times New Roman" w:hAnsi="Times New Roman" w:cs="Times New Roman"/>
          <w:sz w:val="24"/>
          <w:szCs w:val="24"/>
        </w:rPr>
        <w:t xml:space="preserve">i </w:t>
      </w:r>
      <w:r w:rsidR="00661549" w:rsidRPr="007E3B71">
        <w:rPr>
          <w:rFonts w:ascii="Times New Roman" w:hAnsi="Times New Roman" w:cs="Times New Roman"/>
          <w:sz w:val="24"/>
          <w:szCs w:val="24"/>
        </w:rPr>
        <w:t xml:space="preserve">de </w:t>
      </w:r>
      <w:r w:rsidR="00D30E98" w:rsidRPr="007E3B71">
        <w:rPr>
          <w:rFonts w:ascii="Times New Roman" w:hAnsi="Times New Roman" w:cs="Times New Roman"/>
          <w:sz w:val="24"/>
          <w:szCs w:val="24"/>
        </w:rPr>
        <w:t>a</w:t>
      </w:r>
      <w:r w:rsidR="00661549" w:rsidRPr="007E3B71">
        <w:rPr>
          <w:rFonts w:ascii="Times New Roman" w:hAnsi="Times New Roman" w:cs="Times New Roman"/>
          <w:sz w:val="24"/>
          <w:szCs w:val="24"/>
        </w:rPr>
        <w:t>probare a</w:t>
      </w:r>
      <w:r w:rsidR="00D30E98" w:rsidRPr="007E3B71">
        <w:rPr>
          <w:rFonts w:ascii="Times New Roman" w:hAnsi="Times New Roman" w:cs="Times New Roman"/>
          <w:sz w:val="24"/>
          <w:szCs w:val="24"/>
        </w:rPr>
        <w:t xml:space="preserve"> tarifelor de transport este incomplet</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30E98" w:rsidRPr="007E3B71">
        <w:rPr>
          <w:rFonts w:ascii="Times New Roman" w:hAnsi="Times New Roman" w:cs="Times New Roman"/>
          <w:sz w:val="24"/>
          <w:szCs w:val="24"/>
        </w:rPr>
        <w:t>i/sau eronat</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ANRE solicit</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xml:space="preserve"> completarea acesteia </w:t>
      </w:r>
      <w:r w:rsidR="009264E9" w:rsidRPr="007E3B71">
        <w:rPr>
          <w:rFonts w:ascii="Times New Roman" w:hAnsi="Times New Roman" w:cs="Times New Roman"/>
          <w:sz w:val="24"/>
          <w:szCs w:val="24"/>
        </w:rPr>
        <w:t>î</w:t>
      </w:r>
      <w:r w:rsidR="00D30E98" w:rsidRPr="007E3B71">
        <w:rPr>
          <w:rFonts w:ascii="Times New Roman" w:hAnsi="Times New Roman" w:cs="Times New Roman"/>
          <w:sz w:val="24"/>
          <w:szCs w:val="24"/>
        </w:rPr>
        <w:t>n termen de 1</w:t>
      </w:r>
      <w:r w:rsidR="00BD00B0" w:rsidRPr="007E3B71">
        <w:rPr>
          <w:rFonts w:ascii="Times New Roman" w:hAnsi="Times New Roman" w:cs="Times New Roman"/>
          <w:sz w:val="24"/>
          <w:szCs w:val="24"/>
        </w:rPr>
        <w:t>5</w:t>
      </w:r>
      <w:r w:rsidR="00D30E98" w:rsidRPr="007E3B71">
        <w:rPr>
          <w:rFonts w:ascii="Times New Roman" w:hAnsi="Times New Roman" w:cs="Times New Roman"/>
          <w:sz w:val="24"/>
          <w:szCs w:val="24"/>
        </w:rPr>
        <w:t xml:space="preserve"> zile lucr</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xml:space="preserve">toare de la depunere, </w:t>
      </w:r>
      <w:r w:rsidR="00594BA6" w:rsidRPr="007E3B71">
        <w:rPr>
          <w:rFonts w:ascii="Times New Roman" w:hAnsi="Times New Roman" w:cs="Times New Roman"/>
          <w:sz w:val="24"/>
          <w:szCs w:val="24"/>
        </w:rPr>
        <w:t>OTS</w:t>
      </w:r>
      <w:r w:rsidR="00D30E98" w:rsidRPr="007E3B71">
        <w:rPr>
          <w:rFonts w:ascii="Times New Roman" w:hAnsi="Times New Roman" w:cs="Times New Roman"/>
          <w:sz w:val="24"/>
          <w:szCs w:val="24"/>
        </w:rPr>
        <w:t xml:space="preserve"> av</w:t>
      </w:r>
      <w:r w:rsidR="009264E9" w:rsidRPr="007E3B71">
        <w:rPr>
          <w:rFonts w:ascii="Times New Roman" w:hAnsi="Times New Roman" w:cs="Times New Roman"/>
          <w:sz w:val="24"/>
          <w:szCs w:val="24"/>
        </w:rPr>
        <w:t>â</w:t>
      </w:r>
      <w:r w:rsidR="00D30E98" w:rsidRPr="007E3B71">
        <w:rPr>
          <w:rFonts w:ascii="Times New Roman" w:hAnsi="Times New Roman" w:cs="Times New Roman"/>
          <w:sz w:val="24"/>
          <w:szCs w:val="24"/>
        </w:rPr>
        <w:t>nd obliga</w:t>
      </w:r>
      <w:r w:rsidR="009264E9" w:rsidRPr="007E3B71">
        <w:rPr>
          <w:rFonts w:ascii="Times New Roman" w:hAnsi="Times New Roman" w:cs="Times New Roman"/>
          <w:sz w:val="24"/>
          <w:szCs w:val="24"/>
        </w:rPr>
        <w:t>ț</w:t>
      </w:r>
      <w:r w:rsidR="00D30E98" w:rsidRPr="007E3B71">
        <w:rPr>
          <w:rFonts w:ascii="Times New Roman" w:hAnsi="Times New Roman" w:cs="Times New Roman"/>
          <w:sz w:val="24"/>
          <w:szCs w:val="24"/>
        </w:rPr>
        <w:t>ia de a r</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xml:space="preserve">spunde </w:t>
      </w:r>
      <w:r w:rsidR="009264E9" w:rsidRPr="007E3B71">
        <w:rPr>
          <w:rFonts w:ascii="Times New Roman" w:hAnsi="Times New Roman" w:cs="Times New Roman"/>
          <w:sz w:val="24"/>
          <w:szCs w:val="24"/>
        </w:rPr>
        <w:t>î</w:t>
      </w:r>
      <w:r w:rsidR="00D30E98" w:rsidRPr="007E3B71">
        <w:rPr>
          <w:rFonts w:ascii="Times New Roman" w:hAnsi="Times New Roman" w:cs="Times New Roman"/>
          <w:sz w:val="24"/>
          <w:szCs w:val="24"/>
        </w:rPr>
        <w:t xml:space="preserve">n termen de </w:t>
      </w:r>
      <w:r w:rsidR="004E42D1" w:rsidRPr="007E3B71">
        <w:rPr>
          <w:rFonts w:ascii="Times New Roman" w:hAnsi="Times New Roman" w:cs="Times New Roman"/>
          <w:sz w:val="24"/>
          <w:szCs w:val="24"/>
        </w:rPr>
        <w:t xml:space="preserve">cel mult </w:t>
      </w:r>
      <w:r w:rsidR="00BD00B0" w:rsidRPr="007E3B71">
        <w:rPr>
          <w:rFonts w:ascii="Times New Roman" w:hAnsi="Times New Roman" w:cs="Times New Roman"/>
          <w:sz w:val="24"/>
          <w:szCs w:val="24"/>
        </w:rPr>
        <w:t>10</w:t>
      </w:r>
      <w:r w:rsidR="00D30E98" w:rsidRPr="007E3B71">
        <w:rPr>
          <w:rFonts w:ascii="Times New Roman" w:hAnsi="Times New Roman" w:cs="Times New Roman"/>
          <w:sz w:val="24"/>
          <w:szCs w:val="24"/>
        </w:rPr>
        <w:t xml:space="preserve"> zile lucr</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xml:space="preserve">toare. </w:t>
      </w:r>
    </w:p>
    <w:p w14:paraId="67A7D47C" w14:textId="77777777" w:rsidR="00967912" w:rsidRPr="007E3B71" w:rsidRDefault="00F739A6"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8D3B6F" w:rsidRPr="007E3B71">
        <w:rPr>
          <w:rFonts w:ascii="Times New Roman" w:hAnsi="Times New Roman" w:cs="Times New Roman"/>
          <w:sz w:val="24"/>
          <w:szCs w:val="24"/>
        </w:rPr>
        <w:t>2</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w:t>
      </w:r>
      <w:r w:rsidR="001E50CB"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1E50CB" w:rsidRPr="007E3B71">
        <w:rPr>
          <w:rFonts w:ascii="Times New Roman" w:hAnsi="Times New Roman" w:cs="Times New Roman"/>
          <w:sz w:val="24"/>
          <w:szCs w:val="24"/>
        </w:rPr>
        <w:t>n care OTS nu transmite documenta</w:t>
      </w:r>
      <w:r w:rsidR="009264E9" w:rsidRPr="007E3B71">
        <w:rPr>
          <w:rFonts w:ascii="Times New Roman" w:hAnsi="Times New Roman" w:cs="Times New Roman"/>
          <w:sz w:val="24"/>
          <w:szCs w:val="24"/>
        </w:rPr>
        <w:t>ț</w:t>
      </w:r>
      <w:r w:rsidR="001E50CB" w:rsidRPr="007E3B71">
        <w:rPr>
          <w:rFonts w:ascii="Times New Roman" w:hAnsi="Times New Roman" w:cs="Times New Roman"/>
          <w:sz w:val="24"/>
          <w:szCs w:val="24"/>
        </w:rPr>
        <w:t xml:space="preserve">ia de fundamentare/ajustare a veniturilor reglementate </w:t>
      </w:r>
      <w:r w:rsidR="009264E9" w:rsidRPr="007E3B71">
        <w:rPr>
          <w:rFonts w:ascii="Times New Roman" w:hAnsi="Times New Roman" w:cs="Times New Roman"/>
          <w:sz w:val="24"/>
          <w:szCs w:val="24"/>
        </w:rPr>
        <w:t>ș</w:t>
      </w:r>
      <w:r w:rsidR="001E50CB" w:rsidRPr="007E3B71">
        <w:rPr>
          <w:rFonts w:ascii="Times New Roman" w:hAnsi="Times New Roman" w:cs="Times New Roman"/>
          <w:sz w:val="24"/>
          <w:szCs w:val="24"/>
        </w:rPr>
        <w:t>i/sau informa</w:t>
      </w:r>
      <w:r w:rsidR="009264E9" w:rsidRPr="007E3B71">
        <w:rPr>
          <w:rFonts w:ascii="Times New Roman" w:hAnsi="Times New Roman" w:cs="Times New Roman"/>
          <w:sz w:val="24"/>
          <w:szCs w:val="24"/>
        </w:rPr>
        <w:t>ț</w:t>
      </w:r>
      <w:r w:rsidR="001E50CB" w:rsidRPr="007E3B71">
        <w:rPr>
          <w:rFonts w:ascii="Times New Roman" w:hAnsi="Times New Roman" w:cs="Times New Roman"/>
          <w:sz w:val="24"/>
          <w:szCs w:val="24"/>
        </w:rPr>
        <w:t>iile de completare sau corec</w:t>
      </w:r>
      <w:r w:rsidR="009264E9" w:rsidRPr="007E3B71">
        <w:rPr>
          <w:rFonts w:ascii="Times New Roman" w:hAnsi="Times New Roman" w:cs="Times New Roman"/>
          <w:sz w:val="24"/>
          <w:szCs w:val="24"/>
        </w:rPr>
        <w:t>ț</w:t>
      </w:r>
      <w:r w:rsidR="001E50CB" w:rsidRPr="007E3B71">
        <w:rPr>
          <w:rFonts w:ascii="Times New Roman" w:hAnsi="Times New Roman" w:cs="Times New Roman"/>
          <w:sz w:val="24"/>
          <w:szCs w:val="24"/>
        </w:rPr>
        <w:t xml:space="preserve">ie a acesteia, </w:t>
      </w:r>
      <w:r w:rsidR="004E42D1" w:rsidRPr="007E3B71">
        <w:rPr>
          <w:rFonts w:ascii="Times New Roman" w:hAnsi="Times New Roman" w:cs="Times New Roman"/>
          <w:sz w:val="24"/>
          <w:szCs w:val="24"/>
        </w:rPr>
        <w:t>sau tra</w:t>
      </w:r>
      <w:r w:rsidR="00E536A2" w:rsidRPr="007E3B71">
        <w:rPr>
          <w:rFonts w:ascii="Times New Roman" w:hAnsi="Times New Roman" w:cs="Times New Roman"/>
          <w:sz w:val="24"/>
          <w:szCs w:val="24"/>
        </w:rPr>
        <w:t>n</w:t>
      </w:r>
      <w:r w:rsidR="004E42D1" w:rsidRPr="007E3B71">
        <w:rPr>
          <w:rFonts w:ascii="Times New Roman" w:hAnsi="Times New Roman" w:cs="Times New Roman"/>
          <w:sz w:val="24"/>
          <w:szCs w:val="24"/>
        </w:rPr>
        <w:t xml:space="preserve">smite </w:t>
      </w:r>
      <w:r w:rsidR="00E536A2" w:rsidRPr="007E3B71">
        <w:rPr>
          <w:rFonts w:ascii="Times New Roman" w:hAnsi="Times New Roman" w:cs="Times New Roman"/>
          <w:sz w:val="24"/>
          <w:szCs w:val="24"/>
        </w:rPr>
        <w:t>cu mai pu</w:t>
      </w:r>
      <w:r w:rsidR="009264E9" w:rsidRPr="007E3B71">
        <w:rPr>
          <w:rFonts w:ascii="Times New Roman" w:hAnsi="Times New Roman" w:cs="Times New Roman"/>
          <w:sz w:val="24"/>
          <w:szCs w:val="24"/>
        </w:rPr>
        <w:t>ț</w:t>
      </w:r>
      <w:r w:rsidR="00E536A2" w:rsidRPr="007E3B71">
        <w:rPr>
          <w:rFonts w:ascii="Times New Roman" w:hAnsi="Times New Roman" w:cs="Times New Roman"/>
          <w:sz w:val="24"/>
          <w:szCs w:val="24"/>
        </w:rPr>
        <w:t xml:space="preserve">in </w:t>
      </w:r>
      <w:r w:rsidR="004E42D1" w:rsidRPr="007E3B71">
        <w:rPr>
          <w:rFonts w:ascii="Times New Roman" w:hAnsi="Times New Roman" w:cs="Times New Roman"/>
          <w:sz w:val="24"/>
          <w:szCs w:val="24"/>
        </w:rPr>
        <w:t xml:space="preserve">de </w:t>
      </w:r>
      <w:r w:rsidR="00E536A2" w:rsidRPr="007E3B71">
        <w:rPr>
          <w:rFonts w:ascii="Times New Roman" w:hAnsi="Times New Roman" w:cs="Times New Roman"/>
          <w:sz w:val="24"/>
          <w:szCs w:val="24"/>
        </w:rPr>
        <w:t>10</w:t>
      </w:r>
      <w:r w:rsidR="00BD00B0" w:rsidRPr="007E3B71">
        <w:rPr>
          <w:rFonts w:ascii="Times New Roman" w:hAnsi="Times New Roman" w:cs="Times New Roman"/>
          <w:sz w:val="24"/>
          <w:szCs w:val="24"/>
        </w:rPr>
        <w:t>0</w:t>
      </w:r>
      <w:r w:rsidR="00E536A2" w:rsidRPr="007E3B71">
        <w:rPr>
          <w:rFonts w:ascii="Times New Roman" w:hAnsi="Times New Roman" w:cs="Times New Roman"/>
          <w:sz w:val="24"/>
          <w:szCs w:val="24"/>
        </w:rPr>
        <w:t xml:space="preserve">, respectiv </w:t>
      </w:r>
      <w:r w:rsidR="004E42D1" w:rsidRPr="007E3B71">
        <w:rPr>
          <w:rFonts w:ascii="Times New Roman" w:hAnsi="Times New Roman" w:cs="Times New Roman"/>
          <w:sz w:val="24"/>
          <w:szCs w:val="24"/>
        </w:rPr>
        <w:t>7</w:t>
      </w:r>
      <w:r w:rsidR="00BD00B0" w:rsidRPr="007E3B71">
        <w:rPr>
          <w:rFonts w:ascii="Times New Roman" w:hAnsi="Times New Roman" w:cs="Times New Roman"/>
          <w:sz w:val="24"/>
          <w:szCs w:val="24"/>
        </w:rPr>
        <w:t>0</w:t>
      </w:r>
      <w:r w:rsidR="004E42D1" w:rsidRPr="007E3B71">
        <w:rPr>
          <w:rFonts w:ascii="Times New Roman" w:hAnsi="Times New Roman" w:cs="Times New Roman"/>
          <w:sz w:val="24"/>
          <w:szCs w:val="24"/>
        </w:rPr>
        <w:t xml:space="preserve"> de zile </w:t>
      </w:r>
      <w:r w:rsidR="009264E9" w:rsidRPr="007E3B71">
        <w:rPr>
          <w:rFonts w:ascii="Times New Roman" w:hAnsi="Times New Roman" w:cs="Times New Roman"/>
          <w:sz w:val="24"/>
          <w:szCs w:val="24"/>
        </w:rPr>
        <w:t>î</w:t>
      </w:r>
      <w:r w:rsidR="004E42D1" w:rsidRPr="007E3B71">
        <w:rPr>
          <w:rFonts w:ascii="Times New Roman" w:hAnsi="Times New Roman" w:cs="Times New Roman"/>
          <w:sz w:val="24"/>
          <w:szCs w:val="24"/>
        </w:rPr>
        <w:t xml:space="preserve">nainte </w:t>
      </w:r>
      <w:r w:rsidR="00E536A2" w:rsidRPr="007E3B71">
        <w:rPr>
          <w:rFonts w:ascii="Times New Roman" w:hAnsi="Times New Roman" w:cs="Times New Roman"/>
          <w:sz w:val="24"/>
          <w:szCs w:val="24"/>
        </w:rPr>
        <w:t xml:space="preserve">de data de </w:t>
      </w:r>
      <w:r w:rsidR="009264E9" w:rsidRPr="007E3B71">
        <w:rPr>
          <w:rFonts w:ascii="Times New Roman" w:hAnsi="Times New Roman" w:cs="Times New Roman"/>
          <w:sz w:val="24"/>
          <w:szCs w:val="24"/>
        </w:rPr>
        <w:t>î</w:t>
      </w:r>
      <w:r w:rsidR="00E536A2" w:rsidRPr="007E3B71">
        <w:rPr>
          <w:rFonts w:ascii="Times New Roman" w:hAnsi="Times New Roman" w:cs="Times New Roman"/>
          <w:sz w:val="24"/>
          <w:szCs w:val="24"/>
        </w:rPr>
        <w:t>ncepere a licita</w:t>
      </w:r>
      <w:r w:rsidR="009264E9" w:rsidRPr="007E3B71">
        <w:rPr>
          <w:rFonts w:ascii="Times New Roman" w:hAnsi="Times New Roman" w:cs="Times New Roman"/>
          <w:sz w:val="24"/>
          <w:szCs w:val="24"/>
        </w:rPr>
        <w:t>ț</w:t>
      </w:r>
      <w:r w:rsidR="00E536A2" w:rsidRPr="007E3B71">
        <w:rPr>
          <w:rFonts w:ascii="Times New Roman" w:hAnsi="Times New Roman" w:cs="Times New Roman"/>
          <w:sz w:val="24"/>
          <w:szCs w:val="24"/>
        </w:rPr>
        <w:t xml:space="preserve">iei privind rezervarea de capacitate pe termen lung </w:t>
      </w:r>
      <w:r w:rsidR="009264E9" w:rsidRPr="007E3B71">
        <w:rPr>
          <w:rFonts w:ascii="Times New Roman" w:hAnsi="Times New Roman" w:cs="Times New Roman"/>
          <w:sz w:val="24"/>
          <w:szCs w:val="24"/>
        </w:rPr>
        <w:t>î</w:t>
      </w:r>
      <w:r w:rsidR="00E536A2" w:rsidRPr="007E3B71">
        <w:rPr>
          <w:rFonts w:ascii="Times New Roman" w:hAnsi="Times New Roman" w:cs="Times New Roman"/>
          <w:sz w:val="24"/>
          <w:szCs w:val="24"/>
        </w:rPr>
        <w:t>n punctul/grupul de puncte de interconectare cu alte sisteme de transport al gazelor naturale, stabilit</w:t>
      </w:r>
      <w:r w:rsidR="009264E9" w:rsidRPr="007E3B71">
        <w:rPr>
          <w:rFonts w:ascii="Times New Roman" w:hAnsi="Times New Roman" w:cs="Times New Roman"/>
          <w:sz w:val="24"/>
          <w:szCs w:val="24"/>
        </w:rPr>
        <w:t>ă</w:t>
      </w:r>
      <w:r w:rsidR="00E536A2" w:rsidRPr="007E3B71">
        <w:rPr>
          <w:rFonts w:ascii="Times New Roman" w:hAnsi="Times New Roman" w:cs="Times New Roman"/>
          <w:sz w:val="24"/>
          <w:szCs w:val="24"/>
        </w:rPr>
        <w:t xml:space="preserve"> conform prevederilor art. 11 alin. (4) din Regulamentul (UE) 2017/459, </w:t>
      </w:r>
      <w:r w:rsidR="001E50CB" w:rsidRPr="007E3B71">
        <w:rPr>
          <w:rFonts w:ascii="Times New Roman" w:hAnsi="Times New Roman" w:cs="Times New Roman"/>
          <w:sz w:val="24"/>
          <w:szCs w:val="24"/>
        </w:rPr>
        <w:t>ANRE procedeaz</w:t>
      </w:r>
      <w:r w:rsidR="009264E9" w:rsidRPr="007E3B71">
        <w:rPr>
          <w:rFonts w:ascii="Times New Roman" w:hAnsi="Times New Roman" w:cs="Times New Roman"/>
          <w:sz w:val="24"/>
          <w:szCs w:val="24"/>
        </w:rPr>
        <w:t>ă</w:t>
      </w:r>
      <w:r w:rsidR="001E50CB" w:rsidRPr="007E3B71">
        <w:rPr>
          <w:rFonts w:ascii="Times New Roman" w:hAnsi="Times New Roman" w:cs="Times New Roman"/>
          <w:sz w:val="24"/>
          <w:szCs w:val="24"/>
        </w:rPr>
        <w:t xml:space="preserve"> la calcularea </w:t>
      </w:r>
      <w:r w:rsidR="009264E9" w:rsidRPr="007E3B71">
        <w:rPr>
          <w:rFonts w:ascii="Times New Roman" w:hAnsi="Times New Roman" w:cs="Times New Roman"/>
          <w:sz w:val="24"/>
          <w:szCs w:val="24"/>
        </w:rPr>
        <w:t>ș</w:t>
      </w:r>
      <w:r w:rsidR="001E50CB" w:rsidRPr="007E3B71">
        <w:rPr>
          <w:rFonts w:ascii="Times New Roman" w:hAnsi="Times New Roman" w:cs="Times New Roman"/>
          <w:sz w:val="24"/>
          <w:szCs w:val="24"/>
        </w:rPr>
        <w:t>i aprobarea tarifelor de transport</w:t>
      </w:r>
      <w:r w:rsidR="00E536A2" w:rsidRPr="007E3B71">
        <w:rPr>
          <w:rFonts w:ascii="Times New Roman" w:hAnsi="Times New Roman" w:cs="Times New Roman"/>
          <w:sz w:val="24"/>
          <w:szCs w:val="24"/>
        </w:rPr>
        <w:t xml:space="preserve"> pentru noul an de reglementare</w:t>
      </w:r>
      <w:r w:rsidR="001E50CB" w:rsidRPr="007E3B71">
        <w:rPr>
          <w:rFonts w:ascii="Times New Roman" w:hAnsi="Times New Roman" w:cs="Times New Roman"/>
          <w:sz w:val="24"/>
          <w:szCs w:val="24"/>
        </w:rPr>
        <w:t xml:space="preserve"> pe baza datelor </w:t>
      </w:r>
      <w:r w:rsidR="009264E9" w:rsidRPr="007E3B71">
        <w:rPr>
          <w:rFonts w:ascii="Times New Roman" w:hAnsi="Times New Roman" w:cs="Times New Roman"/>
          <w:sz w:val="24"/>
          <w:szCs w:val="24"/>
        </w:rPr>
        <w:t>ș</w:t>
      </w:r>
      <w:r w:rsidR="001E50CB" w:rsidRPr="007E3B71">
        <w:rPr>
          <w:rFonts w:ascii="Times New Roman" w:hAnsi="Times New Roman" w:cs="Times New Roman"/>
          <w:sz w:val="24"/>
          <w:szCs w:val="24"/>
        </w:rPr>
        <w:t>i informa</w:t>
      </w:r>
      <w:r w:rsidR="009264E9" w:rsidRPr="007E3B71">
        <w:rPr>
          <w:rFonts w:ascii="Times New Roman" w:hAnsi="Times New Roman" w:cs="Times New Roman"/>
          <w:sz w:val="24"/>
          <w:szCs w:val="24"/>
        </w:rPr>
        <w:t>ț</w:t>
      </w:r>
      <w:r w:rsidR="001E50CB" w:rsidRPr="007E3B71">
        <w:rPr>
          <w:rFonts w:ascii="Times New Roman" w:hAnsi="Times New Roman" w:cs="Times New Roman"/>
          <w:sz w:val="24"/>
          <w:szCs w:val="24"/>
        </w:rPr>
        <w:t>iilor pe care le de</w:t>
      </w:r>
      <w:r w:rsidR="009264E9" w:rsidRPr="007E3B71">
        <w:rPr>
          <w:rFonts w:ascii="Times New Roman" w:hAnsi="Times New Roman" w:cs="Times New Roman"/>
          <w:sz w:val="24"/>
          <w:szCs w:val="24"/>
        </w:rPr>
        <w:t>ț</w:t>
      </w:r>
      <w:r w:rsidR="001E50CB" w:rsidRPr="007E3B71">
        <w:rPr>
          <w:rFonts w:ascii="Times New Roman" w:hAnsi="Times New Roman" w:cs="Times New Roman"/>
          <w:sz w:val="24"/>
          <w:szCs w:val="24"/>
        </w:rPr>
        <w:t>ine</w:t>
      </w:r>
      <w:r w:rsidR="00967912" w:rsidRPr="007E3B71">
        <w:rPr>
          <w:rFonts w:ascii="Times New Roman" w:hAnsi="Times New Roman" w:cs="Times New Roman"/>
          <w:sz w:val="24"/>
          <w:szCs w:val="24"/>
        </w:rPr>
        <w:t xml:space="preserve">. </w:t>
      </w:r>
    </w:p>
    <w:p w14:paraId="2C8F7C67" w14:textId="77777777" w:rsidR="00967912" w:rsidRPr="007E3B71" w:rsidRDefault="00967912"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8D3B6F" w:rsidRPr="007E3B71">
        <w:rPr>
          <w:rFonts w:ascii="Times New Roman" w:hAnsi="Times New Roman" w:cs="Times New Roman"/>
          <w:sz w:val="24"/>
          <w:szCs w:val="24"/>
        </w:rPr>
        <w:t>3</w:t>
      </w:r>
      <w:r w:rsidRPr="007E3B71">
        <w:rPr>
          <w:rFonts w:ascii="Times New Roman" w:hAnsi="Times New Roman" w:cs="Times New Roman"/>
          <w:sz w:val="24"/>
          <w:szCs w:val="24"/>
        </w:rPr>
        <w:t>) Elementele de corec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ale venitului reglementat</w:t>
      </w:r>
      <w:r w:rsidR="005E7C7E" w:rsidRPr="007E3B71">
        <w:rPr>
          <w:rFonts w:ascii="Times New Roman" w:hAnsi="Times New Roman" w:cs="Times New Roman"/>
          <w:sz w:val="24"/>
          <w:szCs w:val="24"/>
        </w:rPr>
        <w:t xml:space="preserve"> care presupun diminuarea venitului reglementat </w:t>
      </w:r>
      <w:r w:rsidR="009264E9" w:rsidRPr="007E3B71">
        <w:rPr>
          <w:rFonts w:ascii="Times New Roman" w:hAnsi="Times New Roman" w:cs="Times New Roman"/>
          <w:sz w:val="24"/>
          <w:szCs w:val="24"/>
        </w:rPr>
        <w:t>ș</w:t>
      </w:r>
      <w:r w:rsidR="005E7C7E" w:rsidRPr="007E3B71">
        <w:rPr>
          <w:rFonts w:ascii="Times New Roman" w:hAnsi="Times New Roman" w:cs="Times New Roman"/>
          <w:sz w:val="24"/>
          <w:szCs w:val="24"/>
        </w:rPr>
        <w:t>i care nu au putu</w:t>
      </w:r>
      <w:r w:rsidR="004644EA" w:rsidRPr="007E3B71">
        <w:rPr>
          <w:rFonts w:ascii="Times New Roman" w:hAnsi="Times New Roman" w:cs="Times New Roman"/>
          <w:sz w:val="24"/>
          <w:szCs w:val="24"/>
        </w:rPr>
        <w:t>t</w:t>
      </w:r>
      <w:r w:rsidR="005E7C7E" w:rsidRPr="007E3B71">
        <w:rPr>
          <w:rFonts w:ascii="Times New Roman" w:hAnsi="Times New Roman" w:cs="Times New Roman"/>
          <w:sz w:val="24"/>
          <w:szCs w:val="24"/>
        </w:rPr>
        <w:t xml:space="preserve"> fi reflectate ca urmare a situa</w:t>
      </w:r>
      <w:r w:rsidR="009264E9" w:rsidRPr="007E3B71">
        <w:rPr>
          <w:rFonts w:ascii="Times New Roman" w:hAnsi="Times New Roman" w:cs="Times New Roman"/>
          <w:sz w:val="24"/>
          <w:szCs w:val="24"/>
        </w:rPr>
        <w:t>ț</w:t>
      </w:r>
      <w:r w:rsidR="005E7C7E" w:rsidRPr="007E3B71">
        <w:rPr>
          <w:rFonts w:ascii="Times New Roman" w:hAnsi="Times New Roman" w:cs="Times New Roman"/>
          <w:sz w:val="24"/>
          <w:szCs w:val="24"/>
        </w:rPr>
        <w:t>iei prev</w:t>
      </w:r>
      <w:r w:rsidR="009264E9" w:rsidRPr="007E3B71">
        <w:rPr>
          <w:rFonts w:ascii="Times New Roman" w:hAnsi="Times New Roman" w:cs="Times New Roman"/>
          <w:sz w:val="24"/>
          <w:szCs w:val="24"/>
        </w:rPr>
        <w:t>ă</w:t>
      </w:r>
      <w:r w:rsidR="005E7C7E" w:rsidRPr="007E3B71">
        <w:rPr>
          <w:rFonts w:ascii="Times New Roman" w:hAnsi="Times New Roman" w:cs="Times New Roman"/>
          <w:sz w:val="24"/>
          <w:szCs w:val="24"/>
        </w:rPr>
        <w:t>zute la alin. (</w:t>
      </w:r>
      <w:r w:rsidR="002124E3" w:rsidRPr="007E3B71">
        <w:rPr>
          <w:rFonts w:ascii="Times New Roman" w:hAnsi="Times New Roman" w:cs="Times New Roman"/>
          <w:sz w:val="24"/>
          <w:szCs w:val="24"/>
        </w:rPr>
        <w:t>2</w:t>
      </w:r>
      <w:r w:rsidR="005E7C7E" w:rsidRPr="007E3B71">
        <w:rPr>
          <w:rFonts w:ascii="Times New Roman" w:hAnsi="Times New Roman" w:cs="Times New Roman"/>
          <w:sz w:val="24"/>
          <w:szCs w:val="24"/>
        </w:rPr>
        <w:t xml:space="preserve">) se au </w:t>
      </w:r>
      <w:r w:rsidR="009264E9" w:rsidRPr="007E3B71">
        <w:rPr>
          <w:rFonts w:ascii="Times New Roman" w:hAnsi="Times New Roman" w:cs="Times New Roman"/>
          <w:sz w:val="24"/>
          <w:szCs w:val="24"/>
        </w:rPr>
        <w:t>î</w:t>
      </w:r>
      <w:r w:rsidR="005E7C7E" w:rsidRPr="007E3B71">
        <w:rPr>
          <w:rFonts w:ascii="Times New Roman" w:hAnsi="Times New Roman" w:cs="Times New Roman"/>
          <w:sz w:val="24"/>
          <w:szCs w:val="24"/>
        </w:rPr>
        <w:t>n vedere la proxima ajustare a venitului reglementat, dup</w:t>
      </w:r>
      <w:r w:rsidR="009264E9" w:rsidRPr="007E3B71">
        <w:rPr>
          <w:rFonts w:ascii="Times New Roman" w:hAnsi="Times New Roman" w:cs="Times New Roman"/>
          <w:sz w:val="24"/>
          <w:szCs w:val="24"/>
        </w:rPr>
        <w:t>ă</w:t>
      </w:r>
      <w:r w:rsidR="005E7C7E" w:rsidRPr="007E3B71">
        <w:rPr>
          <w:rFonts w:ascii="Times New Roman" w:hAnsi="Times New Roman" w:cs="Times New Roman"/>
          <w:sz w:val="24"/>
          <w:szCs w:val="24"/>
        </w:rPr>
        <w:t xml:space="preserve"> intrarea </w:t>
      </w:r>
      <w:r w:rsidR="009264E9" w:rsidRPr="007E3B71">
        <w:rPr>
          <w:rFonts w:ascii="Times New Roman" w:hAnsi="Times New Roman" w:cs="Times New Roman"/>
          <w:sz w:val="24"/>
          <w:szCs w:val="24"/>
        </w:rPr>
        <w:t>î</w:t>
      </w:r>
      <w:r w:rsidR="005E7C7E" w:rsidRPr="007E3B71">
        <w:rPr>
          <w:rFonts w:ascii="Times New Roman" w:hAnsi="Times New Roman" w:cs="Times New Roman"/>
          <w:sz w:val="24"/>
          <w:szCs w:val="24"/>
        </w:rPr>
        <w:t>n posesia ANRE</w:t>
      </w:r>
      <w:r w:rsidR="002124E3" w:rsidRPr="007E3B71">
        <w:rPr>
          <w:rFonts w:ascii="Times New Roman" w:hAnsi="Times New Roman" w:cs="Times New Roman"/>
          <w:sz w:val="24"/>
          <w:szCs w:val="24"/>
        </w:rPr>
        <w:t xml:space="preserve"> a documenta</w:t>
      </w:r>
      <w:r w:rsidR="009264E9" w:rsidRPr="007E3B71">
        <w:rPr>
          <w:rFonts w:ascii="Times New Roman" w:hAnsi="Times New Roman" w:cs="Times New Roman"/>
          <w:sz w:val="24"/>
          <w:szCs w:val="24"/>
        </w:rPr>
        <w:t>ț</w:t>
      </w:r>
      <w:r w:rsidR="002124E3" w:rsidRPr="007E3B71">
        <w:rPr>
          <w:rFonts w:ascii="Times New Roman" w:hAnsi="Times New Roman" w:cs="Times New Roman"/>
          <w:sz w:val="24"/>
          <w:szCs w:val="24"/>
        </w:rPr>
        <w:t>iei de fundamentare/ajustare a venitului reglementat</w:t>
      </w:r>
      <w:r w:rsidR="005E7C7E" w:rsidRPr="007E3B71">
        <w:rPr>
          <w:rFonts w:ascii="Times New Roman" w:hAnsi="Times New Roman" w:cs="Times New Roman"/>
          <w:sz w:val="24"/>
          <w:szCs w:val="24"/>
        </w:rPr>
        <w:t>.</w:t>
      </w:r>
    </w:p>
    <w:p w14:paraId="17A44FB7" w14:textId="17E5FDA9" w:rsidR="00813E0D" w:rsidRPr="007E3B71" w:rsidRDefault="00813E0D"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4</w:t>
      </w:r>
      <w:r w:rsidRPr="007E3B71">
        <w:rPr>
          <w:rFonts w:ascii="Times New Roman" w:hAnsi="Times New Roman" w:cs="Times New Roman"/>
          <w:sz w:val="24"/>
          <w:szCs w:val="24"/>
        </w:rPr>
        <w:t xml:space="preserve"> </w:t>
      </w:r>
      <w:r w:rsidR="008D3B6F"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cazul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care </w:t>
      </w:r>
      <w:r w:rsidR="00594BA6" w:rsidRPr="007E3B71">
        <w:rPr>
          <w:rFonts w:ascii="Times New Roman" w:hAnsi="Times New Roman" w:cs="Times New Roman"/>
          <w:sz w:val="24"/>
          <w:szCs w:val="24"/>
        </w:rPr>
        <w:t>OTS</w:t>
      </w:r>
      <w:r w:rsidRPr="007E3B71">
        <w:rPr>
          <w:rFonts w:ascii="Times New Roman" w:hAnsi="Times New Roman" w:cs="Times New Roman"/>
          <w:sz w:val="24"/>
          <w:szCs w:val="24"/>
        </w:rPr>
        <w:t xml:space="preserve"> solicit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costuri care nu au fost prezentate, la ajustarea venitului reglementat,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intervalul de timp </w:t>
      </w:r>
      <w:r w:rsidR="0044121F"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44121F" w:rsidRPr="007E3B71">
        <w:rPr>
          <w:rFonts w:ascii="Times New Roman" w:hAnsi="Times New Roman" w:cs="Times New Roman"/>
          <w:sz w:val="24"/>
          <w:szCs w:val="24"/>
        </w:rPr>
        <w:t>zut</w:t>
      </w:r>
      <w:r w:rsidRPr="007E3B71">
        <w:rPr>
          <w:rFonts w:ascii="Times New Roman" w:hAnsi="Times New Roman" w:cs="Times New Roman"/>
          <w:sz w:val="24"/>
          <w:szCs w:val="24"/>
        </w:rPr>
        <w:t xml:space="preserve"> la art. </w:t>
      </w:r>
      <w:r w:rsidR="00F97647" w:rsidRPr="007E3B71">
        <w:rPr>
          <w:rFonts w:ascii="Times New Roman" w:hAnsi="Times New Roman" w:cs="Times New Roman"/>
          <w:sz w:val="24"/>
          <w:szCs w:val="24"/>
        </w:rPr>
        <w:t>8</w:t>
      </w:r>
      <w:r w:rsidR="005B460A" w:rsidRPr="007E3B71">
        <w:rPr>
          <w:rFonts w:ascii="Times New Roman" w:hAnsi="Times New Roman" w:cs="Times New Roman"/>
          <w:sz w:val="24"/>
          <w:szCs w:val="24"/>
        </w:rPr>
        <w:t>1</w:t>
      </w:r>
      <w:r w:rsidRPr="007E3B71">
        <w:rPr>
          <w:rFonts w:ascii="Times New Roman" w:hAnsi="Times New Roman" w:cs="Times New Roman"/>
          <w:sz w:val="24"/>
          <w:szCs w:val="24"/>
        </w:rPr>
        <w:t xml:space="preserve"> alin. (1), acestea vor fi avute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vedere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ncep</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nd cu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toarea ajustare </w:t>
      </w:r>
      <w:r w:rsidR="00594BA6" w:rsidRPr="007E3B71">
        <w:rPr>
          <w:rFonts w:ascii="Times New Roman" w:hAnsi="Times New Roman" w:cs="Times New Roman"/>
          <w:sz w:val="24"/>
          <w:szCs w:val="24"/>
        </w:rPr>
        <w:t xml:space="preserve">sau fundamentare </w:t>
      </w:r>
      <w:r w:rsidRPr="007E3B71">
        <w:rPr>
          <w:rFonts w:ascii="Times New Roman" w:hAnsi="Times New Roman" w:cs="Times New Roman"/>
          <w:sz w:val="24"/>
          <w:szCs w:val="24"/>
        </w:rPr>
        <w:t>a venitului reglementat,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caz.</w:t>
      </w:r>
    </w:p>
    <w:p w14:paraId="1592E039" w14:textId="77777777" w:rsidR="00813E0D" w:rsidRPr="007E3B71" w:rsidRDefault="00813E0D"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DB5DA2" w:rsidRPr="007E3B71">
        <w:rPr>
          <w:rFonts w:ascii="Times New Roman" w:hAnsi="Times New Roman" w:cs="Times New Roman"/>
          <w:sz w:val="24"/>
          <w:szCs w:val="24"/>
        </w:rPr>
        <w:t xml:space="preserve">ANRE nu ia </w:t>
      </w:r>
      <w:r w:rsidR="009264E9" w:rsidRPr="007E3B71">
        <w:rPr>
          <w:rFonts w:ascii="Times New Roman" w:hAnsi="Times New Roman" w:cs="Times New Roman"/>
          <w:sz w:val="24"/>
          <w:szCs w:val="24"/>
        </w:rPr>
        <w:t>î</w:t>
      </w:r>
      <w:r w:rsidR="00DB5DA2" w:rsidRPr="007E3B71">
        <w:rPr>
          <w:rFonts w:ascii="Times New Roman" w:hAnsi="Times New Roman" w:cs="Times New Roman"/>
          <w:sz w:val="24"/>
          <w:szCs w:val="24"/>
        </w:rPr>
        <w:t>n considerare solicit</w:t>
      </w:r>
      <w:r w:rsidR="009264E9" w:rsidRPr="007E3B71">
        <w:rPr>
          <w:rFonts w:ascii="Times New Roman" w:hAnsi="Times New Roman" w:cs="Times New Roman"/>
          <w:sz w:val="24"/>
          <w:szCs w:val="24"/>
        </w:rPr>
        <w:t>ă</w:t>
      </w:r>
      <w:r w:rsidR="00DB5DA2" w:rsidRPr="007E3B71">
        <w:rPr>
          <w:rFonts w:ascii="Times New Roman" w:hAnsi="Times New Roman" w:cs="Times New Roman"/>
          <w:sz w:val="24"/>
          <w:szCs w:val="24"/>
        </w:rPr>
        <w:t>ri de recunoa</w:t>
      </w:r>
      <w:r w:rsidR="009264E9" w:rsidRPr="007E3B71">
        <w:rPr>
          <w:rFonts w:ascii="Times New Roman" w:hAnsi="Times New Roman" w:cs="Times New Roman"/>
          <w:sz w:val="24"/>
          <w:szCs w:val="24"/>
        </w:rPr>
        <w:t>ș</w:t>
      </w:r>
      <w:r w:rsidR="00DB5DA2" w:rsidRPr="007E3B71">
        <w:rPr>
          <w:rFonts w:ascii="Times New Roman" w:hAnsi="Times New Roman" w:cs="Times New Roman"/>
          <w:sz w:val="24"/>
          <w:szCs w:val="24"/>
        </w:rPr>
        <w:t xml:space="preserve">tere a unor costuri </w:t>
      </w:r>
      <w:r w:rsidR="009264E9" w:rsidRPr="007E3B71">
        <w:rPr>
          <w:rFonts w:ascii="Times New Roman" w:hAnsi="Times New Roman" w:cs="Times New Roman"/>
          <w:sz w:val="24"/>
          <w:szCs w:val="24"/>
        </w:rPr>
        <w:t>î</w:t>
      </w:r>
      <w:r w:rsidR="00DB5DA2" w:rsidRPr="007E3B71">
        <w:rPr>
          <w:rFonts w:ascii="Times New Roman" w:hAnsi="Times New Roman" w:cs="Times New Roman"/>
          <w:sz w:val="24"/>
          <w:szCs w:val="24"/>
        </w:rPr>
        <w:t>n vederea ajust</w:t>
      </w:r>
      <w:r w:rsidR="009264E9" w:rsidRPr="007E3B71">
        <w:rPr>
          <w:rFonts w:ascii="Times New Roman" w:hAnsi="Times New Roman" w:cs="Times New Roman"/>
          <w:sz w:val="24"/>
          <w:szCs w:val="24"/>
        </w:rPr>
        <w:t>ă</w:t>
      </w:r>
      <w:r w:rsidR="00DB5DA2" w:rsidRPr="007E3B71">
        <w:rPr>
          <w:rFonts w:ascii="Times New Roman" w:hAnsi="Times New Roman" w:cs="Times New Roman"/>
          <w:sz w:val="24"/>
          <w:szCs w:val="24"/>
        </w:rPr>
        <w:t>rii venitului reglementat</w:t>
      </w:r>
      <w:r w:rsidRPr="007E3B71">
        <w:rPr>
          <w:rFonts w:ascii="Times New Roman" w:hAnsi="Times New Roman" w:cs="Times New Roman"/>
          <w:sz w:val="24"/>
          <w:szCs w:val="24"/>
        </w:rPr>
        <w:t xml:space="preserve"> dac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 momentul apari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iei sau modific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costuri</w:t>
      </w:r>
      <w:r w:rsidR="00594BA6" w:rsidRPr="007E3B71">
        <w:rPr>
          <w:rFonts w:ascii="Times New Roman" w:hAnsi="Times New Roman" w:cs="Times New Roman"/>
          <w:sz w:val="24"/>
          <w:szCs w:val="24"/>
        </w:rPr>
        <w:t>lor</w:t>
      </w:r>
      <w:r w:rsidR="000C4453"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B5DA2" w:rsidRPr="007E3B71">
        <w:rPr>
          <w:rFonts w:ascii="Times New Roman" w:hAnsi="Times New Roman" w:cs="Times New Roman"/>
          <w:sz w:val="24"/>
          <w:szCs w:val="24"/>
        </w:rPr>
        <w:t>i momentul solicit</w:t>
      </w:r>
      <w:r w:rsidR="009264E9" w:rsidRPr="007E3B71">
        <w:rPr>
          <w:rFonts w:ascii="Times New Roman" w:hAnsi="Times New Roman" w:cs="Times New Roman"/>
          <w:sz w:val="24"/>
          <w:szCs w:val="24"/>
        </w:rPr>
        <w:t>ă</w:t>
      </w:r>
      <w:r w:rsidR="00DB5DA2" w:rsidRPr="007E3B71">
        <w:rPr>
          <w:rFonts w:ascii="Times New Roman" w:hAnsi="Times New Roman" w:cs="Times New Roman"/>
          <w:sz w:val="24"/>
          <w:szCs w:val="24"/>
        </w:rPr>
        <w:t>rii</w:t>
      </w:r>
      <w:r w:rsidRPr="007E3B71">
        <w:rPr>
          <w:rFonts w:ascii="Times New Roman" w:hAnsi="Times New Roman" w:cs="Times New Roman"/>
          <w:sz w:val="24"/>
          <w:szCs w:val="24"/>
        </w:rPr>
        <w:t xml:space="preserve"> a trecut o perioad</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DB5DA2" w:rsidRPr="007E3B71">
        <w:rPr>
          <w:rFonts w:ascii="Times New Roman" w:hAnsi="Times New Roman" w:cs="Times New Roman"/>
          <w:sz w:val="24"/>
          <w:szCs w:val="24"/>
        </w:rPr>
        <w:t xml:space="preserve">de </w:t>
      </w:r>
      <w:r w:rsidRPr="007E3B71">
        <w:rPr>
          <w:rFonts w:ascii="Times New Roman" w:hAnsi="Times New Roman" w:cs="Times New Roman"/>
          <w:sz w:val="24"/>
          <w:szCs w:val="24"/>
        </w:rPr>
        <w:t>3 ani.</w:t>
      </w:r>
    </w:p>
    <w:p w14:paraId="3EB09BC9" w14:textId="6D40EC45" w:rsidR="00813E0D" w:rsidRPr="007E3B71" w:rsidRDefault="00813E0D"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(3) Costurile solicitate conform alin. (1)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(2) nu vor fi actualizate/ajustate cu elementele RI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w:t>
      </w:r>
      <w:r w:rsidR="000C4453" w:rsidRPr="007E3B71">
        <w:rPr>
          <w:rFonts w:ascii="Times New Roman" w:hAnsi="Times New Roman" w:cs="Times New Roman"/>
          <w:sz w:val="24"/>
          <w:szCs w:val="24"/>
        </w:rPr>
        <w:t>/sau</w:t>
      </w:r>
      <w:r w:rsidRPr="007E3B71">
        <w:rPr>
          <w:rFonts w:ascii="Times New Roman" w:hAnsi="Times New Roman" w:cs="Times New Roman"/>
          <w:sz w:val="24"/>
          <w:szCs w:val="24"/>
        </w:rPr>
        <w:t xml:space="preserve"> </w:t>
      </w:r>
      <w:r w:rsidR="00E21C88" w:rsidRPr="007E3B71">
        <w:rPr>
          <w:rFonts w:ascii="Times New Roman" w:hAnsi="Times New Roman" w:cs="Times New Roman"/>
          <w:sz w:val="24"/>
          <w:szCs w:val="24"/>
        </w:rPr>
        <w:t>RRR</w:t>
      </w:r>
      <w:r w:rsidRPr="007E3B71">
        <w:rPr>
          <w:rFonts w:ascii="Times New Roman" w:hAnsi="Times New Roman" w:cs="Times New Roman"/>
          <w:sz w:val="24"/>
          <w:szCs w:val="24"/>
        </w:rPr>
        <w:t>.</w:t>
      </w:r>
    </w:p>
    <w:p w14:paraId="185546E3" w14:textId="3415AB5D" w:rsidR="00D30E98" w:rsidRPr="007E3B71" w:rsidRDefault="0066062C"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5</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D30E98" w:rsidRPr="007E3B71">
        <w:rPr>
          <w:rFonts w:ascii="Times New Roman" w:hAnsi="Times New Roman" w:cs="Times New Roman"/>
          <w:sz w:val="24"/>
          <w:szCs w:val="24"/>
        </w:rPr>
        <w:t>(</w:t>
      </w:r>
      <w:r w:rsidRPr="007E3B71">
        <w:rPr>
          <w:rFonts w:ascii="Times New Roman" w:hAnsi="Times New Roman" w:cs="Times New Roman"/>
          <w:sz w:val="24"/>
          <w:szCs w:val="24"/>
        </w:rPr>
        <w:t>1</w:t>
      </w:r>
      <w:r w:rsidR="00D30E98" w:rsidRPr="007E3B71">
        <w:rPr>
          <w:rFonts w:ascii="Times New Roman" w:hAnsi="Times New Roman" w:cs="Times New Roman"/>
          <w:sz w:val="24"/>
          <w:szCs w:val="24"/>
        </w:rPr>
        <w:t xml:space="preserve">) Pe baza elementelor prezentate, </w:t>
      </w:r>
      <w:r w:rsidR="00014733" w:rsidRPr="007E3B71">
        <w:rPr>
          <w:rFonts w:ascii="Times New Roman" w:hAnsi="Times New Roman" w:cs="Times New Roman"/>
          <w:sz w:val="24"/>
          <w:szCs w:val="24"/>
        </w:rPr>
        <w:t>ANRE</w:t>
      </w:r>
      <w:r w:rsidR="00D30E98" w:rsidRPr="007E3B71">
        <w:rPr>
          <w:rFonts w:ascii="Times New Roman" w:hAnsi="Times New Roman" w:cs="Times New Roman"/>
          <w:sz w:val="24"/>
          <w:szCs w:val="24"/>
        </w:rPr>
        <w:t xml:space="preserve"> va analiza </w:t>
      </w:r>
      <w:r w:rsidR="009264E9" w:rsidRPr="007E3B71">
        <w:rPr>
          <w:rFonts w:ascii="Times New Roman" w:hAnsi="Times New Roman" w:cs="Times New Roman"/>
          <w:sz w:val="24"/>
          <w:szCs w:val="24"/>
        </w:rPr>
        <w:t>ș</w:t>
      </w:r>
      <w:r w:rsidR="00D30E98" w:rsidRPr="007E3B71">
        <w:rPr>
          <w:rFonts w:ascii="Times New Roman" w:hAnsi="Times New Roman" w:cs="Times New Roman"/>
          <w:sz w:val="24"/>
          <w:szCs w:val="24"/>
        </w:rPr>
        <w:t xml:space="preserve">i evalua, propunerea </w:t>
      </w:r>
      <w:r w:rsidR="009264E9" w:rsidRPr="007E3B71">
        <w:rPr>
          <w:rFonts w:ascii="Times New Roman" w:hAnsi="Times New Roman" w:cs="Times New Roman"/>
          <w:sz w:val="24"/>
          <w:szCs w:val="24"/>
        </w:rPr>
        <w:t>î</w:t>
      </w:r>
      <w:r w:rsidR="00D30E98" w:rsidRPr="007E3B71">
        <w:rPr>
          <w:rFonts w:ascii="Times New Roman" w:hAnsi="Times New Roman" w:cs="Times New Roman"/>
          <w:sz w:val="24"/>
          <w:szCs w:val="24"/>
        </w:rPr>
        <w:t>naintat</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xml:space="preserve"> corectat</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D30E98" w:rsidRPr="007E3B71">
        <w:rPr>
          <w:rFonts w:ascii="Times New Roman" w:hAnsi="Times New Roman" w:cs="Times New Roman"/>
          <w:sz w:val="24"/>
          <w:szCs w:val="24"/>
        </w:rPr>
        <w:t>i/sau completat</w:t>
      </w:r>
      <w:r w:rsidR="009264E9" w:rsidRPr="007E3B71">
        <w:rPr>
          <w:rFonts w:ascii="Times New Roman" w:hAnsi="Times New Roman" w:cs="Times New Roman"/>
          <w:sz w:val="24"/>
          <w:szCs w:val="24"/>
        </w:rPr>
        <w:t>ă</w:t>
      </w:r>
      <w:r w:rsidR="00D30E98" w:rsidRPr="007E3B71">
        <w:rPr>
          <w:rFonts w:ascii="Times New Roman" w:hAnsi="Times New Roman" w:cs="Times New Roman"/>
          <w:sz w:val="24"/>
          <w:szCs w:val="24"/>
        </w:rPr>
        <w:t>.</w:t>
      </w:r>
    </w:p>
    <w:p w14:paraId="1A8D3647" w14:textId="77777777" w:rsidR="00D30E98" w:rsidRPr="007E3B71" w:rsidRDefault="00D30E98"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66062C" w:rsidRPr="007E3B71">
        <w:rPr>
          <w:rFonts w:ascii="Times New Roman" w:hAnsi="Times New Roman" w:cs="Times New Roman"/>
          <w:sz w:val="24"/>
          <w:szCs w:val="24"/>
        </w:rPr>
        <w:t>2</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perioada de analiz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scopul corect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clarific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sau justific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rii documentelor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naintate, ANRE are dreptul de a solicita orice date, informa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documente, </w:t>
      </w:r>
      <w:r w:rsidR="00594BA6" w:rsidRPr="007E3B71">
        <w:rPr>
          <w:rFonts w:ascii="Times New Roman" w:hAnsi="Times New Roman" w:cs="Times New Roman"/>
          <w:sz w:val="24"/>
          <w:szCs w:val="24"/>
        </w:rPr>
        <w:t xml:space="preserve">OTS </w:t>
      </w:r>
      <w:r w:rsidRPr="007E3B71">
        <w:rPr>
          <w:rFonts w:ascii="Times New Roman" w:hAnsi="Times New Roman" w:cs="Times New Roman"/>
          <w:sz w:val="24"/>
          <w:szCs w:val="24"/>
        </w:rPr>
        <w:t>av</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nd obliga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de a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spunde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termen de 5 zile lucr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 Aspectele pentru care s-au solicitat date, informa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documente nu vor fi luate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considerare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care </w:t>
      </w:r>
      <w:r w:rsidR="00594BA6" w:rsidRPr="007E3B71">
        <w:rPr>
          <w:rFonts w:ascii="Times New Roman" w:hAnsi="Times New Roman" w:cs="Times New Roman"/>
          <w:sz w:val="24"/>
          <w:szCs w:val="24"/>
        </w:rPr>
        <w:t xml:space="preserve">OTS </w:t>
      </w:r>
      <w:r w:rsidRPr="007E3B71">
        <w:rPr>
          <w:rFonts w:ascii="Times New Roman" w:hAnsi="Times New Roman" w:cs="Times New Roman"/>
          <w:sz w:val="24"/>
          <w:szCs w:val="24"/>
        </w:rPr>
        <w:t>nu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spunde solicit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rilor ANRE</w:t>
      </w:r>
      <w:r w:rsidR="002124E3"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2124E3" w:rsidRPr="007E3B71">
        <w:rPr>
          <w:rFonts w:ascii="Times New Roman" w:hAnsi="Times New Roman" w:cs="Times New Roman"/>
          <w:sz w:val="24"/>
          <w:szCs w:val="24"/>
        </w:rPr>
        <w:t>n termenul stabilit</w:t>
      </w:r>
      <w:r w:rsidRPr="007E3B71">
        <w:rPr>
          <w:rFonts w:ascii="Times New Roman" w:hAnsi="Times New Roman" w:cs="Times New Roman"/>
          <w:sz w:val="24"/>
          <w:szCs w:val="24"/>
        </w:rPr>
        <w:t>.</w:t>
      </w:r>
    </w:p>
    <w:p w14:paraId="36680408" w14:textId="64A22EB2" w:rsidR="00325730" w:rsidRPr="007E3B71" w:rsidRDefault="0066062C"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6</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B418BB" w:rsidRPr="007E3B71">
        <w:rPr>
          <w:rFonts w:ascii="Times New Roman" w:hAnsi="Times New Roman" w:cs="Times New Roman"/>
          <w:sz w:val="24"/>
          <w:szCs w:val="24"/>
        </w:rPr>
        <w:t xml:space="preserve">(1) </w:t>
      </w:r>
      <w:r w:rsidR="009264E9" w:rsidRPr="007E3B71">
        <w:rPr>
          <w:rFonts w:ascii="Times New Roman" w:hAnsi="Times New Roman" w:cs="Times New Roman"/>
          <w:sz w:val="24"/>
          <w:szCs w:val="24"/>
        </w:rPr>
        <w:t>Î</w:t>
      </w:r>
      <w:r w:rsidR="00B418BB" w:rsidRPr="007E3B71">
        <w:rPr>
          <w:rFonts w:ascii="Times New Roman" w:hAnsi="Times New Roman" w:cs="Times New Roman"/>
          <w:sz w:val="24"/>
          <w:szCs w:val="24"/>
        </w:rPr>
        <w:t>n urma analizei propunerii privind ajustarea</w:t>
      </w:r>
      <w:r w:rsidR="00594BA6" w:rsidRPr="007E3B71">
        <w:rPr>
          <w:rFonts w:ascii="Times New Roman" w:hAnsi="Times New Roman" w:cs="Times New Roman"/>
          <w:sz w:val="24"/>
          <w:szCs w:val="24"/>
        </w:rPr>
        <w:t>/fundamentarea</w:t>
      </w:r>
      <w:r w:rsidR="00B418BB" w:rsidRPr="007E3B71">
        <w:rPr>
          <w:rFonts w:ascii="Times New Roman" w:hAnsi="Times New Roman" w:cs="Times New Roman"/>
          <w:sz w:val="24"/>
          <w:szCs w:val="24"/>
        </w:rPr>
        <w:t xml:space="preserve"> venitu</w:t>
      </w:r>
      <w:r w:rsidR="00594BA6" w:rsidRPr="007E3B71">
        <w:rPr>
          <w:rFonts w:ascii="Times New Roman" w:hAnsi="Times New Roman" w:cs="Times New Roman"/>
          <w:sz w:val="24"/>
          <w:szCs w:val="24"/>
        </w:rPr>
        <w:t xml:space="preserve">rilor reglementate </w:t>
      </w:r>
      <w:r w:rsidR="009264E9" w:rsidRPr="007E3B71">
        <w:rPr>
          <w:rFonts w:ascii="Times New Roman" w:hAnsi="Times New Roman" w:cs="Times New Roman"/>
          <w:sz w:val="24"/>
          <w:szCs w:val="24"/>
        </w:rPr>
        <w:t>ș</w:t>
      </w:r>
      <w:r w:rsidR="00B418BB" w:rsidRPr="007E3B71">
        <w:rPr>
          <w:rFonts w:ascii="Times New Roman" w:hAnsi="Times New Roman" w:cs="Times New Roman"/>
          <w:sz w:val="24"/>
          <w:szCs w:val="24"/>
        </w:rPr>
        <w:t xml:space="preserve">i a tarifelor de transport, </w:t>
      </w:r>
      <w:r w:rsidR="00594BA6" w:rsidRPr="007E3B71">
        <w:rPr>
          <w:rFonts w:ascii="Times New Roman" w:hAnsi="Times New Roman" w:cs="Times New Roman"/>
          <w:sz w:val="24"/>
          <w:szCs w:val="24"/>
        </w:rPr>
        <w:t>direc</w:t>
      </w:r>
      <w:r w:rsidR="009264E9" w:rsidRPr="007E3B71">
        <w:rPr>
          <w:rFonts w:ascii="Times New Roman" w:hAnsi="Times New Roman" w:cs="Times New Roman"/>
          <w:sz w:val="24"/>
          <w:szCs w:val="24"/>
        </w:rPr>
        <w:t>ț</w:t>
      </w:r>
      <w:r w:rsidR="00594BA6" w:rsidRPr="007E3B71">
        <w:rPr>
          <w:rFonts w:ascii="Times New Roman" w:hAnsi="Times New Roman" w:cs="Times New Roman"/>
          <w:sz w:val="24"/>
          <w:szCs w:val="24"/>
        </w:rPr>
        <w:t>ia</w:t>
      </w:r>
      <w:r w:rsidR="00B418BB" w:rsidRPr="007E3B71">
        <w:rPr>
          <w:rFonts w:ascii="Times New Roman" w:hAnsi="Times New Roman" w:cs="Times New Roman"/>
          <w:sz w:val="24"/>
          <w:szCs w:val="24"/>
        </w:rPr>
        <w:t xml:space="preserve"> de specialitate din cadrul ANRE elaboreaz</w:t>
      </w:r>
      <w:r w:rsidR="009264E9" w:rsidRPr="007E3B71">
        <w:rPr>
          <w:rFonts w:ascii="Times New Roman" w:hAnsi="Times New Roman" w:cs="Times New Roman"/>
          <w:sz w:val="24"/>
          <w:szCs w:val="24"/>
        </w:rPr>
        <w:t>ă</w:t>
      </w:r>
      <w:r w:rsidR="00B418BB" w:rsidRPr="007E3B71">
        <w:rPr>
          <w:rFonts w:ascii="Times New Roman" w:hAnsi="Times New Roman" w:cs="Times New Roman"/>
          <w:sz w:val="24"/>
          <w:szCs w:val="24"/>
        </w:rPr>
        <w:t xml:space="preserve"> un </w:t>
      </w:r>
      <w:r w:rsidR="00594BA6" w:rsidRPr="007E3B71">
        <w:rPr>
          <w:rFonts w:ascii="Times New Roman" w:hAnsi="Times New Roman" w:cs="Times New Roman"/>
          <w:sz w:val="24"/>
          <w:szCs w:val="24"/>
        </w:rPr>
        <w:t>referat</w:t>
      </w:r>
      <w:r w:rsidR="00B418BB" w:rsidRPr="007E3B71">
        <w:rPr>
          <w:rFonts w:ascii="Times New Roman" w:hAnsi="Times New Roman" w:cs="Times New Roman"/>
          <w:sz w:val="24"/>
          <w:szCs w:val="24"/>
        </w:rPr>
        <w:t xml:space="preserve"> </w:t>
      </w:r>
      <w:r w:rsidR="00594BA6" w:rsidRPr="007E3B71">
        <w:rPr>
          <w:rFonts w:ascii="Times New Roman" w:hAnsi="Times New Roman" w:cs="Times New Roman"/>
          <w:sz w:val="24"/>
          <w:szCs w:val="24"/>
        </w:rPr>
        <w:t>cuprinz</w:t>
      </w:r>
      <w:r w:rsidR="009264E9" w:rsidRPr="007E3B71">
        <w:rPr>
          <w:rFonts w:ascii="Times New Roman" w:hAnsi="Times New Roman" w:cs="Times New Roman"/>
          <w:sz w:val="24"/>
          <w:szCs w:val="24"/>
        </w:rPr>
        <w:t>â</w:t>
      </w:r>
      <w:r w:rsidR="00594BA6" w:rsidRPr="007E3B71">
        <w:rPr>
          <w:rFonts w:ascii="Times New Roman" w:hAnsi="Times New Roman" w:cs="Times New Roman"/>
          <w:sz w:val="24"/>
          <w:szCs w:val="24"/>
        </w:rPr>
        <w:t xml:space="preserve">nd rezultatele analizei </w:t>
      </w:r>
      <w:r w:rsidR="009264E9" w:rsidRPr="007E3B71">
        <w:rPr>
          <w:rFonts w:ascii="Times New Roman" w:hAnsi="Times New Roman" w:cs="Times New Roman"/>
          <w:sz w:val="24"/>
          <w:szCs w:val="24"/>
        </w:rPr>
        <w:t>ș</w:t>
      </w:r>
      <w:r w:rsidR="00594BA6" w:rsidRPr="007E3B71">
        <w:rPr>
          <w:rFonts w:ascii="Times New Roman" w:hAnsi="Times New Roman" w:cs="Times New Roman"/>
          <w:sz w:val="24"/>
          <w:szCs w:val="24"/>
        </w:rPr>
        <w:t xml:space="preserve">i nivelul </w:t>
      </w:r>
      <w:r w:rsidR="00B418BB" w:rsidRPr="007E3B71">
        <w:rPr>
          <w:rFonts w:ascii="Times New Roman" w:hAnsi="Times New Roman" w:cs="Times New Roman"/>
          <w:sz w:val="24"/>
          <w:szCs w:val="24"/>
        </w:rPr>
        <w:t>venitul</w:t>
      </w:r>
      <w:r w:rsidR="008A0226" w:rsidRPr="007E3B71">
        <w:rPr>
          <w:rFonts w:ascii="Times New Roman" w:hAnsi="Times New Roman" w:cs="Times New Roman"/>
          <w:sz w:val="24"/>
          <w:szCs w:val="24"/>
        </w:rPr>
        <w:t>ui</w:t>
      </w:r>
      <w:r w:rsidR="00B418BB" w:rsidRPr="007E3B71">
        <w:rPr>
          <w:rFonts w:ascii="Times New Roman" w:hAnsi="Times New Roman" w:cs="Times New Roman"/>
          <w:sz w:val="24"/>
          <w:szCs w:val="24"/>
        </w:rPr>
        <w:t xml:space="preserve"> </w:t>
      </w:r>
      <w:r w:rsidR="00594BA6" w:rsidRPr="007E3B71">
        <w:rPr>
          <w:rFonts w:ascii="Times New Roman" w:hAnsi="Times New Roman" w:cs="Times New Roman"/>
          <w:sz w:val="24"/>
          <w:szCs w:val="24"/>
        </w:rPr>
        <w:t xml:space="preserve">reglementat, venitului reglementat corectat, </w:t>
      </w:r>
      <w:r w:rsidR="00B418BB" w:rsidRPr="007E3B71">
        <w:rPr>
          <w:rFonts w:ascii="Times New Roman" w:hAnsi="Times New Roman" w:cs="Times New Roman"/>
          <w:sz w:val="24"/>
          <w:szCs w:val="24"/>
        </w:rPr>
        <w:lastRenderedPageBreak/>
        <w:t>rat</w:t>
      </w:r>
      <w:r w:rsidR="00594BA6" w:rsidRPr="007E3B71">
        <w:rPr>
          <w:rFonts w:ascii="Times New Roman" w:hAnsi="Times New Roman" w:cs="Times New Roman"/>
          <w:sz w:val="24"/>
          <w:szCs w:val="24"/>
        </w:rPr>
        <w:t xml:space="preserve">ei </w:t>
      </w:r>
      <w:r w:rsidR="00B418BB" w:rsidRPr="007E3B71">
        <w:rPr>
          <w:rFonts w:ascii="Times New Roman" w:hAnsi="Times New Roman" w:cs="Times New Roman"/>
          <w:sz w:val="24"/>
          <w:szCs w:val="24"/>
        </w:rPr>
        <w:t>anual</w:t>
      </w:r>
      <w:r w:rsidR="00594BA6" w:rsidRPr="007E3B71">
        <w:rPr>
          <w:rFonts w:ascii="Times New Roman" w:hAnsi="Times New Roman" w:cs="Times New Roman"/>
          <w:sz w:val="24"/>
          <w:szCs w:val="24"/>
        </w:rPr>
        <w:t>e</w:t>
      </w:r>
      <w:r w:rsidR="00B418BB" w:rsidRPr="007E3B71">
        <w:rPr>
          <w:rFonts w:ascii="Times New Roman" w:hAnsi="Times New Roman" w:cs="Times New Roman"/>
          <w:sz w:val="24"/>
          <w:szCs w:val="24"/>
        </w:rPr>
        <w:t xml:space="preserve"> de cre</w:t>
      </w:r>
      <w:r w:rsidR="009264E9" w:rsidRPr="007E3B71">
        <w:rPr>
          <w:rFonts w:ascii="Times New Roman" w:hAnsi="Times New Roman" w:cs="Times New Roman"/>
          <w:sz w:val="24"/>
          <w:szCs w:val="24"/>
        </w:rPr>
        <w:t>ș</w:t>
      </w:r>
      <w:r w:rsidR="00B418BB" w:rsidRPr="007E3B71">
        <w:rPr>
          <w:rFonts w:ascii="Times New Roman" w:hAnsi="Times New Roman" w:cs="Times New Roman"/>
          <w:sz w:val="24"/>
          <w:szCs w:val="24"/>
        </w:rPr>
        <w:t>tere a eficien</w:t>
      </w:r>
      <w:r w:rsidR="009264E9" w:rsidRPr="007E3B71">
        <w:rPr>
          <w:rFonts w:ascii="Times New Roman" w:hAnsi="Times New Roman" w:cs="Times New Roman"/>
          <w:sz w:val="24"/>
          <w:szCs w:val="24"/>
        </w:rPr>
        <w:t>ț</w:t>
      </w:r>
      <w:r w:rsidR="00B418BB" w:rsidRPr="007E3B71">
        <w:rPr>
          <w:rFonts w:ascii="Times New Roman" w:hAnsi="Times New Roman" w:cs="Times New Roman"/>
          <w:sz w:val="24"/>
          <w:szCs w:val="24"/>
        </w:rPr>
        <w:t>ei economice a activit</w:t>
      </w:r>
      <w:r w:rsidR="009264E9" w:rsidRPr="007E3B71">
        <w:rPr>
          <w:rFonts w:ascii="Times New Roman" w:hAnsi="Times New Roman" w:cs="Times New Roman"/>
          <w:sz w:val="24"/>
          <w:szCs w:val="24"/>
        </w:rPr>
        <w:t>ăț</w:t>
      </w:r>
      <w:r w:rsidR="00B418BB" w:rsidRPr="007E3B71">
        <w:rPr>
          <w:rFonts w:ascii="Times New Roman" w:hAnsi="Times New Roman" w:cs="Times New Roman"/>
          <w:sz w:val="24"/>
          <w:szCs w:val="24"/>
        </w:rPr>
        <w:t xml:space="preserve">ii </w:t>
      </w:r>
      <w:r w:rsidR="00B52FF3" w:rsidRPr="007E3B71">
        <w:rPr>
          <w:rFonts w:ascii="Times New Roman" w:hAnsi="Times New Roman" w:cs="Times New Roman"/>
          <w:sz w:val="24"/>
          <w:szCs w:val="24"/>
        </w:rPr>
        <w:t>de transport al gazelor naturale</w:t>
      </w:r>
      <w:r w:rsidR="00B418BB" w:rsidRPr="007E3B71">
        <w:rPr>
          <w:rFonts w:ascii="Times New Roman" w:hAnsi="Times New Roman" w:cs="Times New Roman"/>
          <w:sz w:val="24"/>
          <w:szCs w:val="24"/>
        </w:rPr>
        <w:t>, d</w:t>
      </w:r>
      <w:r w:rsidR="008A6DCC" w:rsidRPr="007E3B71">
        <w:rPr>
          <w:rFonts w:ascii="Times New Roman" w:hAnsi="Times New Roman" w:cs="Times New Roman"/>
          <w:sz w:val="24"/>
          <w:szCs w:val="24"/>
        </w:rPr>
        <w:t>up</w:t>
      </w:r>
      <w:r w:rsidR="009264E9" w:rsidRPr="007E3B71">
        <w:rPr>
          <w:rFonts w:ascii="Times New Roman" w:hAnsi="Times New Roman" w:cs="Times New Roman"/>
          <w:sz w:val="24"/>
          <w:szCs w:val="24"/>
        </w:rPr>
        <w:t>ă</w:t>
      </w:r>
      <w:r w:rsidR="00B418BB" w:rsidRPr="007E3B71">
        <w:rPr>
          <w:rFonts w:ascii="Times New Roman" w:hAnsi="Times New Roman" w:cs="Times New Roman"/>
          <w:sz w:val="24"/>
          <w:szCs w:val="24"/>
        </w:rPr>
        <w:t xml:space="preserve"> caz</w:t>
      </w:r>
      <w:r w:rsidR="00594BA6"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594BA6" w:rsidRPr="007E3B71">
        <w:rPr>
          <w:rFonts w:ascii="Times New Roman" w:hAnsi="Times New Roman" w:cs="Times New Roman"/>
          <w:sz w:val="24"/>
          <w:szCs w:val="24"/>
        </w:rPr>
        <w:t>i</w:t>
      </w:r>
      <w:r w:rsidR="00752E9D" w:rsidRPr="007E3B71">
        <w:rPr>
          <w:rFonts w:ascii="Times New Roman" w:hAnsi="Times New Roman" w:cs="Times New Roman"/>
          <w:sz w:val="24"/>
          <w:szCs w:val="24"/>
        </w:rPr>
        <w:t xml:space="preserve"> tarifele de transport</w:t>
      </w:r>
      <w:r w:rsidR="00594BA6" w:rsidRPr="007E3B71">
        <w:rPr>
          <w:rFonts w:ascii="Times New Roman" w:hAnsi="Times New Roman" w:cs="Times New Roman"/>
          <w:sz w:val="24"/>
          <w:szCs w:val="24"/>
        </w:rPr>
        <w:t>, ce urmeaz</w:t>
      </w:r>
      <w:r w:rsidR="009264E9" w:rsidRPr="007E3B71">
        <w:rPr>
          <w:rFonts w:ascii="Times New Roman" w:hAnsi="Times New Roman" w:cs="Times New Roman"/>
          <w:sz w:val="24"/>
          <w:szCs w:val="24"/>
        </w:rPr>
        <w:t>ă</w:t>
      </w:r>
      <w:r w:rsidR="00594BA6" w:rsidRPr="007E3B71">
        <w:rPr>
          <w:rFonts w:ascii="Times New Roman" w:hAnsi="Times New Roman" w:cs="Times New Roman"/>
          <w:sz w:val="24"/>
          <w:szCs w:val="24"/>
        </w:rPr>
        <w:t xml:space="preserve"> a fi aprobate</w:t>
      </w:r>
      <w:r w:rsidR="00752E9D" w:rsidRPr="007E3B71">
        <w:rPr>
          <w:rFonts w:ascii="Times New Roman" w:hAnsi="Times New Roman" w:cs="Times New Roman"/>
          <w:sz w:val="24"/>
          <w:szCs w:val="24"/>
        </w:rPr>
        <w:t>.</w:t>
      </w:r>
    </w:p>
    <w:p w14:paraId="4F6F7043" w14:textId="77777777" w:rsidR="004605E0" w:rsidRPr="007E3B71" w:rsidRDefault="004605E0"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594BA6" w:rsidRPr="007E3B71">
        <w:rPr>
          <w:rFonts w:ascii="Times New Roman" w:hAnsi="Times New Roman" w:cs="Times New Roman"/>
          <w:sz w:val="24"/>
          <w:szCs w:val="24"/>
        </w:rPr>
        <w:t>Referatul</w:t>
      </w:r>
      <w:r w:rsidRPr="007E3B71">
        <w:rPr>
          <w:rFonts w:ascii="Times New Roman" w:hAnsi="Times New Roman" w:cs="Times New Roman"/>
          <w:sz w:val="24"/>
          <w:szCs w:val="24"/>
        </w:rPr>
        <w:t xml:space="preserve"> </w:t>
      </w:r>
      <w:r w:rsidR="0070179B"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70179B" w:rsidRPr="007E3B71">
        <w:rPr>
          <w:rFonts w:ascii="Times New Roman" w:hAnsi="Times New Roman" w:cs="Times New Roman"/>
          <w:sz w:val="24"/>
          <w:szCs w:val="24"/>
        </w:rPr>
        <w:t>zut</w:t>
      </w:r>
      <w:r w:rsidRPr="007E3B71">
        <w:rPr>
          <w:rFonts w:ascii="Times New Roman" w:hAnsi="Times New Roman" w:cs="Times New Roman"/>
          <w:sz w:val="24"/>
          <w:szCs w:val="24"/>
        </w:rPr>
        <w:t xml:space="preserve"> la alin. (1) se transmite </w:t>
      </w:r>
      <w:r w:rsidR="00594BA6" w:rsidRPr="007E3B71">
        <w:rPr>
          <w:rFonts w:ascii="Times New Roman" w:hAnsi="Times New Roman" w:cs="Times New Roman"/>
          <w:sz w:val="24"/>
          <w:szCs w:val="24"/>
        </w:rPr>
        <w:t>OTS</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vederea </w:t>
      </w:r>
      <w:r w:rsidR="00594BA6" w:rsidRPr="007E3B71">
        <w:rPr>
          <w:rFonts w:ascii="Times New Roman" w:hAnsi="Times New Roman" w:cs="Times New Roman"/>
          <w:sz w:val="24"/>
          <w:szCs w:val="24"/>
        </w:rPr>
        <w:t>formul</w:t>
      </w:r>
      <w:r w:rsidR="009264E9" w:rsidRPr="007E3B71">
        <w:rPr>
          <w:rFonts w:ascii="Times New Roman" w:hAnsi="Times New Roman" w:cs="Times New Roman"/>
          <w:sz w:val="24"/>
          <w:szCs w:val="24"/>
        </w:rPr>
        <w:t>ă</w:t>
      </w:r>
      <w:r w:rsidR="00594BA6" w:rsidRPr="007E3B71">
        <w:rPr>
          <w:rFonts w:ascii="Times New Roman" w:hAnsi="Times New Roman" w:cs="Times New Roman"/>
          <w:sz w:val="24"/>
          <w:szCs w:val="24"/>
        </w:rPr>
        <w:t>rii unui punct de vedere, ce va fi remis</w:t>
      </w:r>
      <w:r w:rsidRPr="007E3B71">
        <w:rPr>
          <w:rFonts w:ascii="Times New Roman" w:hAnsi="Times New Roman" w:cs="Times New Roman"/>
          <w:sz w:val="24"/>
          <w:szCs w:val="24"/>
        </w:rPr>
        <w:t xml:space="preserve"> </w:t>
      </w:r>
      <w:r w:rsidR="005355FD" w:rsidRPr="007E3B71">
        <w:rPr>
          <w:rFonts w:ascii="Times New Roman" w:hAnsi="Times New Roman" w:cs="Times New Roman"/>
          <w:sz w:val="24"/>
          <w:szCs w:val="24"/>
        </w:rPr>
        <w:t xml:space="preserve">ANRE </w:t>
      </w:r>
      <w:r w:rsidR="009264E9" w:rsidRPr="007E3B71">
        <w:rPr>
          <w:rFonts w:ascii="Times New Roman" w:hAnsi="Times New Roman" w:cs="Times New Roman"/>
          <w:sz w:val="24"/>
          <w:szCs w:val="24"/>
        </w:rPr>
        <w:t>î</w:t>
      </w:r>
      <w:r w:rsidR="005355FD" w:rsidRPr="007E3B71">
        <w:rPr>
          <w:rFonts w:ascii="Times New Roman" w:hAnsi="Times New Roman" w:cs="Times New Roman"/>
          <w:sz w:val="24"/>
          <w:szCs w:val="24"/>
        </w:rPr>
        <w:t>n termen de 5 zile</w:t>
      </w:r>
      <w:r w:rsidRPr="007E3B71">
        <w:rPr>
          <w:rFonts w:ascii="Times New Roman" w:hAnsi="Times New Roman" w:cs="Times New Roman"/>
          <w:sz w:val="24"/>
          <w:szCs w:val="24"/>
        </w:rPr>
        <w:t>.</w:t>
      </w:r>
    </w:p>
    <w:p w14:paraId="01328D84" w14:textId="05469C93" w:rsidR="00444BC1" w:rsidRPr="007E3B71" w:rsidRDefault="008D3B6F"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7</w:t>
      </w:r>
      <w:r w:rsidR="00AB1A21" w:rsidRPr="007E3B71">
        <w:rPr>
          <w:rFonts w:ascii="Times New Roman" w:hAnsi="Times New Roman" w:cs="Times New Roman"/>
          <w:b/>
          <w:sz w:val="24"/>
          <w:szCs w:val="24"/>
        </w:rPr>
        <w:t xml:space="preserve"> </w:t>
      </w:r>
      <w:r w:rsidRPr="007E3B71">
        <w:rPr>
          <w:rFonts w:ascii="Times New Roman" w:hAnsi="Times New Roman" w:cs="Times New Roman"/>
          <w:b/>
          <w:sz w:val="24"/>
          <w:szCs w:val="24"/>
        </w:rPr>
        <w:t xml:space="preserve">– </w:t>
      </w:r>
      <w:r w:rsidR="008A6DCC" w:rsidRPr="007E3B71">
        <w:rPr>
          <w:rFonts w:ascii="Times New Roman" w:hAnsi="Times New Roman" w:cs="Times New Roman"/>
          <w:sz w:val="24"/>
          <w:szCs w:val="24"/>
        </w:rPr>
        <w:t>Direc</w:t>
      </w:r>
      <w:r w:rsidR="009264E9" w:rsidRPr="007E3B71">
        <w:rPr>
          <w:rFonts w:ascii="Times New Roman" w:hAnsi="Times New Roman" w:cs="Times New Roman"/>
          <w:sz w:val="24"/>
          <w:szCs w:val="24"/>
        </w:rPr>
        <w:t>ț</w:t>
      </w:r>
      <w:r w:rsidR="008A6DCC" w:rsidRPr="007E3B71">
        <w:rPr>
          <w:rFonts w:ascii="Times New Roman" w:hAnsi="Times New Roman" w:cs="Times New Roman"/>
          <w:sz w:val="24"/>
          <w:szCs w:val="24"/>
        </w:rPr>
        <w:t xml:space="preserve">ia de specialitate </w:t>
      </w:r>
      <w:r w:rsidR="009264E9" w:rsidRPr="007E3B71">
        <w:rPr>
          <w:rFonts w:ascii="Times New Roman" w:hAnsi="Times New Roman" w:cs="Times New Roman"/>
          <w:sz w:val="24"/>
          <w:szCs w:val="24"/>
        </w:rPr>
        <w:t>î</w:t>
      </w:r>
      <w:r w:rsidR="00444BC1" w:rsidRPr="007E3B71">
        <w:rPr>
          <w:rFonts w:ascii="Times New Roman" w:hAnsi="Times New Roman" w:cs="Times New Roman"/>
          <w:sz w:val="24"/>
          <w:szCs w:val="24"/>
        </w:rPr>
        <w:t>nainteaz</w:t>
      </w:r>
      <w:r w:rsidR="009264E9" w:rsidRPr="007E3B71">
        <w:rPr>
          <w:rFonts w:ascii="Times New Roman" w:hAnsi="Times New Roman" w:cs="Times New Roman"/>
          <w:sz w:val="24"/>
          <w:szCs w:val="24"/>
        </w:rPr>
        <w:t>ă</w:t>
      </w:r>
      <w:r w:rsidR="00444BC1" w:rsidRPr="007E3B71">
        <w:rPr>
          <w:rFonts w:ascii="Times New Roman" w:hAnsi="Times New Roman" w:cs="Times New Roman"/>
          <w:sz w:val="24"/>
          <w:szCs w:val="24"/>
        </w:rPr>
        <w:t xml:space="preserve"> </w:t>
      </w:r>
      <w:r w:rsidR="00E07A6B" w:rsidRPr="007E3B71">
        <w:rPr>
          <w:rFonts w:ascii="Times New Roman" w:hAnsi="Times New Roman" w:cs="Times New Roman"/>
          <w:sz w:val="24"/>
          <w:szCs w:val="24"/>
        </w:rPr>
        <w:t>spre aprobare Comitetului de Reglementare al ANRE</w:t>
      </w:r>
      <w:r w:rsidR="008A6DCC" w:rsidRPr="007E3B71">
        <w:rPr>
          <w:rFonts w:ascii="Times New Roman" w:hAnsi="Times New Roman" w:cs="Times New Roman"/>
          <w:sz w:val="24"/>
          <w:szCs w:val="24"/>
        </w:rPr>
        <w:t xml:space="preserve"> proiectul de ordin privind aprobarea venitului reglementat, venitului reglementat corectat, ratei anuale de cre</w:t>
      </w:r>
      <w:r w:rsidR="009264E9" w:rsidRPr="007E3B71">
        <w:rPr>
          <w:rFonts w:ascii="Times New Roman" w:hAnsi="Times New Roman" w:cs="Times New Roman"/>
          <w:sz w:val="24"/>
          <w:szCs w:val="24"/>
        </w:rPr>
        <w:t>ș</w:t>
      </w:r>
      <w:r w:rsidR="008A6DCC" w:rsidRPr="007E3B71">
        <w:rPr>
          <w:rFonts w:ascii="Times New Roman" w:hAnsi="Times New Roman" w:cs="Times New Roman"/>
          <w:sz w:val="24"/>
          <w:szCs w:val="24"/>
        </w:rPr>
        <w:t>tere a eficien</w:t>
      </w:r>
      <w:r w:rsidR="009264E9" w:rsidRPr="007E3B71">
        <w:rPr>
          <w:rFonts w:ascii="Times New Roman" w:hAnsi="Times New Roman" w:cs="Times New Roman"/>
          <w:sz w:val="24"/>
          <w:szCs w:val="24"/>
        </w:rPr>
        <w:t>ț</w:t>
      </w:r>
      <w:r w:rsidR="008A6DCC" w:rsidRPr="007E3B71">
        <w:rPr>
          <w:rFonts w:ascii="Times New Roman" w:hAnsi="Times New Roman" w:cs="Times New Roman"/>
          <w:sz w:val="24"/>
          <w:szCs w:val="24"/>
        </w:rPr>
        <w:t>ei economice a activit</w:t>
      </w:r>
      <w:r w:rsidR="009264E9" w:rsidRPr="007E3B71">
        <w:rPr>
          <w:rFonts w:ascii="Times New Roman" w:hAnsi="Times New Roman" w:cs="Times New Roman"/>
          <w:sz w:val="24"/>
          <w:szCs w:val="24"/>
        </w:rPr>
        <w:t>ăț</w:t>
      </w:r>
      <w:r w:rsidR="008A6DCC" w:rsidRPr="007E3B71">
        <w:rPr>
          <w:rFonts w:ascii="Times New Roman" w:hAnsi="Times New Roman" w:cs="Times New Roman"/>
          <w:sz w:val="24"/>
          <w:szCs w:val="24"/>
        </w:rPr>
        <w:t>ii de transport al gazelor naturale, dup</w:t>
      </w:r>
      <w:r w:rsidR="009264E9" w:rsidRPr="007E3B71">
        <w:rPr>
          <w:rFonts w:ascii="Times New Roman" w:hAnsi="Times New Roman" w:cs="Times New Roman"/>
          <w:sz w:val="24"/>
          <w:szCs w:val="24"/>
        </w:rPr>
        <w:t>ă</w:t>
      </w:r>
      <w:r w:rsidR="008A6DCC" w:rsidRPr="007E3B71">
        <w:rPr>
          <w:rFonts w:ascii="Times New Roman" w:hAnsi="Times New Roman" w:cs="Times New Roman"/>
          <w:sz w:val="24"/>
          <w:szCs w:val="24"/>
        </w:rPr>
        <w:t xml:space="preserve"> caz, precum </w:t>
      </w:r>
      <w:r w:rsidR="009264E9" w:rsidRPr="007E3B71">
        <w:rPr>
          <w:rFonts w:ascii="Times New Roman" w:hAnsi="Times New Roman" w:cs="Times New Roman"/>
          <w:sz w:val="24"/>
          <w:szCs w:val="24"/>
        </w:rPr>
        <w:t>ș</w:t>
      </w:r>
      <w:r w:rsidR="008A6DCC" w:rsidRPr="007E3B71">
        <w:rPr>
          <w:rFonts w:ascii="Times New Roman" w:hAnsi="Times New Roman" w:cs="Times New Roman"/>
          <w:sz w:val="24"/>
          <w:szCs w:val="24"/>
        </w:rPr>
        <w:t>i a tarifel</w:t>
      </w:r>
      <w:r w:rsidR="00E27272" w:rsidRPr="007E3B71">
        <w:rPr>
          <w:rFonts w:ascii="Times New Roman" w:hAnsi="Times New Roman" w:cs="Times New Roman"/>
          <w:sz w:val="24"/>
          <w:szCs w:val="24"/>
        </w:rPr>
        <w:t>or</w:t>
      </w:r>
      <w:r w:rsidR="008A6DCC" w:rsidRPr="007E3B71">
        <w:rPr>
          <w:rFonts w:ascii="Times New Roman" w:hAnsi="Times New Roman" w:cs="Times New Roman"/>
          <w:sz w:val="24"/>
          <w:szCs w:val="24"/>
        </w:rPr>
        <w:t xml:space="preserve"> de transport</w:t>
      </w:r>
      <w:r w:rsidR="00444BC1"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444BC1" w:rsidRPr="007E3B71">
        <w:rPr>
          <w:rFonts w:ascii="Times New Roman" w:hAnsi="Times New Roman" w:cs="Times New Roman"/>
          <w:sz w:val="24"/>
          <w:szCs w:val="24"/>
        </w:rPr>
        <w:t>nso</w:t>
      </w:r>
      <w:r w:rsidR="009264E9" w:rsidRPr="007E3B71">
        <w:rPr>
          <w:rFonts w:ascii="Times New Roman" w:hAnsi="Times New Roman" w:cs="Times New Roman"/>
          <w:sz w:val="24"/>
          <w:szCs w:val="24"/>
        </w:rPr>
        <w:t>ț</w:t>
      </w:r>
      <w:r w:rsidR="00444BC1" w:rsidRPr="007E3B71">
        <w:rPr>
          <w:rFonts w:ascii="Times New Roman" w:hAnsi="Times New Roman" w:cs="Times New Roman"/>
          <w:sz w:val="24"/>
          <w:szCs w:val="24"/>
        </w:rPr>
        <w:t xml:space="preserve">it de </w:t>
      </w:r>
      <w:r w:rsidR="008A6DCC" w:rsidRPr="007E3B71">
        <w:rPr>
          <w:rFonts w:ascii="Times New Roman" w:hAnsi="Times New Roman" w:cs="Times New Roman"/>
          <w:sz w:val="24"/>
          <w:szCs w:val="24"/>
        </w:rPr>
        <w:t xml:space="preserve">referatul </w:t>
      </w:r>
      <w:r w:rsidR="0070179B"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70179B" w:rsidRPr="007E3B71">
        <w:rPr>
          <w:rFonts w:ascii="Times New Roman" w:hAnsi="Times New Roman" w:cs="Times New Roman"/>
          <w:sz w:val="24"/>
          <w:szCs w:val="24"/>
        </w:rPr>
        <w:t>zut</w:t>
      </w:r>
      <w:r w:rsidR="00C556F6" w:rsidRPr="007E3B71">
        <w:rPr>
          <w:rFonts w:ascii="Times New Roman" w:hAnsi="Times New Roman" w:cs="Times New Roman"/>
          <w:sz w:val="24"/>
          <w:szCs w:val="24"/>
        </w:rPr>
        <w:t xml:space="preserve"> la art. </w:t>
      </w:r>
      <w:r w:rsidR="00F97647" w:rsidRPr="007E3B71">
        <w:rPr>
          <w:rFonts w:ascii="Times New Roman" w:hAnsi="Times New Roman" w:cs="Times New Roman"/>
          <w:sz w:val="24"/>
          <w:szCs w:val="24"/>
        </w:rPr>
        <w:t>8</w:t>
      </w:r>
      <w:r w:rsidR="005B460A" w:rsidRPr="007E3B71">
        <w:rPr>
          <w:rFonts w:ascii="Times New Roman" w:hAnsi="Times New Roman" w:cs="Times New Roman"/>
          <w:sz w:val="24"/>
          <w:szCs w:val="24"/>
        </w:rPr>
        <w:t>6</w:t>
      </w:r>
      <w:r w:rsidR="008A6DCC"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8A6DCC" w:rsidRPr="007E3B71">
        <w:rPr>
          <w:rFonts w:ascii="Times New Roman" w:hAnsi="Times New Roman" w:cs="Times New Roman"/>
          <w:sz w:val="24"/>
          <w:szCs w:val="24"/>
        </w:rPr>
        <w:t xml:space="preserve">i </w:t>
      </w:r>
      <w:r w:rsidR="00444BC1" w:rsidRPr="007E3B71">
        <w:rPr>
          <w:rFonts w:ascii="Times New Roman" w:hAnsi="Times New Roman" w:cs="Times New Roman"/>
          <w:sz w:val="24"/>
          <w:szCs w:val="24"/>
        </w:rPr>
        <w:t xml:space="preserve">punctul de vedere exprimat de </w:t>
      </w:r>
      <w:r w:rsidR="00E07A6B" w:rsidRPr="007E3B71">
        <w:rPr>
          <w:rFonts w:ascii="Times New Roman" w:hAnsi="Times New Roman" w:cs="Times New Roman"/>
          <w:sz w:val="24"/>
          <w:szCs w:val="24"/>
        </w:rPr>
        <w:t>OTS</w:t>
      </w:r>
      <w:r w:rsidR="00444BC1" w:rsidRPr="007E3B71">
        <w:rPr>
          <w:rFonts w:ascii="Times New Roman" w:hAnsi="Times New Roman" w:cs="Times New Roman"/>
          <w:sz w:val="24"/>
          <w:szCs w:val="24"/>
        </w:rPr>
        <w:t>.</w:t>
      </w:r>
    </w:p>
    <w:p w14:paraId="0B6BA5E5" w14:textId="47872287" w:rsidR="008D2B4F" w:rsidRPr="007E3B71" w:rsidRDefault="00921EF1"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F97647"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8</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w:t>
      </w:r>
      <w:r w:rsidR="005355FD" w:rsidRPr="007E3B71">
        <w:rPr>
          <w:rFonts w:ascii="Times New Roman" w:hAnsi="Times New Roman" w:cs="Times New Roman"/>
          <w:sz w:val="24"/>
          <w:szCs w:val="24"/>
        </w:rPr>
        <w:t xml:space="preserve">Ca urmare a </w:t>
      </w:r>
      <w:r w:rsidRPr="007E3B71">
        <w:rPr>
          <w:rFonts w:ascii="Times New Roman" w:hAnsi="Times New Roman" w:cs="Times New Roman"/>
          <w:sz w:val="24"/>
          <w:szCs w:val="24"/>
        </w:rPr>
        <w:t>aprob</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tre Comitetul de Reglementare a</w:t>
      </w:r>
      <w:r w:rsidR="008A6DCC" w:rsidRPr="007E3B71">
        <w:rPr>
          <w:rFonts w:ascii="Times New Roman" w:hAnsi="Times New Roman" w:cs="Times New Roman"/>
          <w:sz w:val="24"/>
          <w:szCs w:val="24"/>
        </w:rPr>
        <w:t xml:space="preserve"> proiectului de</w:t>
      </w:r>
      <w:r w:rsidRPr="007E3B71">
        <w:rPr>
          <w:rFonts w:ascii="Times New Roman" w:hAnsi="Times New Roman" w:cs="Times New Roman"/>
          <w:sz w:val="24"/>
          <w:szCs w:val="24"/>
        </w:rPr>
        <w:t xml:space="preserve"> </w:t>
      </w:r>
      <w:r w:rsidR="008A6DCC" w:rsidRPr="007E3B71">
        <w:rPr>
          <w:rFonts w:ascii="Times New Roman" w:hAnsi="Times New Roman" w:cs="Times New Roman"/>
          <w:sz w:val="24"/>
          <w:szCs w:val="24"/>
        </w:rPr>
        <w:t>ordin prev</w:t>
      </w:r>
      <w:r w:rsidR="009264E9" w:rsidRPr="007E3B71">
        <w:rPr>
          <w:rFonts w:ascii="Times New Roman" w:hAnsi="Times New Roman" w:cs="Times New Roman"/>
          <w:sz w:val="24"/>
          <w:szCs w:val="24"/>
        </w:rPr>
        <w:t>ă</w:t>
      </w:r>
      <w:r w:rsidR="008A6DCC" w:rsidRPr="007E3B71">
        <w:rPr>
          <w:rFonts w:ascii="Times New Roman" w:hAnsi="Times New Roman" w:cs="Times New Roman"/>
          <w:sz w:val="24"/>
          <w:szCs w:val="24"/>
        </w:rPr>
        <w:t xml:space="preserve">zut la art. </w:t>
      </w:r>
      <w:r w:rsidR="00261160" w:rsidRPr="007E3B71">
        <w:rPr>
          <w:rFonts w:ascii="Times New Roman" w:hAnsi="Times New Roman" w:cs="Times New Roman"/>
          <w:sz w:val="24"/>
          <w:szCs w:val="24"/>
        </w:rPr>
        <w:t>8</w:t>
      </w:r>
      <w:r w:rsidR="005B460A" w:rsidRPr="007E3B71">
        <w:rPr>
          <w:rFonts w:ascii="Times New Roman" w:hAnsi="Times New Roman" w:cs="Times New Roman"/>
          <w:sz w:val="24"/>
          <w:szCs w:val="24"/>
        </w:rPr>
        <w:t>7</w:t>
      </w:r>
      <w:r w:rsidR="0021423B"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forma propus</w:t>
      </w:r>
      <w:r w:rsidR="009264E9" w:rsidRPr="007E3B71">
        <w:rPr>
          <w:rFonts w:ascii="Times New Roman" w:hAnsi="Times New Roman" w:cs="Times New Roman"/>
          <w:sz w:val="24"/>
          <w:szCs w:val="24"/>
        </w:rPr>
        <w:t>ă</w:t>
      </w:r>
      <w:r w:rsidR="0074758C" w:rsidRPr="007E3B71">
        <w:rPr>
          <w:rFonts w:ascii="Times New Roman" w:hAnsi="Times New Roman" w:cs="Times New Roman"/>
          <w:sz w:val="24"/>
          <w:szCs w:val="24"/>
        </w:rPr>
        <w:t xml:space="preserve"> </w:t>
      </w:r>
      <w:r w:rsidRPr="007E3B71">
        <w:rPr>
          <w:rFonts w:ascii="Times New Roman" w:hAnsi="Times New Roman" w:cs="Times New Roman"/>
          <w:sz w:val="24"/>
          <w:szCs w:val="24"/>
        </w:rPr>
        <w:t>sau cu modific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 aprobate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cadrul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edin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ei, pre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edintele ANRE emite ordinul privind aprobarea</w:t>
      </w:r>
      <w:r w:rsidR="008D2B4F" w:rsidRPr="007E3B71">
        <w:rPr>
          <w:rFonts w:ascii="Times New Roman" w:hAnsi="Times New Roman" w:cs="Times New Roman"/>
          <w:sz w:val="24"/>
          <w:szCs w:val="24"/>
        </w:rPr>
        <w:t xml:space="preserve"> venitului reglementat, venitului reglementat corectat, ratei anuale de cre</w:t>
      </w:r>
      <w:r w:rsidR="009264E9" w:rsidRPr="007E3B71">
        <w:rPr>
          <w:rFonts w:ascii="Times New Roman" w:hAnsi="Times New Roman" w:cs="Times New Roman"/>
          <w:sz w:val="24"/>
          <w:szCs w:val="24"/>
        </w:rPr>
        <w:t>ș</w:t>
      </w:r>
      <w:r w:rsidR="008D2B4F" w:rsidRPr="007E3B71">
        <w:rPr>
          <w:rFonts w:ascii="Times New Roman" w:hAnsi="Times New Roman" w:cs="Times New Roman"/>
          <w:sz w:val="24"/>
          <w:szCs w:val="24"/>
        </w:rPr>
        <w:t>tere a eficien</w:t>
      </w:r>
      <w:r w:rsidR="009264E9" w:rsidRPr="007E3B71">
        <w:rPr>
          <w:rFonts w:ascii="Times New Roman" w:hAnsi="Times New Roman" w:cs="Times New Roman"/>
          <w:sz w:val="24"/>
          <w:szCs w:val="24"/>
        </w:rPr>
        <w:t>ț</w:t>
      </w:r>
      <w:r w:rsidR="008D2B4F" w:rsidRPr="007E3B71">
        <w:rPr>
          <w:rFonts w:ascii="Times New Roman" w:hAnsi="Times New Roman" w:cs="Times New Roman"/>
          <w:sz w:val="24"/>
          <w:szCs w:val="24"/>
        </w:rPr>
        <w:t>ei economice a activit</w:t>
      </w:r>
      <w:r w:rsidR="009264E9" w:rsidRPr="007E3B71">
        <w:rPr>
          <w:rFonts w:ascii="Times New Roman" w:hAnsi="Times New Roman" w:cs="Times New Roman"/>
          <w:sz w:val="24"/>
          <w:szCs w:val="24"/>
        </w:rPr>
        <w:t>ăț</w:t>
      </w:r>
      <w:r w:rsidR="008D2B4F" w:rsidRPr="007E3B71">
        <w:rPr>
          <w:rFonts w:ascii="Times New Roman" w:hAnsi="Times New Roman" w:cs="Times New Roman"/>
          <w:sz w:val="24"/>
          <w:szCs w:val="24"/>
        </w:rPr>
        <w:t>ii de transport al gazelor naturale, dup</w:t>
      </w:r>
      <w:r w:rsidR="009264E9" w:rsidRPr="007E3B71">
        <w:rPr>
          <w:rFonts w:ascii="Times New Roman" w:hAnsi="Times New Roman" w:cs="Times New Roman"/>
          <w:sz w:val="24"/>
          <w:szCs w:val="24"/>
        </w:rPr>
        <w:t>ă</w:t>
      </w:r>
      <w:r w:rsidR="008D2B4F" w:rsidRPr="007E3B71">
        <w:rPr>
          <w:rFonts w:ascii="Times New Roman" w:hAnsi="Times New Roman" w:cs="Times New Roman"/>
          <w:sz w:val="24"/>
          <w:szCs w:val="24"/>
        </w:rPr>
        <w:t xml:space="preserve"> caz, precum </w:t>
      </w:r>
      <w:r w:rsidR="009264E9" w:rsidRPr="007E3B71">
        <w:rPr>
          <w:rFonts w:ascii="Times New Roman" w:hAnsi="Times New Roman" w:cs="Times New Roman"/>
          <w:sz w:val="24"/>
          <w:szCs w:val="24"/>
        </w:rPr>
        <w:t>ș</w:t>
      </w:r>
      <w:r w:rsidR="008D2B4F" w:rsidRPr="007E3B71">
        <w:rPr>
          <w:rFonts w:ascii="Times New Roman" w:hAnsi="Times New Roman" w:cs="Times New Roman"/>
          <w:sz w:val="24"/>
          <w:szCs w:val="24"/>
        </w:rPr>
        <w:t>i a tarifel</w:t>
      </w:r>
      <w:r w:rsidR="00E27272" w:rsidRPr="007E3B71">
        <w:rPr>
          <w:rFonts w:ascii="Times New Roman" w:hAnsi="Times New Roman" w:cs="Times New Roman"/>
          <w:sz w:val="24"/>
          <w:szCs w:val="24"/>
        </w:rPr>
        <w:t>or</w:t>
      </w:r>
      <w:r w:rsidR="008D2B4F" w:rsidRPr="007E3B71">
        <w:rPr>
          <w:rFonts w:ascii="Times New Roman" w:hAnsi="Times New Roman" w:cs="Times New Roman"/>
          <w:sz w:val="24"/>
          <w:szCs w:val="24"/>
        </w:rPr>
        <w:t xml:space="preserve"> de transport</w:t>
      </w:r>
      <w:r w:rsidR="00D75648" w:rsidRPr="007E3B71">
        <w:rPr>
          <w:rFonts w:ascii="Times New Roman" w:hAnsi="Times New Roman" w:cs="Times New Roman"/>
          <w:sz w:val="24"/>
          <w:szCs w:val="24"/>
        </w:rPr>
        <w:t>.</w:t>
      </w:r>
    </w:p>
    <w:p w14:paraId="3BC80AB9" w14:textId="77777777" w:rsidR="00921EF1" w:rsidRPr="007E3B71" w:rsidRDefault="00921EF1"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 Ordinul pre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edintelui ANRE prev</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zut la alin. (1) se public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Monitorul Oficial al Rom</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niei, Partea I.</w:t>
      </w:r>
    </w:p>
    <w:p w14:paraId="045039F5" w14:textId="3B828C75" w:rsidR="00325730" w:rsidRPr="007E3B71" w:rsidRDefault="00921EF1"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A84209" w:rsidRPr="007E3B71">
        <w:rPr>
          <w:rFonts w:ascii="Times New Roman" w:hAnsi="Times New Roman" w:cs="Times New Roman"/>
          <w:b/>
          <w:sz w:val="24"/>
          <w:szCs w:val="24"/>
        </w:rPr>
        <w:t>8</w:t>
      </w:r>
      <w:r w:rsidR="005B460A" w:rsidRPr="007E3B71">
        <w:rPr>
          <w:rFonts w:ascii="Times New Roman" w:hAnsi="Times New Roman" w:cs="Times New Roman"/>
          <w:b/>
          <w:sz w:val="24"/>
          <w:szCs w:val="24"/>
        </w:rPr>
        <w:t>9</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325730" w:rsidRPr="007E3B71">
        <w:rPr>
          <w:rFonts w:ascii="Times New Roman" w:hAnsi="Times New Roman" w:cs="Times New Roman"/>
          <w:sz w:val="24"/>
          <w:szCs w:val="24"/>
        </w:rPr>
        <w:t xml:space="preserve">(1) </w:t>
      </w:r>
      <w:r w:rsidR="009264E9" w:rsidRPr="007E3B71">
        <w:rPr>
          <w:rFonts w:ascii="Times New Roman" w:hAnsi="Times New Roman" w:cs="Times New Roman"/>
          <w:sz w:val="24"/>
          <w:szCs w:val="24"/>
        </w:rPr>
        <w:t>Î</w:t>
      </w:r>
      <w:r w:rsidR="00325730"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00325730"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00325730" w:rsidRPr="007E3B71">
        <w:rPr>
          <w:rFonts w:ascii="Times New Roman" w:hAnsi="Times New Roman" w:cs="Times New Roman"/>
          <w:sz w:val="24"/>
          <w:szCs w:val="24"/>
        </w:rPr>
        <w:t xml:space="preserve">n care </w:t>
      </w:r>
      <w:r w:rsidR="006A5232" w:rsidRPr="007E3B71">
        <w:rPr>
          <w:rFonts w:ascii="Times New Roman" w:hAnsi="Times New Roman" w:cs="Times New Roman"/>
          <w:sz w:val="24"/>
          <w:szCs w:val="24"/>
          <w:lang w:val="en-US"/>
        </w:rPr>
        <w:t>pro</w:t>
      </w:r>
      <w:r w:rsidR="006A5232" w:rsidRPr="007E3B71">
        <w:rPr>
          <w:rFonts w:ascii="Times New Roman" w:hAnsi="Times New Roman" w:cs="Times New Roman"/>
          <w:sz w:val="24"/>
          <w:szCs w:val="24"/>
        </w:rPr>
        <w:t>iectul de ordin</w:t>
      </w:r>
      <w:r w:rsidR="00325730" w:rsidRPr="007E3B71">
        <w:rPr>
          <w:rFonts w:ascii="Times New Roman" w:hAnsi="Times New Roman" w:cs="Times New Roman"/>
          <w:sz w:val="24"/>
          <w:szCs w:val="24"/>
        </w:rPr>
        <w:t xml:space="preserve"> </w:t>
      </w:r>
      <w:r w:rsidR="0070179B"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70179B" w:rsidRPr="007E3B71">
        <w:rPr>
          <w:rFonts w:ascii="Times New Roman" w:hAnsi="Times New Roman" w:cs="Times New Roman"/>
          <w:sz w:val="24"/>
          <w:szCs w:val="24"/>
        </w:rPr>
        <w:t>zut</w:t>
      </w:r>
      <w:r w:rsidR="00325730" w:rsidRPr="007E3B71">
        <w:rPr>
          <w:rFonts w:ascii="Times New Roman" w:hAnsi="Times New Roman" w:cs="Times New Roman"/>
          <w:sz w:val="24"/>
          <w:szCs w:val="24"/>
        </w:rPr>
        <w:t xml:space="preserve"> la art.</w:t>
      </w:r>
      <w:r w:rsidR="008C141A" w:rsidRPr="007E3B71">
        <w:rPr>
          <w:rFonts w:ascii="Times New Roman" w:hAnsi="Times New Roman" w:cs="Times New Roman"/>
          <w:sz w:val="24"/>
          <w:szCs w:val="24"/>
        </w:rPr>
        <w:t xml:space="preserve"> </w:t>
      </w:r>
      <w:r w:rsidR="00A84209" w:rsidRPr="007E3B71">
        <w:rPr>
          <w:rFonts w:ascii="Times New Roman" w:hAnsi="Times New Roman" w:cs="Times New Roman"/>
          <w:sz w:val="24"/>
          <w:szCs w:val="24"/>
        </w:rPr>
        <w:t>8</w:t>
      </w:r>
      <w:r w:rsidR="005B460A" w:rsidRPr="007E3B71">
        <w:rPr>
          <w:rFonts w:ascii="Times New Roman" w:hAnsi="Times New Roman" w:cs="Times New Roman"/>
          <w:sz w:val="24"/>
          <w:szCs w:val="24"/>
        </w:rPr>
        <w:t>7</w:t>
      </w:r>
      <w:r w:rsidR="00325730" w:rsidRPr="007E3B71">
        <w:rPr>
          <w:rFonts w:ascii="Times New Roman" w:hAnsi="Times New Roman" w:cs="Times New Roman"/>
          <w:sz w:val="24"/>
          <w:szCs w:val="24"/>
        </w:rPr>
        <w:t xml:space="preserve"> nu a fost aprobat, </w:t>
      </w:r>
      <w:r w:rsidR="009264E9" w:rsidRPr="007E3B71">
        <w:rPr>
          <w:rFonts w:ascii="Times New Roman" w:hAnsi="Times New Roman" w:cs="Times New Roman"/>
          <w:sz w:val="24"/>
          <w:szCs w:val="24"/>
        </w:rPr>
        <w:t>î</w:t>
      </w:r>
      <w:r w:rsidR="00325730" w:rsidRPr="007E3B71">
        <w:rPr>
          <w:rFonts w:ascii="Times New Roman" w:hAnsi="Times New Roman" w:cs="Times New Roman"/>
          <w:sz w:val="24"/>
          <w:szCs w:val="24"/>
        </w:rPr>
        <w:t xml:space="preserve">n termen de </w:t>
      </w:r>
      <w:r w:rsidR="006A5232" w:rsidRPr="007E3B71">
        <w:rPr>
          <w:rFonts w:ascii="Times New Roman" w:hAnsi="Times New Roman" w:cs="Times New Roman"/>
          <w:sz w:val="24"/>
          <w:szCs w:val="24"/>
        </w:rPr>
        <w:t>5</w:t>
      </w:r>
      <w:r w:rsidR="00325730" w:rsidRPr="007E3B71">
        <w:rPr>
          <w:rFonts w:ascii="Times New Roman" w:hAnsi="Times New Roman" w:cs="Times New Roman"/>
          <w:sz w:val="24"/>
          <w:szCs w:val="24"/>
        </w:rPr>
        <w:t xml:space="preserve"> zile lucr</w:t>
      </w:r>
      <w:r w:rsidR="009264E9" w:rsidRPr="007E3B71">
        <w:rPr>
          <w:rFonts w:ascii="Times New Roman" w:hAnsi="Times New Roman" w:cs="Times New Roman"/>
          <w:sz w:val="24"/>
          <w:szCs w:val="24"/>
        </w:rPr>
        <w:t>ă</w:t>
      </w:r>
      <w:r w:rsidR="00325730" w:rsidRPr="007E3B71">
        <w:rPr>
          <w:rFonts w:ascii="Times New Roman" w:hAnsi="Times New Roman" w:cs="Times New Roman"/>
          <w:sz w:val="24"/>
          <w:szCs w:val="24"/>
        </w:rPr>
        <w:t xml:space="preserve">toare de la data </w:t>
      </w:r>
      <w:r w:rsidR="009264E9" w:rsidRPr="007E3B71">
        <w:rPr>
          <w:rFonts w:ascii="Times New Roman" w:hAnsi="Times New Roman" w:cs="Times New Roman"/>
          <w:sz w:val="24"/>
          <w:szCs w:val="24"/>
        </w:rPr>
        <w:t>ș</w:t>
      </w:r>
      <w:r w:rsidR="00325730" w:rsidRPr="007E3B71">
        <w:rPr>
          <w:rFonts w:ascii="Times New Roman" w:hAnsi="Times New Roman" w:cs="Times New Roman"/>
          <w:sz w:val="24"/>
          <w:szCs w:val="24"/>
        </w:rPr>
        <w:t>edin</w:t>
      </w:r>
      <w:r w:rsidR="009264E9" w:rsidRPr="007E3B71">
        <w:rPr>
          <w:rFonts w:ascii="Times New Roman" w:hAnsi="Times New Roman" w:cs="Times New Roman"/>
          <w:sz w:val="24"/>
          <w:szCs w:val="24"/>
        </w:rPr>
        <w:t>ț</w:t>
      </w:r>
      <w:r w:rsidR="00325730" w:rsidRPr="007E3B71">
        <w:rPr>
          <w:rFonts w:ascii="Times New Roman" w:hAnsi="Times New Roman" w:cs="Times New Roman"/>
          <w:sz w:val="24"/>
          <w:szCs w:val="24"/>
        </w:rPr>
        <w:t xml:space="preserve">ei Comitetului de Reglementare </w:t>
      </w:r>
      <w:r w:rsidR="009264E9" w:rsidRPr="007E3B71">
        <w:rPr>
          <w:rFonts w:ascii="Times New Roman" w:hAnsi="Times New Roman" w:cs="Times New Roman"/>
          <w:sz w:val="24"/>
          <w:szCs w:val="24"/>
        </w:rPr>
        <w:t>ș</w:t>
      </w:r>
      <w:r w:rsidR="00325730" w:rsidRPr="007E3B71">
        <w:rPr>
          <w:rFonts w:ascii="Times New Roman" w:hAnsi="Times New Roman" w:cs="Times New Roman"/>
          <w:sz w:val="24"/>
          <w:szCs w:val="24"/>
        </w:rPr>
        <w:t>i pe baza informa</w:t>
      </w:r>
      <w:r w:rsidR="009264E9" w:rsidRPr="007E3B71">
        <w:rPr>
          <w:rFonts w:ascii="Times New Roman" w:hAnsi="Times New Roman" w:cs="Times New Roman"/>
          <w:sz w:val="24"/>
          <w:szCs w:val="24"/>
        </w:rPr>
        <w:t>ț</w:t>
      </w:r>
      <w:r w:rsidR="00325730" w:rsidRPr="007E3B71">
        <w:rPr>
          <w:rFonts w:ascii="Times New Roman" w:hAnsi="Times New Roman" w:cs="Times New Roman"/>
          <w:sz w:val="24"/>
          <w:szCs w:val="24"/>
        </w:rPr>
        <w:t>iilor puse la dispozi</w:t>
      </w:r>
      <w:r w:rsidR="009264E9" w:rsidRPr="007E3B71">
        <w:rPr>
          <w:rFonts w:ascii="Times New Roman" w:hAnsi="Times New Roman" w:cs="Times New Roman"/>
          <w:sz w:val="24"/>
          <w:szCs w:val="24"/>
        </w:rPr>
        <w:t>ț</w:t>
      </w:r>
      <w:r w:rsidR="00325730" w:rsidRPr="007E3B71">
        <w:rPr>
          <w:rFonts w:ascii="Times New Roman" w:hAnsi="Times New Roman" w:cs="Times New Roman"/>
          <w:sz w:val="24"/>
          <w:szCs w:val="24"/>
        </w:rPr>
        <w:t>ie de c</w:t>
      </w:r>
      <w:r w:rsidR="009264E9" w:rsidRPr="007E3B71">
        <w:rPr>
          <w:rFonts w:ascii="Times New Roman" w:hAnsi="Times New Roman" w:cs="Times New Roman"/>
          <w:sz w:val="24"/>
          <w:szCs w:val="24"/>
        </w:rPr>
        <w:t>ă</w:t>
      </w:r>
      <w:r w:rsidR="00325730" w:rsidRPr="007E3B71">
        <w:rPr>
          <w:rFonts w:ascii="Times New Roman" w:hAnsi="Times New Roman" w:cs="Times New Roman"/>
          <w:sz w:val="24"/>
          <w:szCs w:val="24"/>
        </w:rPr>
        <w:t xml:space="preserve">tre Secretariatul acestuia, </w:t>
      </w:r>
      <w:r w:rsidR="006A5232" w:rsidRPr="007E3B71">
        <w:rPr>
          <w:rFonts w:ascii="Times New Roman" w:hAnsi="Times New Roman" w:cs="Times New Roman"/>
          <w:sz w:val="24"/>
          <w:szCs w:val="24"/>
        </w:rPr>
        <w:t>direc</w:t>
      </w:r>
      <w:r w:rsidR="009264E9" w:rsidRPr="007E3B71">
        <w:rPr>
          <w:rFonts w:ascii="Times New Roman" w:hAnsi="Times New Roman" w:cs="Times New Roman"/>
          <w:sz w:val="24"/>
          <w:szCs w:val="24"/>
        </w:rPr>
        <w:t>ț</w:t>
      </w:r>
      <w:r w:rsidR="006A5232" w:rsidRPr="007E3B71">
        <w:rPr>
          <w:rFonts w:ascii="Times New Roman" w:hAnsi="Times New Roman" w:cs="Times New Roman"/>
          <w:sz w:val="24"/>
          <w:szCs w:val="24"/>
        </w:rPr>
        <w:t>ia</w:t>
      </w:r>
      <w:r w:rsidR="00325730" w:rsidRPr="007E3B71">
        <w:rPr>
          <w:rFonts w:ascii="Times New Roman" w:hAnsi="Times New Roman" w:cs="Times New Roman"/>
          <w:sz w:val="24"/>
          <w:szCs w:val="24"/>
        </w:rPr>
        <w:t xml:space="preserve"> de specialitate comunic</w:t>
      </w:r>
      <w:r w:rsidR="009264E9" w:rsidRPr="007E3B71">
        <w:rPr>
          <w:rFonts w:ascii="Times New Roman" w:hAnsi="Times New Roman" w:cs="Times New Roman"/>
          <w:sz w:val="24"/>
          <w:szCs w:val="24"/>
        </w:rPr>
        <w:t>ă</w:t>
      </w:r>
      <w:r w:rsidR="00325730" w:rsidRPr="007E3B71">
        <w:rPr>
          <w:rFonts w:ascii="Times New Roman" w:hAnsi="Times New Roman" w:cs="Times New Roman"/>
          <w:sz w:val="24"/>
          <w:szCs w:val="24"/>
        </w:rPr>
        <w:t xml:space="preserve"> </w:t>
      </w:r>
      <w:r w:rsidR="006A5232" w:rsidRPr="007E3B71">
        <w:rPr>
          <w:rFonts w:ascii="Times New Roman" w:hAnsi="Times New Roman" w:cs="Times New Roman"/>
          <w:sz w:val="24"/>
          <w:szCs w:val="24"/>
        </w:rPr>
        <w:t>OTS</w:t>
      </w:r>
      <w:r w:rsidR="00325730" w:rsidRPr="007E3B71">
        <w:rPr>
          <w:rFonts w:ascii="Times New Roman" w:hAnsi="Times New Roman" w:cs="Times New Roman"/>
          <w:sz w:val="24"/>
          <w:szCs w:val="24"/>
        </w:rPr>
        <w:t xml:space="preserve"> </w:t>
      </w:r>
      <w:r w:rsidR="006A5232" w:rsidRPr="007E3B71">
        <w:rPr>
          <w:rFonts w:ascii="Times New Roman" w:hAnsi="Times New Roman" w:cs="Times New Roman"/>
          <w:sz w:val="24"/>
          <w:szCs w:val="24"/>
        </w:rPr>
        <w:t>hot</w:t>
      </w:r>
      <w:r w:rsidR="009264E9" w:rsidRPr="007E3B71">
        <w:rPr>
          <w:rFonts w:ascii="Times New Roman" w:hAnsi="Times New Roman" w:cs="Times New Roman"/>
          <w:sz w:val="24"/>
          <w:szCs w:val="24"/>
        </w:rPr>
        <w:t>ă</w:t>
      </w:r>
      <w:r w:rsidR="006A5232" w:rsidRPr="007E3B71">
        <w:rPr>
          <w:rFonts w:ascii="Times New Roman" w:hAnsi="Times New Roman" w:cs="Times New Roman"/>
          <w:sz w:val="24"/>
          <w:szCs w:val="24"/>
        </w:rPr>
        <w:t>r</w:t>
      </w:r>
      <w:r w:rsidR="009264E9" w:rsidRPr="007E3B71">
        <w:rPr>
          <w:rFonts w:ascii="Times New Roman" w:hAnsi="Times New Roman" w:cs="Times New Roman"/>
          <w:sz w:val="24"/>
          <w:szCs w:val="24"/>
        </w:rPr>
        <w:t>â</w:t>
      </w:r>
      <w:r w:rsidR="006A5232" w:rsidRPr="007E3B71">
        <w:rPr>
          <w:rFonts w:ascii="Times New Roman" w:hAnsi="Times New Roman" w:cs="Times New Roman"/>
          <w:sz w:val="24"/>
          <w:szCs w:val="24"/>
        </w:rPr>
        <w:t>rea</w:t>
      </w:r>
      <w:r w:rsidR="00325730" w:rsidRPr="007E3B71">
        <w:rPr>
          <w:rFonts w:ascii="Times New Roman" w:hAnsi="Times New Roman" w:cs="Times New Roman"/>
          <w:sz w:val="24"/>
          <w:szCs w:val="24"/>
        </w:rPr>
        <w:t xml:space="preserve"> Comitetului de Reglementare referitoare la respingerea/am</w:t>
      </w:r>
      <w:r w:rsidR="009264E9" w:rsidRPr="007E3B71">
        <w:rPr>
          <w:rFonts w:ascii="Times New Roman" w:hAnsi="Times New Roman" w:cs="Times New Roman"/>
          <w:sz w:val="24"/>
          <w:szCs w:val="24"/>
        </w:rPr>
        <w:t>â</w:t>
      </w:r>
      <w:r w:rsidR="00325730" w:rsidRPr="007E3B71">
        <w:rPr>
          <w:rFonts w:ascii="Times New Roman" w:hAnsi="Times New Roman" w:cs="Times New Roman"/>
          <w:sz w:val="24"/>
          <w:szCs w:val="24"/>
        </w:rPr>
        <w:t xml:space="preserve">narea raportului, </w:t>
      </w:r>
      <w:r w:rsidR="009264E9" w:rsidRPr="007E3B71">
        <w:rPr>
          <w:rFonts w:ascii="Times New Roman" w:hAnsi="Times New Roman" w:cs="Times New Roman"/>
          <w:sz w:val="24"/>
          <w:szCs w:val="24"/>
        </w:rPr>
        <w:t>î</w:t>
      </w:r>
      <w:r w:rsidR="00325730" w:rsidRPr="007E3B71">
        <w:rPr>
          <w:rFonts w:ascii="Times New Roman" w:hAnsi="Times New Roman" w:cs="Times New Roman"/>
          <w:sz w:val="24"/>
          <w:szCs w:val="24"/>
        </w:rPr>
        <w:t>nso</w:t>
      </w:r>
      <w:r w:rsidR="009264E9" w:rsidRPr="007E3B71">
        <w:rPr>
          <w:rFonts w:ascii="Times New Roman" w:hAnsi="Times New Roman" w:cs="Times New Roman"/>
          <w:sz w:val="24"/>
          <w:szCs w:val="24"/>
        </w:rPr>
        <w:t>ț</w:t>
      </w:r>
      <w:r w:rsidR="00325730" w:rsidRPr="007E3B71">
        <w:rPr>
          <w:rFonts w:ascii="Times New Roman" w:hAnsi="Times New Roman" w:cs="Times New Roman"/>
          <w:sz w:val="24"/>
          <w:szCs w:val="24"/>
        </w:rPr>
        <w:t>it</w:t>
      </w:r>
      <w:r w:rsidR="009264E9" w:rsidRPr="007E3B71">
        <w:rPr>
          <w:rFonts w:ascii="Times New Roman" w:hAnsi="Times New Roman" w:cs="Times New Roman"/>
          <w:sz w:val="24"/>
          <w:szCs w:val="24"/>
        </w:rPr>
        <w:t>ă</w:t>
      </w:r>
      <w:r w:rsidR="00325730" w:rsidRPr="007E3B71">
        <w:rPr>
          <w:rFonts w:ascii="Times New Roman" w:hAnsi="Times New Roman" w:cs="Times New Roman"/>
          <w:sz w:val="24"/>
          <w:szCs w:val="24"/>
        </w:rPr>
        <w:t xml:space="preserve"> de motivarea </w:t>
      </w:r>
      <w:r w:rsidR="006A5232" w:rsidRPr="007E3B71">
        <w:rPr>
          <w:rFonts w:ascii="Times New Roman" w:hAnsi="Times New Roman" w:cs="Times New Roman"/>
          <w:sz w:val="24"/>
          <w:szCs w:val="24"/>
        </w:rPr>
        <w:t>acesteia</w:t>
      </w:r>
      <w:r w:rsidR="00325730" w:rsidRPr="007E3B71">
        <w:rPr>
          <w:rFonts w:ascii="Times New Roman" w:hAnsi="Times New Roman" w:cs="Times New Roman"/>
          <w:sz w:val="24"/>
          <w:szCs w:val="24"/>
        </w:rPr>
        <w:t>.</w:t>
      </w:r>
    </w:p>
    <w:p w14:paraId="14CC269A" w14:textId="77777777" w:rsidR="00325730" w:rsidRPr="007E3B71" w:rsidRDefault="00325730"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termen de </w:t>
      </w:r>
      <w:r w:rsidR="00FA72F2" w:rsidRPr="007E3B71">
        <w:rPr>
          <w:rFonts w:ascii="Times New Roman" w:hAnsi="Times New Roman" w:cs="Times New Roman"/>
          <w:sz w:val="24"/>
          <w:szCs w:val="24"/>
        </w:rPr>
        <w:t>2</w:t>
      </w:r>
      <w:r w:rsidRPr="007E3B71">
        <w:rPr>
          <w:rFonts w:ascii="Times New Roman" w:hAnsi="Times New Roman" w:cs="Times New Roman"/>
          <w:sz w:val="24"/>
          <w:szCs w:val="24"/>
        </w:rPr>
        <w:t>0 zile lucr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toare de la comunicarea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tre Secretariatul Comitetului de Reglementare a </w:t>
      </w:r>
      <w:r w:rsidR="002124E3" w:rsidRPr="007E3B71">
        <w:rPr>
          <w:rFonts w:ascii="Times New Roman" w:hAnsi="Times New Roman" w:cs="Times New Roman"/>
          <w:sz w:val="24"/>
          <w:szCs w:val="24"/>
        </w:rPr>
        <w:t>hot</w:t>
      </w:r>
      <w:r w:rsidR="009264E9" w:rsidRPr="007E3B71">
        <w:rPr>
          <w:rFonts w:ascii="Times New Roman" w:hAnsi="Times New Roman" w:cs="Times New Roman"/>
          <w:sz w:val="24"/>
          <w:szCs w:val="24"/>
        </w:rPr>
        <w:t>ă</w:t>
      </w:r>
      <w:r w:rsidR="002124E3" w:rsidRPr="007E3B71">
        <w:rPr>
          <w:rFonts w:ascii="Times New Roman" w:hAnsi="Times New Roman" w:cs="Times New Roman"/>
          <w:sz w:val="24"/>
          <w:szCs w:val="24"/>
        </w:rPr>
        <w:t>r</w:t>
      </w:r>
      <w:r w:rsidR="009264E9" w:rsidRPr="007E3B71">
        <w:rPr>
          <w:rFonts w:ascii="Times New Roman" w:hAnsi="Times New Roman" w:cs="Times New Roman"/>
          <w:sz w:val="24"/>
          <w:szCs w:val="24"/>
        </w:rPr>
        <w:t>â</w:t>
      </w:r>
      <w:r w:rsidR="002124E3" w:rsidRPr="007E3B71">
        <w:rPr>
          <w:rFonts w:ascii="Times New Roman" w:hAnsi="Times New Roman" w:cs="Times New Roman"/>
          <w:sz w:val="24"/>
          <w:szCs w:val="24"/>
        </w:rPr>
        <w:t xml:space="preserve">rii </w:t>
      </w:r>
      <w:r w:rsidRPr="007E3B71">
        <w:rPr>
          <w:rFonts w:ascii="Times New Roman" w:hAnsi="Times New Roman" w:cs="Times New Roman"/>
          <w:sz w:val="24"/>
          <w:szCs w:val="24"/>
        </w:rPr>
        <w:t>de respingere/am</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nare sau de la primirea eventualelor date suplimentare solicitate operatorilor, </w:t>
      </w:r>
      <w:r w:rsidR="006A5232" w:rsidRPr="007E3B71">
        <w:rPr>
          <w:rFonts w:ascii="Times New Roman" w:hAnsi="Times New Roman" w:cs="Times New Roman"/>
          <w:sz w:val="24"/>
          <w:szCs w:val="24"/>
        </w:rPr>
        <w:t>direc</w:t>
      </w:r>
      <w:r w:rsidR="009264E9" w:rsidRPr="007E3B71">
        <w:rPr>
          <w:rFonts w:ascii="Times New Roman" w:hAnsi="Times New Roman" w:cs="Times New Roman"/>
          <w:sz w:val="24"/>
          <w:szCs w:val="24"/>
        </w:rPr>
        <w:t>ț</w:t>
      </w:r>
      <w:r w:rsidR="006A5232" w:rsidRPr="007E3B71">
        <w:rPr>
          <w:rFonts w:ascii="Times New Roman" w:hAnsi="Times New Roman" w:cs="Times New Roman"/>
          <w:sz w:val="24"/>
          <w:szCs w:val="24"/>
        </w:rPr>
        <w:t>ia</w:t>
      </w:r>
      <w:r w:rsidRPr="007E3B71">
        <w:rPr>
          <w:rFonts w:ascii="Times New Roman" w:hAnsi="Times New Roman" w:cs="Times New Roman"/>
          <w:sz w:val="24"/>
          <w:szCs w:val="24"/>
        </w:rPr>
        <w:t xml:space="preserve"> de specialitate va elabora un nou </w:t>
      </w:r>
      <w:r w:rsidR="00384177" w:rsidRPr="007E3B71">
        <w:rPr>
          <w:rFonts w:ascii="Times New Roman" w:hAnsi="Times New Roman" w:cs="Times New Roman"/>
          <w:sz w:val="24"/>
          <w:szCs w:val="24"/>
        </w:rPr>
        <w:t>referat</w:t>
      </w:r>
      <w:r w:rsidRPr="007E3B71">
        <w:rPr>
          <w:rFonts w:ascii="Times New Roman" w:hAnsi="Times New Roman" w:cs="Times New Roman"/>
          <w:sz w:val="24"/>
          <w:szCs w:val="24"/>
        </w:rPr>
        <w:t>,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caz, dac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Comitetul de Reglementare nu a stabilit un alt termen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interiorul acestui interval. </w:t>
      </w:r>
    </w:p>
    <w:p w14:paraId="76F19711" w14:textId="1A532F82" w:rsidR="00AF32CC" w:rsidRPr="007E3B71" w:rsidRDefault="00325730"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(3) </w:t>
      </w:r>
      <w:r w:rsidR="009264E9" w:rsidRPr="007E3B71">
        <w:rPr>
          <w:rFonts w:ascii="Times New Roman" w:hAnsi="Times New Roman" w:cs="Times New Roman"/>
          <w:sz w:val="24"/>
          <w:szCs w:val="24"/>
        </w:rPr>
        <w:t>Î</w:t>
      </w:r>
      <w:r w:rsidR="005C1819"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005C1819"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005C1819" w:rsidRPr="007E3B71">
        <w:rPr>
          <w:rFonts w:ascii="Times New Roman" w:hAnsi="Times New Roman" w:cs="Times New Roman"/>
          <w:sz w:val="24"/>
          <w:szCs w:val="24"/>
        </w:rPr>
        <w:t>n care emiterea ordinului pre</w:t>
      </w:r>
      <w:r w:rsidR="009264E9" w:rsidRPr="007E3B71">
        <w:rPr>
          <w:rFonts w:ascii="Times New Roman" w:hAnsi="Times New Roman" w:cs="Times New Roman"/>
          <w:sz w:val="24"/>
          <w:szCs w:val="24"/>
        </w:rPr>
        <w:t>ș</w:t>
      </w:r>
      <w:r w:rsidR="005C1819" w:rsidRPr="007E3B71">
        <w:rPr>
          <w:rFonts w:ascii="Times New Roman" w:hAnsi="Times New Roman" w:cs="Times New Roman"/>
          <w:sz w:val="24"/>
          <w:szCs w:val="24"/>
        </w:rPr>
        <w:t>edintelui ANRE prev</w:t>
      </w:r>
      <w:r w:rsidR="009264E9" w:rsidRPr="007E3B71">
        <w:rPr>
          <w:rFonts w:ascii="Times New Roman" w:hAnsi="Times New Roman" w:cs="Times New Roman"/>
          <w:sz w:val="24"/>
          <w:szCs w:val="24"/>
        </w:rPr>
        <w:t>ă</w:t>
      </w:r>
      <w:r w:rsidR="005C1819" w:rsidRPr="007E3B71">
        <w:rPr>
          <w:rFonts w:ascii="Times New Roman" w:hAnsi="Times New Roman" w:cs="Times New Roman"/>
          <w:sz w:val="24"/>
          <w:szCs w:val="24"/>
        </w:rPr>
        <w:t xml:space="preserve">zut la art. </w:t>
      </w:r>
      <w:r w:rsidR="00A84209" w:rsidRPr="007E3B71">
        <w:rPr>
          <w:rFonts w:ascii="Times New Roman" w:hAnsi="Times New Roman" w:cs="Times New Roman"/>
          <w:sz w:val="24"/>
          <w:szCs w:val="24"/>
        </w:rPr>
        <w:t>8</w:t>
      </w:r>
      <w:r w:rsidR="005B460A" w:rsidRPr="007E3B71">
        <w:rPr>
          <w:rFonts w:ascii="Times New Roman" w:hAnsi="Times New Roman" w:cs="Times New Roman"/>
          <w:sz w:val="24"/>
          <w:szCs w:val="24"/>
        </w:rPr>
        <w:t>7</w:t>
      </w:r>
      <w:r w:rsidR="005C1819" w:rsidRPr="007E3B71">
        <w:rPr>
          <w:rFonts w:ascii="Times New Roman" w:hAnsi="Times New Roman" w:cs="Times New Roman"/>
          <w:sz w:val="24"/>
          <w:szCs w:val="24"/>
        </w:rPr>
        <w:t xml:space="preserve"> nu se realizeaz</w:t>
      </w:r>
      <w:r w:rsidR="009264E9" w:rsidRPr="007E3B71">
        <w:rPr>
          <w:rFonts w:ascii="Times New Roman" w:hAnsi="Times New Roman" w:cs="Times New Roman"/>
          <w:sz w:val="24"/>
          <w:szCs w:val="24"/>
        </w:rPr>
        <w:t>ă</w:t>
      </w:r>
      <w:r w:rsidR="005C1819" w:rsidRPr="007E3B71">
        <w:rPr>
          <w:rFonts w:ascii="Times New Roman" w:hAnsi="Times New Roman" w:cs="Times New Roman"/>
          <w:sz w:val="24"/>
          <w:szCs w:val="24"/>
        </w:rPr>
        <w:t xml:space="preserve"> </w:t>
      </w:r>
      <w:r w:rsidR="00E27272" w:rsidRPr="007E3B71">
        <w:rPr>
          <w:rFonts w:ascii="Times New Roman" w:hAnsi="Times New Roman" w:cs="Times New Roman"/>
          <w:sz w:val="24"/>
          <w:szCs w:val="24"/>
        </w:rPr>
        <w:t>cu cel pu</w:t>
      </w:r>
      <w:r w:rsidR="009264E9" w:rsidRPr="007E3B71">
        <w:rPr>
          <w:rFonts w:ascii="Times New Roman" w:hAnsi="Times New Roman" w:cs="Times New Roman"/>
          <w:sz w:val="24"/>
          <w:szCs w:val="24"/>
        </w:rPr>
        <w:t>ț</w:t>
      </w:r>
      <w:r w:rsidR="00E27272" w:rsidRPr="007E3B71">
        <w:rPr>
          <w:rFonts w:ascii="Times New Roman" w:hAnsi="Times New Roman" w:cs="Times New Roman"/>
          <w:sz w:val="24"/>
          <w:szCs w:val="24"/>
        </w:rPr>
        <w:t xml:space="preserve">in 30 de zile </w:t>
      </w:r>
      <w:r w:rsidR="009264E9" w:rsidRPr="007E3B71">
        <w:rPr>
          <w:rFonts w:ascii="Times New Roman" w:hAnsi="Times New Roman" w:cs="Times New Roman"/>
          <w:sz w:val="24"/>
          <w:szCs w:val="24"/>
        </w:rPr>
        <w:t>î</w:t>
      </w:r>
      <w:r w:rsidR="00E27272" w:rsidRPr="007E3B71">
        <w:rPr>
          <w:rFonts w:ascii="Times New Roman" w:hAnsi="Times New Roman" w:cs="Times New Roman"/>
          <w:sz w:val="24"/>
          <w:szCs w:val="24"/>
        </w:rPr>
        <w:t xml:space="preserve">nainte de data de </w:t>
      </w:r>
      <w:r w:rsidR="009264E9" w:rsidRPr="007E3B71">
        <w:rPr>
          <w:rFonts w:ascii="Times New Roman" w:hAnsi="Times New Roman" w:cs="Times New Roman"/>
          <w:sz w:val="24"/>
          <w:szCs w:val="24"/>
        </w:rPr>
        <w:t>î</w:t>
      </w:r>
      <w:r w:rsidR="00E27272" w:rsidRPr="007E3B71">
        <w:rPr>
          <w:rFonts w:ascii="Times New Roman" w:hAnsi="Times New Roman" w:cs="Times New Roman"/>
          <w:sz w:val="24"/>
          <w:szCs w:val="24"/>
        </w:rPr>
        <w:t>ncepere a licita</w:t>
      </w:r>
      <w:r w:rsidR="009264E9" w:rsidRPr="007E3B71">
        <w:rPr>
          <w:rFonts w:ascii="Times New Roman" w:hAnsi="Times New Roman" w:cs="Times New Roman"/>
          <w:sz w:val="24"/>
          <w:szCs w:val="24"/>
        </w:rPr>
        <w:t>ț</w:t>
      </w:r>
      <w:r w:rsidR="00E27272" w:rsidRPr="007E3B71">
        <w:rPr>
          <w:rFonts w:ascii="Times New Roman" w:hAnsi="Times New Roman" w:cs="Times New Roman"/>
          <w:sz w:val="24"/>
          <w:szCs w:val="24"/>
        </w:rPr>
        <w:t xml:space="preserve">iei privind rezervarea de capacitate pe termen lung </w:t>
      </w:r>
      <w:r w:rsidR="009264E9" w:rsidRPr="007E3B71">
        <w:rPr>
          <w:rFonts w:ascii="Times New Roman" w:hAnsi="Times New Roman" w:cs="Times New Roman"/>
          <w:sz w:val="24"/>
          <w:szCs w:val="24"/>
        </w:rPr>
        <w:t>î</w:t>
      </w:r>
      <w:r w:rsidR="00E27272" w:rsidRPr="007E3B71">
        <w:rPr>
          <w:rFonts w:ascii="Times New Roman" w:hAnsi="Times New Roman" w:cs="Times New Roman"/>
          <w:sz w:val="24"/>
          <w:szCs w:val="24"/>
        </w:rPr>
        <w:t>n punctul/grupul de puncte de interconectare cu alte sisteme de transport al gazelor naturale, stabilit</w:t>
      </w:r>
      <w:r w:rsidR="009264E9" w:rsidRPr="007E3B71">
        <w:rPr>
          <w:rFonts w:ascii="Times New Roman" w:hAnsi="Times New Roman" w:cs="Times New Roman"/>
          <w:sz w:val="24"/>
          <w:szCs w:val="24"/>
        </w:rPr>
        <w:t>ă</w:t>
      </w:r>
      <w:r w:rsidR="00E27272" w:rsidRPr="007E3B71">
        <w:rPr>
          <w:rFonts w:ascii="Times New Roman" w:hAnsi="Times New Roman" w:cs="Times New Roman"/>
          <w:sz w:val="24"/>
          <w:szCs w:val="24"/>
        </w:rPr>
        <w:t xml:space="preserve"> conform prevederilor art. 11 alin. (4) din Regulamentul (UE) 2017/459</w:t>
      </w:r>
      <w:r w:rsidRPr="007E3B71">
        <w:rPr>
          <w:rFonts w:ascii="Times New Roman" w:hAnsi="Times New Roman" w:cs="Times New Roman"/>
          <w:sz w:val="24"/>
          <w:szCs w:val="24"/>
        </w:rPr>
        <w:t xml:space="preserve">, tarifele </w:t>
      </w:r>
      <w:r w:rsidR="00E27272" w:rsidRPr="007E3B71">
        <w:rPr>
          <w:rFonts w:ascii="Times New Roman" w:hAnsi="Times New Roman" w:cs="Times New Roman"/>
          <w:sz w:val="24"/>
          <w:szCs w:val="24"/>
        </w:rPr>
        <w:t>de transport</w:t>
      </w:r>
      <w:r w:rsidRPr="007E3B71">
        <w:rPr>
          <w:rFonts w:ascii="Times New Roman" w:hAnsi="Times New Roman" w:cs="Times New Roman"/>
          <w:sz w:val="24"/>
          <w:szCs w:val="24"/>
        </w:rPr>
        <w:t xml:space="preserve"> </w:t>
      </w:r>
      <w:r w:rsidR="00AF32CC" w:rsidRPr="007E3B71">
        <w:rPr>
          <w:rFonts w:ascii="Times New Roman" w:hAnsi="Times New Roman" w:cs="Times New Roman"/>
          <w:sz w:val="24"/>
          <w:szCs w:val="24"/>
        </w:rPr>
        <w:t>aprobate pentru anul de reglementare anterior r</w:t>
      </w:r>
      <w:r w:rsidR="009264E9" w:rsidRPr="007E3B71">
        <w:rPr>
          <w:rFonts w:ascii="Times New Roman" w:hAnsi="Times New Roman" w:cs="Times New Roman"/>
          <w:sz w:val="24"/>
          <w:szCs w:val="24"/>
        </w:rPr>
        <w:t>ă</w:t>
      </w:r>
      <w:r w:rsidR="00AF32CC" w:rsidRPr="007E3B71">
        <w:rPr>
          <w:rFonts w:ascii="Times New Roman" w:hAnsi="Times New Roman" w:cs="Times New Roman"/>
          <w:sz w:val="24"/>
          <w:szCs w:val="24"/>
        </w:rPr>
        <w:t>m</w:t>
      </w:r>
      <w:r w:rsidR="009264E9" w:rsidRPr="007E3B71">
        <w:rPr>
          <w:rFonts w:ascii="Times New Roman" w:hAnsi="Times New Roman" w:cs="Times New Roman"/>
          <w:sz w:val="24"/>
          <w:szCs w:val="24"/>
        </w:rPr>
        <w:t>â</w:t>
      </w:r>
      <w:r w:rsidR="00AF32CC" w:rsidRPr="007E3B71">
        <w:rPr>
          <w:rFonts w:ascii="Times New Roman" w:hAnsi="Times New Roman" w:cs="Times New Roman"/>
          <w:sz w:val="24"/>
          <w:szCs w:val="24"/>
        </w:rPr>
        <w:t xml:space="preserve">n </w:t>
      </w:r>
      <w:r w:rsidR="009264E9" w:rsidRPr="007E3B71">
        <w:rPr>
          <w:rFonts w:ascii="Times New Roman" w:hAnsi="Times New Roman" w:cs="Times New Roman"/>
          <w:sz w:val="24"/>
          <w:szCs w:val="24"/>
        </w:rPr>
        <w:t>î</w:t>
      </w:r>
      <w:r w:rsidR="00AF32CC" w:rsidRPr="007E3B71">
        <w:rPr>
          <w:rFonts w:ascii="Times New Roman" w:hAnsi="Times New Roman" w:cs="Times New Roman"/>
          <w:sz w:val="24"/>
          <w:szCs w:val="24"/>
        </w:rPr>
        <w:t xml:space="preserve">n vigoare </w:t>
      </w:r>
      <w:r w:rsidR="006D71E4" w:rsidRPr="007E3B71">
        <w:rPr>
          <w:rFonts w:ascii="Times New Roman" w:hAnsi="Times New Roman" w:cs="Times New Roman"/>
          <w:sz w:val="24"/>
          <w:szCs w:val="24"/>
        </w:rPr>
        <w:t>pe toat</w:t>
      </w:r>
      <w:r w:rsidR="009264E9" w:rsidRPr="007E3B71">
        <w:rPr>
          <w:rFonts w:ascii="Times New Roman" w:hAnsi="Times New Roman" w:cs="Times New Roman"/>
          <w:sz w:val="24"/>
          <w:szCs w:val="24"/>
        </w:rPr>
        <w:t>ă</w:t>
      </w:r>
      <w:r w:rsidR="006D71E4" w:rsidRPr="007E3B71">
        <w:rPr>
          <w:rFonts w:ascii="Times New Roman" w:hAnsi="Times New Roman" w:cs="Times New Roman"/>
          <w:sz w:val="24"/>
          <w:szCs w:val="24"/>
        </w:rPr>
        <w:t xml:space="preserve"> </w:t>
      </w:r>
      <w:r w:rsidR="00E4219F" w:rsidRPr="007E3B71">
        <w:rPr>
          <w:rFonts w:ascii="Times New Roman" w:hAnsi="Times New Roman" w:cs="Times New Roman"/>
          <w:sz w:val="24"/>
          <w:szCs w:val="24"/>
        </w:rPr>
        <w:t>perioada</w:t>
      </w:r>
      <w:r w:rsidR="006D71E4" w:rsidRPr="007E3B71">
        <w:rPr>
          <w:rFonts w:ascii="Times New Roman" w:hAnsi="Times New Roman" w:cs="Times New Roman"/>
          <w:sz w:val="24"/>
          <w:szCs w:val="24"/>
        </w:rPr>
        <w:t xml:space="preserve"> noului an de reglementare</w:t>
      </w:r>
      <w:r w:rsidR="00AF32CC" w:rsidRPr="007E3B71">
        <w:rPr>
          <w:rFonts w:ascii="Times New Roman" w:hAnsi="Times New Roman" w:cs="Times New Roman"/>
          <w:sz w:val="24"/>
          <w:szCs w:val="24"/>
        </w:rPr>
        <w:t>, diferen</w:t>
      </w:r>
      <w:r w:rsidR="009264E9" w:rsidRPr="007E3B71">
        <w:rPr>
          <w:rFonts w:ascii="Times New Roman" w:hAnsi="Times New Roman" w:cs="Times New Roman"/>
          <w:sz w:val="24"/>
          <w:szCs w:val="24"/>
        </w:rPr>
        <w:t>ț</w:t>
      </w:r>
      <w:r w:rsidR="00AF32CC" w:rsidRPr="007E3B71">
        <w:rPr>
          <w:rFonts w:ascii="Times New Roman" w:hAnsi="Times New Roman" w:cs="Times New Roman"/>
          <w:sz w:val="24"/>
          <w:szCs w:val="24"/>
        </w:rPr>
        <w:t xml:space="preserve">ele de venituri datorate acestei </w:t>
      </w:r>
      <w:r w:rsidR="002124E3" w:rsidRPr="007E3B71">
        <w:rPr>
          <w:rFonts w:ascii="Times New Roman" w:hAnsi="Times New Roman" w:cs="Times New Roman"/>
          <w:sz w:val="24"/>
          <w:szCs w:val="24"/>
        </w:rPr>
        <w:t>situa</w:t>
      </w:r>
      <w:r w:rsidR="009264E9" w:rsidRPr="007E3B71">
        <w:rPr>
          <w:rFonts w:ascii="Times New Roman" w:hAnsi="Times New Roman" w:cs="Times New Roman"/>
          <w:sz w:val="24"/>
          <w:szCs w:val="24"/>
        </w:rPr>
        <w:t>ț</w:t>
      </w:r>
      <w:r w:rsidR="002124E3" w:rsidRPr="007E3B71">
        <w:rPr>
          <w:rFonts w:ascii="Times New Roman" w:hAnsi="Times New Roman" w:cs="Times New Roman"/>
          <w:sz w:val="24"/>
          <w:szCs w:val="24"/>
        </w:rPr>
        <w:t xml:space="preserve">ii </w:t>
      </w:r>
      <w:r w:rsidR="00AF32CC" w:rsidRPr="007E3B71">
        <w:rPr>
          <w:rFonts w:ascii="Times New Roman" w:hAnsi="Times New Roman" w:cs="Times New Roman"/>
          <w:sz w:val="24"/>
          <w:szCs w:val="24"/>
        </w:rPr>
        <w:t>urm</w:t>
      </w:r>
      <w:r w:rsidR="009264E9" w:rsidRPr="007E3B71">
        <w:rPr>
          <w:rFonts w:ascii="Times New Roman" w:hAnsi="Times New Roman" w:cs="Times New Roman"/>
          <w:sz w:val="24"/>
          <w:szCs w:val="24"/>
        </w:rPr>
        <w:t>â</w:t>
      </w:r>
      <w:r w:rsidR="00AF32CC" w:rsidRPr="007E3B71">
        <w:rPr>
          <w:rFonts w:ascii="Times New Roman" w:hAnsi="Times New Roman" w:cs="Times New Roman"/>
          <w:sz w:val="24"/>
          <w:szCs w:val="24"/>
        </w:rPr>
        <w:t>nd a fi regularizate.</w:t>
      </w:r>
    </w:p>
    <w:p w14:paraId="2D3D5F10" w14:textId="77777777" w:rsidR="008D3B6F" w:rsidRPr="007E3B71" w:rsidRDefault="008D3B6F" w:rsidP="00061E7A">
      <w:pPr>
        <w:spacing w:after="0" w:line="360" w:lineRule="auto"/>
        <w:jc w:val="both"/>
        <w:rPr>
          <w:rFonts w:ascii="Times New Roman" w:hAnsi="Times New Roman" w:cs="Times New Roman"/>
          <w:b/>
          <w:sz w:val="24"/>
          <w:szCs w:val="24"/>
          <w:lang w:val="en-GB"/>
        </w:rPr>
      </w:pPr>
      <w:bookmarkStart w:id="24" w:name="_Hlk529891034"/>
    </w:p>
    <w:p w14:paraId="2674B444" w14:textId="335BDB3B" w:rsidR="00303D10" w:rsidRPr="007E3B71" w:rsidRDefault="0085398D" w:rsidP="00061E7A">
      <w:pPr>
        <w:spacing w:after="0" w:line="360" w:lineRule="auto"/>
        <w:jc w:val="both"/>
        <w:rPr>
          <w:rFonts w:ascii="Times New Roman" w:hAnsi="Times New Roman" w:cs="Times New Roman"/>
          <w:b/>
          <w:sz w:val="24"/>
          <w:szCs w:val="24"/>
        </w:rPr>
      </w:pPr>
      <w:r w:rsidRPr="007E3B71">
        <w:rPr>
          <w:rFonts w:ascii="Times New Roman" w:hAnsi="Times New Roman" w:cs="Times New Roman"/>
          <w:b/>
          <w:sz w:val="24"/>
          <w:szCs w:val="24"/>
        </w:rPr>
        <w:t>CAPITOLUL</w:t>
      </w:r>
      <w:r w:rsidR="00303D10" w:rsidRPr="007E3B71">
        <w:rPr>
          <w:rFonts w:ascii="Times New Roman" w:hAnsi="Times New Roman" w:cs="Times New Roman"/>
          <w:b/>
          <w:sz w:val="24"/>
          <w:szCs w:val="24"/>
        </w:rPr>
        <w:t xml:space="preserve"> </w:t>
      </w:r>
      <w:r w:rsidR="00446701" w:rsidRPr="007E3B71">
        <w:rPr>
          <w:rFonts w:ascii="Times New Roman" w:hAnsi="Times New Roman" w:cs="Times New Roman"/>
          <w:b/>
          <w:sz w:val="24"/>
          <w:szCs w:val="24"/>
        </w:rPr>
        <w:t>VII</w:t>
      </w:r>
      <w:r w:rsidR="00392F95" w:rsidRPr="007E3B71">
        <w:rPr>
          <w:rFonts w:ascii="Times New Roman" w:hAnsi="Times New Roman" w:cs="Times New Roman"/>
          <w:b/>
          <w:sz w:val="24"/>
          <w:szCs w:val="24"/>
        </w:rPr>
        <w:t xml:space="preserve"> – </w:t>
      </w:r>
      <w:r w:rsidR="00820659" w:rsidRPr="007E3B71">
        <w:rPr>
          <w:rFonts w:ascii="Times New Roman" w:hAnsi="Times New Roman" w:cs="Times New Roman"/>
          <w:b/>
          <w:sz w:val="24"/>
          <w:szCs w:val="24"/>
        </w:rPr>
        <w:t>Dispoziții tranzitorii și finale</w:t>
      </w:r>
    </w:p>
    <w:bookmarkEnd w:id="24"/>
    <w:p w14:paraId="40E6741E" w14:textId="00CD069C" w:rsidR="00BA1D4A" w:rsidRPr="007E3B71" w:rsidRDefault="008C7D54" w:rsidP="00EB303A">
      <w:pPr>
        <w:autoSpaceDE w:val="0"/>
        <w:autoSpaceDN w:val="0"/>
        <w:adjustRightInd w:val="0"/>
        <w:spacing w:after="0" w:line="360" w:lineRule="auto"/>
        <w:jc w:val="both"/>
        <w:rPr>
          <w:rFonts w:ascii="Times New Roman" w:hAnsi="Times New Roman" w:cs="Times New Roman"/>
          <w:sz w:val="24"/>
          <w:szCs w:val="24"/>
          <w:shd w:val="clear" w:color="auto" w:fill="FFFFFF"/>
        </w:rPr>
      </w:pPr>
      <w:r w:rsidRPr="007E3B71">
        <w:rPr>
          <w:rFonts w:ascii="Times New Roman" w:hAnsi="Times New Roman" w:cs="Times New Roman"/>
          <w:b/>
          <w:sz w:val="24"/>
          <w:szCs w:val="24"/>
        </w:rPr>
        <w:lastRenderedPageBreak/>
        <w:t xml:space="preserve">Art. </w:t>
      </w:r>
      <w:r w:rsidR="00A84209" w:rsidRPr="007E3B71">
        <w:rPr>
          <w:rFonts w:ascii="Times New Roman" w:hAnsi="Times New Roman" w:cs="Times New Roman"/>
          <w:b/>
          <w:sz w:val="24"/>
          <w:szCs w:val="24"/>
        </w:rPr>
        <w:t>9</w:t>
      </w:r>
      <w:r w:rsidR="005B460A" w:rsidRPr="007E3B71">
        <w:rPr>
          <w:rFonts w:ascii="Times New Roman" w:hAnsi="Times New Roman" w:cs="Times New Roman"/>
          <w:b/>
          <w:sz w:val="24"/>
          <w:szCs w:val="24"/>
        </w:rPr>
        <w:t>0</w:t>
      </w:r>
      <w:r w:rsidRPr="007E3B71">
        <w:rPr>
          <w:rFonts w:ascii="Times New Roman" w:hAnsi="Times New Roman" w:cs="Times New Roman"/>
          <w:b/>
          <w:sz w:val="24"/>
          <w:szCs w:val="24"/>
        </w:rPr>
        <w:t xml:space="preserve"> – </w:t>
      </w:r>
      <w:r w:rsidR="00BA1D4A" w:rsidRPr="007E3B71">
        <w:rPr>
          <w:rFonts w:ascii="Times New Roman" w:hAnsi="Times New Roman" w:cs="Times New Roman"/>
          <w:sz w:val="24"/>
          <w:szCs w:val="24"/>
          <w:shd w:val="clear" w:color="auto" w:fill="FFFFFF"/>
        </w:rPr>
        <w:t xml:space="preserve">(1) În primul an al perioadei a cincea de reglementare la stabilirea CAPEX prognozat nu se aplică prevederile art. 22, alin. (1), valoarea BAR utilizată fiind cea determinată conform prevederilor art. </w:t>
      </w:r>
      <w:r w:rsidR="00EB303A" w:rsidRPr="007E3B71">
        <w:rPr>
          <w:rFonts w:ascii="Times New Roman" w:hAnsi="Times New Roman" w:cs="Times New Roman"/>
          <w:sz w:val="24"/>
          <w:szCs w:val="24"/>
          <w:shd w:val="clear" w:color="auto" w:fill="FFFFFF"/>
        </w:rPr>
        <w:t>21 alin. (1)</w:t>
      </w:r>
      <w:r w:rsidR="00BA1D4A" w:rsidRPr="007E3B71">
        <w:rPr>
          <w:rFonts w:ascii="Times New Roman" w:hAnsi="Times New Roman" w:cs="Times New Roman"/>
          <w:sz w:val="24"/>
          <w:szCs w:val="24"/>
          <w:shd w:val="clear" w:color="auto" w:fill="FFFFFF"/>
        </w:rPr>
        <w:t>.</w:t>
      </w:r>
    </w:p>
    <w:p w14:paraId="640170F9" w14:textId="0094AD3F" w:rsidR="00BA1D4A" w:rsidRPr="007E3B71" w:rsidRDefault="00EB303A" w:rsidP="00EB303A">
      <w:pPr>
        <w:shd w:val="clear" w:color="auto" w:fill="FFFFFF"/>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shd w:val="clear" w:color="auto" w:fill="FFFFFF"/>
        </w:rPr>
        <w:t xml:space="preserve">(2) </w:t>
      </w:r>
      <w:r w:rsidR="00BA1D4A" w:rsidRPr="007E3B71">
        <w:rPr>
          <w:rFonts w:ascii="Times New Roman" w:hAnsi="Times New Roman" w:cs="Times New Roman"/>
          <w:sz w:val="24"/>
          <w:szCs w:val="24"/>
          <w:shd w:val="clear" w:color="auto" w:fill="FFFFFF"/>
        </w:rPr>
        <w:t xml:space="preserve">CAPEX realizat aferent primului an al perioadei a cincea se determină cu respectarea prevederilor art. </w:t>
      </w:r>
      <w:r w:rsidRPr="007E3B71">
        <w:rPr>
          <w:rFonts w:ascii="Times New Roman" w:hAnsi="Times New Roman" w:cs="Times New Roman"/>
          <w:sz w:val="24"/>
          <w:szCs w:val="24"/>
          <w:shd w:val="clear" w:color="auto" w:fill="FFFFFF"/>
        </w:rPr>
        <w:t>22</w:t>
      </w:r>
      <w:r w:rsidR="00BA1D4A" w:rsidRPr="007E3B71">
        <w:rPr>
          <w:rFonts w:ascii="Times New Roman" w:hAnsi="Times New Roman" w:cs="Times New Roman"/>
          <w:sz w:val="24"/>
          <w:szCs w:val="24"/>
          <w:shd w:val="clear" w:color="auto" w:fill="FFFFFF"/>
        </w:rPr>
        <w:t>.</w:t>
      </w:r>
    </w:p>
    <w:p w14:paraId="2657E4A3" w14:textId="78609EB3" w:rsidR="00BA1D4A" w:rsidRPr="007E3B71" w:rsidRDefault="00EB303A" w:rsidP="00EB303A">
      <w:pPr>
        <w:shd w:val="clear" w:color="auto" w:fill="FFFFFF"/>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shd w:val="clear" w:color="auto" w:fill="FFFFFF"/>
        </w:rPr>
        <w:t xml:space="preserve">(3) </w:t>
      </w:r>
      <w:r w:rsidR="00BA1D4A" w:rsidRPr="007E3B71">
        <w:rPr>
          <w:rFonts w:ascii="Times New Roman" w:hAnsi="Times New Roman" w:cs="Times New Roman"/>
          <w:sz w:val="24"/>
          <w:szCs w:val="24"/>
          <w:shd w:val="clear" w:color="auto" w:fill="FFFFFF"/>
        </w:rPr>
        <w:t>La determinarea VRC pentru al doilea an al celei de-a cincea perioade de reglementare, ANRE va proceda la regularizarea diferenței dintre sumele rezultate din aplicarea prevederilor alin (1) și cele rezultate din aplicarea prevederilor alin. (2)</w:t>
      </w:r>
      <w:r w:rsidR="000B66D4" w:rsidRPr="007E3B71">
        <w:rPr>
          <w:rFonts w:ascii="Times New Roman" w:hAnsi="Times New Roman" w:cs="Times New Roman"/>
          <w:sz w:val="24"/>
          <w:szCs w:val="24"/>
          <w:shd w:val="clear" w:color="auto" w:fill="FFFFFF"/>
        </w:rPr>
        <w:t>.</w:t>
      </w:r>
    </w:p>
    <w:p w14:paraId="66346B2B" w14:textId="16ED8D00" w:rsidR="00500CC9" w:rsidRPr="007E3B71" w:rsidRDefault="00A73907"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673F38" w:rsidRPr="007E3B71">
        <w:rPr>
          <w:rFonts w:ascii="Times New Roman" w:hAnsi="Times New Roman" w:cs="Times New Roman"/>
          <w:b/>
          <w:sz w:val="24"/>
          <w:szCs w:val="24"/>
        </w:rPr>
        <w:t>9</w:t>
      </w:r>
      <w:r w:rsidR="00D33E0B" w:rsidRPr="007E3B71">
        <w:rPr>
          <w:rFonts w:ascii="Times New Roman" w:hAnsi="Times New Roman" w:cs="Times New Roman"/>
          <w:b/>
          <w:sz w:val="24"/>
          <w:szCs w:val="24"/>
        </w:rPr>
        <w:t>1</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 xml:space="preserve">– </w:t>
      </w:r>
      <w:r w:rsidR="00BB7447" w:rsidRPr="007E3B71">
        <w:rPr>
          <w:rFonts w:ascii="Times New Roman" w:hAnsi="Times New Roman" w:cs="Times New Roman"/>
          <w:sz w:val="24"/>
          <w:szCs w:val="24"/>
        </w:rPr>
        <w:t xml:space="preserve">(1) </w:t>
      </w:r>
      <w:r w:rsidR="00500CC9" w:rsidRPr="007E3B71">
        <w:rPr>
          <w:rFonts w:ascii="Times New Roman" w:hAnsi="Times New Roman" w:cs="Times New Roman"/>
          <w:sz w:val="24"/>
          <w:szCs w:val="24"/>
        </w:rPr>
        <w:t>Nerespectarea termen</w:t>
      </w:r>
      <w:r w:rsidR="00BB7447" w:rsidRPr="007E3B71">
        <w:rPr>
          <w:rFonts w:ascii="Times New Roman" w:hAnsi="Times New Roman" w:cs="Times New Roman"/>
          <w:sz w:val="24"/>
          <w:szCs w:val="24"/>
        </w:rPr>
        <w:t>ului</w:t>
      </w:r>
      <w:r w:rsidR="00500CC9" w:rsidRPr="007E3B71">
        <w:rPr>
          <w:rFonts w:ascii="Times New Roman" w:hAnsi="Times New Roman" w:cs="Times New Roman"/>
          <w:sz w:val="24"/>
          <w:szCs w:val="24"/>
        </w:rPr>
        <w:t xml:space="preserve"> de depunere a propuneri</w:t>
      </w:r>
      <w:r w:rsidR="00BB7447" w:rsidRPr="007E3B71">
        <w:rPr>
          <w:rFonts w:ascii="Times New Roman" w:hAnsi="Times New Roman" w:cs="Times New Roman"/>
          <w:sz w:val="24"/>
          <w:szCs w:val="24"/>
        </w:rPr>
        <w:t>i</w:t>
      </w:r>
      <w:r w:rsidR="00500CC9" w:rsidRPr="007E3B71">
        <w:rPr>
          <w:rFonts w:ascii="Times New Roman" w:hAnsi="Times New Roman" w:cs="Times New Roman"/>
          <w:sz w:val="24"/>
          <w:szCs w:val="24"/>
        </w:rPr>
        <w:t xml:space="preserve"> de fundamentare/ajustare  a venitului </w:t>
      </w:r>
      <w:r w:rsidR="00283570" w:rsidRPr="007E3B71">
        <w:rPr>
          <w:rFonts w:ascii="Times New Roman" w:hAnsi="Times New Roman" w:cs="Times New Roman"/>
          <w:sz w:val="24"/>
          <w:szCs w:val="24"/>
        </w:rPr>
        <w:t>reglementat</w:t>
      </w:r>
      <w:r w:rsidR="00500CC9" w:rsidRPr="007E3B71">
        <w:rPr>
          <w:rFonts w:ascii="Times New Roman" w:hAnsi="Times New Roman" w:cs="Times New Roman"/>
          <w:sz w:val="24"/>
          <w:szCs w:val="24"/>
        </w:rPr>
        <w:t>, a venitului reglementat</w:t>
      </w:r>
      <w:r w:rsidR="007B6425" w:rsidRPr="007E3B71">
        <w:rPr>
          <w:rFonts w:ascii="Times New Roman" w:hAnsi="Times New Roman" w:cs="Times New Roman"/>
          <w:sz w:val="24"/>
          <w:szCs w:val="24"/>
        </w:rPr>
        <w:t xml:space="preserve"> corectat</w:t>
      </w:r>
      <w:r w:rsidR="00500CC9"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500CC9" w:rsidRPr="007E3B71">
        <w:rPr>
          <w:rFonts w:ascii="Times New Roman" w:hAnsi="Times New Roman" w:cs="Times New Roman"/>
          <w:sz w:val="24"/>
          <w:szCs w:val="24"/>
        </w:rPr>
        <w:t>i a tarifelor de transport constituie contraven</w:t>
      </w:r>
      <w:r w:rsidR="009264E9" w:rsidRPr="007E3B71">
        <w:rPr>
          <w:rFonts w:ascii="Times New Roman" w:hAnsi="Times New Roman" w:cs="Times New Roman"/>
          <w:sz w:val="24"/>
          <w:szCs w:val="24"/>
        </w:rPr>
        <w:t>ț</w:t>
      </w:r>
      <w:r w:rsidR="00500CC9" w:rsidRPr="007E3B71">
        <w:rPr>
          <w:rFonts w:ascii="Times New Roman" w:hAnsi="Times New Roman" w:cs="Times New Roman"/>
          <w:sz w:val="24"/>
          <w:szCs w:val="24"/>
        </w:rPr>
        <w:t xml:space="preserve">ie </w:t>
      </w:r>
      <w:r w:rsidR="009264E9" w:rsidRPr="007E3B71">
        <w:rPr>
          <w:rFonts w:ascii="Times New Roman" w:hAnsi="Times New Roman" w:cs="Times New Roman"/>
          <w:sz w:val="24"/>
          <w:szCs w:val="24"/>
        </w:rPr>
        <w:t>ș</w:t>
      </w:r>
      <w:r w:rsidR="00500CC9" w:rsidRPr="007E3B71">
        <w:rPr>
          <w:rFonts w:ascii="Times New Roman" w:hAnsi="Times New Roman" w:cs="Times New Roman"/>
          <w:sz w:val="24"/>
          <w:szCs w:val="24"/>
        </w:rPr>
        <w:t>i se sanc</w:t>
      </w:r>
      <w:r w:rsidR="009264E9" w:rsidRPr="007E3B71">
        <w:rPr>
          <w:rFonts w:ascii="Times New Roman" w:hAnsi="Times New Roman" w:cs="Times New Roman"/>
          <w:sz w:val="24"/>
          <w:szCs w:val="24"/>
        </w:rPr>
        <w:t>ț</w:t>
      </w:r>
      <w:r w:rsidR="00500CC9" w:rsidRPr="007E3B71">
        <w:rPr>
          <w:rFonts w:ascii="Times New Roman" w:hAnsi="Times New Roman" w:cs="Times New Roman"/>
          <w:sz w:val="24"/>
          <w:szCs w:val="24"/>
        </w:rPr>
        <w:t>ioneaz</w:t>
      </w:r>
      <w:r w:rsidR="009264E9" w:rsidRPr="007E3B71">
        <w:rPr>
          <w:rFonts w:ascii="Times New Roman" w:hAnsi="Times New Roman" w:cs="Times New Roman"/>
          <w:sz w:val="24"/>
          <w:szCs w:val="24"/>
        </w:rPr>
        <w:t>ă</w:t>
      </w:r>
      <w:r w:rsidR="00500CC9" w:rsidRPr="007E3B71">
        <w:rPr>
          <w:rFonts w:ascii="Times New Roman" w:hAnsi="Times New Roman" w:cs="Times New Roman"/>
          <w:sz w:val="24"/>
          <w:szCs w:val="24"/>
        </w:rPr>
        <w:t xml:space="preserve"> conform </w:t>
      </w:r>
      <w:r w:rsidR="00325730" w:rsidRPr="007E3B71">
        <w:rPr>
          <w:rFonts w:ascii="Times New Roman" w:hAnsi="Times New Roman" w:cs="Times New Roman"/>
          <w:sz w:val="24"/>
          <w:szCs w:val="24"/>
        </w:rPr>
        <w:t xml:space="preserve">prevederilor legale </w:t>
      </w:r>
      <w:r w:rsidR="009264E9" w:rsidRPr="007E3B71">
        <w:rPr>
          <w:rFonts w:ascii="Times New Roman" w:hAnsi="Times New Roman" w:cs="Times New Roman"/>
          <w:sz w:val="24"/>
          <w:szCs w:val="24"/>
        </w:rPr>
        <w:t>î</w:t>
      </w:r>
      <w:r w:rsidR="00325730" w:rsidRPr="007E3B71">
        <w:rPr>
          <w:rFonts w:ascii="Times New Roman" w:hAnsi="Times New Roman" w:cs="Times New Roman"/>
          <w:sz w:val="24"/>
          <w:szCs w:val="24"/>
        </w:rPr>
        <w:t>n vigoare</w:t>
      </w:r>
      <w:r w:rsidR="00500CC9" w:rsidRPr="007E3B71">
        <w:rPr>
          <w:rFonts w:ascii="Times New Roman" w:hAnsi="Times New Roman" w:cs="Times New Roman"/>
          <w:sz w:val="24"/>
          <w:szCs w:val="24"/>
        </w:rPr>
        <w:t>.</w:t>
      </w:r>
    </w:p>
    <w:p w14:paraId="040041FE" w14:textId="77777777" w:rsidR="00A73907" w:rsidRPr="007E3B71" w:rsidRDefault="00305A01"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BB7447" w:rsidRPr="007E3B71">
        <w:rPr>
          <w:rFonts w:ascii="Times New Roman" w:hAnsi="Times New Roman" w:cs="Times New Roman"/>
          <w:sz w:val="24"/>
          <w:szCs w:val="24"/>
        </w:rPr>
        <w:t>2</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A73907"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00A73907"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00A73907" w:rsidRPr="007E3B71">
        <w:rPr>
          <w:rFonts w:ascii="Times New Roman" w:hAnsi="Times New Roman" w:cs="Times New Roman"/>
          <w:sz w:val="24"/>
          <w:szCs w:val="24"/>
        </w:rPr>
        <w:t xml:space="preserve">n care </w:t>
      </w:r>
      <w:r w:rsidR="006F294A" w:rsidRPr="007E3B71">
        <w:rPr>
          <w:rFonts w:ascii="Times New Roman" w:hAnsi="Times New Roman" w:cs="Times New Roman"/>
          <w:sz w:val="24"/>
          <w:szCs w:val="24"/>
        </w:rPr>
        <w:t>OTS</w:t>
      </w:r>
      <w:r w:rsidR="00A73907" w:rsidRPr="007E3B71">
        <w:rPr>
          <w:rFonts w:ascii="Times New Roman" w:hAnsi="Times New Roman" w:cs="Times New Roman"/>
          <w:sz w:val="24"/>
          <w:szCs w:val="24"/>
        </w:rPr>
        <w:t xml:space="preserve">, din motive </w:t>
      </w:r>
      <w:r w:rsidR="009264E9" w:rsidRPr="007E3B71">
        <w:rPr>
          <w:rFonts w:ascii="Times New Roman" w:hAnsi="Times New Roman" w:cs="Times New Roman"/>
          <w:sz w:val="24"/>
          <w:szCs w:val="24"/>
        </w:rPr>
        <w:t>î</w:t>
      </w:r>
      <w:r w:rsidR="00A73907" w:rsidRPr="007E3B71">
        <w:rPr>
          <w:rFonts w:ascii="Times New Roman" w:hAnsi="Times New Roman" w:cs="Times New Roman"/>
          <w:sz w:val="24"/>
          <w:szCs w:val="24"/>
        </w:rPr>
        <w:t xml:space="preserve">ntemeiate, nu poate </w:t>
      </w:r>
      <w:r w:rsidR="00B60CEA" w:rsidRPr="007E3B71">
        <w:rPr>
          <w:rFonts w:ascii="Times New Roman" w:hAnsi="Times New Roman" w:cs="Times New Roman"/>
          <w:sz w:val="24"/>
          <w:szCs w:val="24"/>
        </w:rPr>
        <w:t>prezenta</w:t>
      </w:r>
      <w:r w:rsidR="00A73907" w:rsidRPr="007E3B71">
        <w:rPr>
          <w:rFonts w:ascii="Times New Roman" w:hAnsi="Times New Roman" w:cs="Times New Roman"/>
          <w:sz w:val="24"/>
          <w:szCs w:val="24"/>
        </w:rPr>
        <w:t xml:space="preserve"> la timp propune</w:t>
      </w:r>
      <w:r w:rsidR="00BB7447" w:rsidRPr="007E3B71">
        <w:rPr>
          <w:rFonts w:ascii="Times New Roman" w:hAnsi="Times New Roman" w:cs="Times New Roman"/>
          <w:sz w:val="24"/>
          <w:szCs w:val="24"/>
        </w:rPr>
        <w:t>rea</w:t>
      </w:r>
      <w:r w:rsidR="00A73907" w:rsidRPr="007E3B71">
        <w:rPr>
          <w:rFonts w:ascii="Times New Roman" w:hAnsi="Times New Roman" w:cs="Times New Roman"/>
          <w:sz w:val="24"/>
          <w:szCs w:val="24"/>
        </w:rPr>
        <w:t xml:space="preserve"> de fundamentare/ajustare  a venitului </w:t>
      </w:r>
      <w:r w:rsidR="006F294A" w:rsidRPr="007E3B71">
        <w:rPr>
          <w:rFonts w:ascii="Times New Roman" w:hAnsi="Times New Roman" w:cs="Times New Roman"/>
          <w:sz w:val="24"/>
          <w:szCs w:val="24"/>
        </w:rPr>
        <w:t>reglementat</w:t>
      </w:r>
      <w:r w:rsidR="00A73907" w:rsidRPr="007E3B71">
        <w:rPr>
          <w:rFonts w:ascii="Times New Roman" w:hAnsi="Times New Roman" w:cs="Times New Roman"/>
          <w:sz w:val="24"/>
          <w:szCs w:val="24"/>
        </w:rPr>
        <w:t>, venitului reglementat</w:t>
      </w:r>
      <w:r w:rsidR="006F294A" w:rsidRPr="007E3B71">
        <w:rPr>
          <w:rFonts w:ascii="Times New Roman" w:hAnsi="Times New Roman" w:cs="Times New Roman"/>
          <w:sz w:val="24"/>
          <w:szCs w:val="24"/>
        </w:rPr>
        <w:t xml:space="preserve"> corectat</w:t>
      </w:r>
      <w:r w:rsidR="00A73907"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A73907" w:rsidRPr="007E3B71">
        <w:rPr>
          <w:rFonts w:ascii="Times New Roman" w:hAnsi="Times New Roman" w:cs="Times New Roman"/>
          <w:sz w:val="24"/>
          <w:szCs w:val="24"/>
        </w:rPr>
        <w:t xml:space="preserve">i a tarifelor de transport, acesta va </w:t>
      </w:r>
      <w:r w:rsidRPr="007E3B71">
        <w:rPr>
          <w:rFonts w:ascii="Times New Roman" w:hAnsi="Times New Roman" w:cs="Times New Roman"/>
          <w:sz w:val="24"/>
          <w:szCs w:val="24"/>
        </w:rPr>
        <w:t>transmite</w:t>
      </w:r>
      <w:r w:rsidR="00466510" w:rsidRPr="007E3B71">
        <w:rPr>
          <w:rFonts w:ascii="Times New Roman" w:hAnsi="Times New Roman" w:cs="Times New Roman"/>
          <w:sz w:val="24"/>
          <w:szCs w:val="24"/>
        </w:rPr>
        <w:t>,</w:t>
      </w:r>
      <w:r w:rsidR="00A73907"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A73907" w:rsidRPr="007E3B71">
        <w:rPr>
          <w:rFonts w:ascii="Times New Roman" w:hAnsi="Times New Roman" w:cs="Times New Roman"/>
          <w:sz w:val="24"/>
          <w:szCs w:val="24"/>
        </w:rPr>
        <w:t>nainte</w:t>
      </w:r>
      <w:r w:rsidR="00313F7F" w:rsidRPr="007E3B71">
        <w:rPr>
          <w:rFonts w:ascii="Times New Roman" w:hAnsi="Times New Roman" w:cs="Times New Roman"/>
          <w:sz w:val="24"/>
          <w:szCs w:val="24"/>
        </w:rPr>
        <w:t xml:space="preserve"> cu 1</w:t>
      </w:r>
      <w:r w:rsidR="005D3DAE" w:rsidRPr="007E3B71">
        <w:rPr>
          <w:rFonts w:ascii="Times New Roman" w:hAnsi="Times New Roman" w:cs="Times New Roman"/>
          <w:sz w:val="24"/>
          <w:szCs w:val="24"/>
        </w:rPr>
        <w:t>5</w:t>
      </w:r>
      <w:r w:rsidR="00313F7F" w:rsidRPr="007E3B71">
        <w:rPr>
          <w:rFonts w:ascii="Times New Roman" w:hAnsi="Times New Roman" w:cs="Times New Roman"/>
          <w:sz w:val="24"/>
          <w:szCs w:val="24"/>
        </w:rPr>
        <w:t xml:space="preserve"> zile </w:t>
      </w:r>
      <w:r w:rsidR="00A73907" w:rsidRPr="007E3B71">
        <w:rPr>
          <w:rFonts w:ascii="Times New Roman" w:hAnsi="Times New Roman" w:cs="Times New Roman"/>
          <w:sz w:val="24"/>
          <w:szCs w:val="24"/>
        </w:rPr>
        <w:t>de expirarea termen</w:t>
      </w:r>
      <w:r w:rsidR="00BB7447" w:rsidRPr="007E3B71">
        <w:rPr>
          <w:rFonts w:ascii="Times New Roman" w:hAnsi="Times New Roman" w:cs="Times New Roman"/>
          <w:sz w:val="24"/>
          <w:szCs w:val="24"/>
        </w:rPr>
        <w:t>ului</w:t>
      </w:r>
      <w:r w:rsidR="00A73907" w:rsidRPr="007E3B71">
        <w:rPr>
          <w:rFonts w:ascii="Times New Roman" w:hAnsi="Times New Roman" w:cs="Times New Roman"/>
          <w:sz w:val="24"/>
          <w:szCs w:val="24"/>
        </w:rPr>
        <w:t xml:space="preserve"> de depunere a acest</w:t>
      </w:r>
      <w:r w:rsidR="00BB7447" w:rsidRPr="007E3B71">
        <w:rPr>
          <w:rFonts w:ascii="Times New Roman" w:hAnsi="Times New Roman" w:cs="Times New Roman"/>
          <w:sz w:val="24"/>
          <w:szCs w:val="24"/>
        </w:rPr>
        <w:t>ei</w:t>
      </w:r>
      <w:r w:rsidR="00A73907" w:rsidRPr="007E3B71">
        <w:rPr>
          <w:rFonts w:ascii="Times New Roman" w:hAnsi="Times New Roman" w:cs="Times New Roman"/>
          <w:sz w:val="24"/>
          <w:szCs w:val="24"/>
        </w:rPr>
        <w:t xml:space="preserve"> propuneri</w:t>
      </w:r>
      <w:r w:rsidR="00466510" w:rsidRPr="007E3B71">
        <w:rPr>
          <w:rFonts w:ascii="Times New Roman" w:hAnsi="Times New Roman" w:cs="Times New Roman"/>
          <w:sz w:val="24"/>
          <w:szCs w:val="24"/>
        </w:rPr>
        <w:t>,</w:t>
      </w:r>
      <w:r w:rsidR="00A73907" w:rsidRPr="007E3B71">
        <w:rPr>
          <w:rFonts w:ascii="Times New Roman" w:hAnsi="Times New Roman" w:cs="Times New Roman"/>
          <w:sz w:val="24"/>
          <w:szCs w:val="24"/>
        </w:rPr>
        <w:t xml:space="preserve"> o </w:t>
      </w:r>
      <w:r w:rsidRPr="007E3B71">
        <w:rPr>
          <w:rFonts w:ascii="Times New Roman" w:hAnsi="Times New Roman" w:cs="Times New Roman"/>
          <w:sz w:val="24"/>
          <w:szCs w:val="24"/>
        </w:rPr>
        <w:t xml:space="preserve">solicitare de </w:t>
      </w:r>
      <w:r w:rsidR="00466510" w:rsidRPr="007E3B71">
        <w:rPr>
          <w:rFonts w:ascii="Times New Roman" w:hAnsi="Times New Roman" w:cs="Times New Roman"/>
          <w:sz w:val="24"/>
          <w:szCs w:val="24"/>
        </w:rPr>
        <w:t>am</w:t>
      </w:r>
      <w:r w:rsidR="009264E9" w:rsidRPr="007E3B71">
        <w:rPr>
          <w:rFonts w:ascii="Times New Roman" w:hAnsi="Times New Roman" w:cs="Times New Roman"/>
          <w:sz w:val="24"/>
          <w:szCs w:val="24"/>
        </w:rPr>
        <w:t>â</w:t>
      </w:r>
      <w:r w:rsidR="00466510" w:rsidRPr="007E3B71">
        <w:rPr>
          <w:rFonts w:ascii="Times New Roman" w:hAnsi="Times New Roman" w:cs="Times New Roman"/>
          <w:sz w:val="24"/>
          <w:szCs w:val="24"/>
        </w:rPr>
        <w:t xml:space="preserve">nare a termenului care </w:t>
      </w:r>
      <w:r w:rsidR="00A73907" w:rsidRPr="007E3B71">
        <w:rPr>
          <w:rFonts w:ascii="Times New Roman" w:hAnsi="Times New Roman" w:cs="Times New Roman"/>
          <w:sz w:val="24"/>
          <w:szCs w:val="24"/>
        </w:rPr>
        <w:t>s</w:t>
      </w:r>
      <w:r w:rsidR="009264E9" w:rsidRPr="007E3B71">
        <w:rPr>
          <w:rFonts w:ascii="Times New Roman" w:hAnsi="Times New Roman" w:cs="Times New Roman"/>
          <w:sz w:val="24"/>
          <w:szCs w:val="24"/>
        </w:rPr>
        <w:t>ă</w:t>
      </w:r>
      <w:r w:rsidR="00A73907" w:rsidRPr="007E3B71">
        <w:rPr>
          <w:rFonts w:ascii="Times New Roman" w:hAnsi="Times New Roman" w:cs="Times New Roman"/>
          <w:sz w:val="24"/>
          <w:szCs w:val="24"/>
        </w:rPr>
        <w:t xml:space="preserve"> con</w:t>
      </w:r>
      <w:r w:rsidR="009264E9" w:rsidRPr="007E3B71">
        <w:rPr>
          <w:rFonts w:ascii="Times New Roman" w:hAnsi="Times New Roman" w:cs="Times New Roman"/>
          <w:sz w:val="24"/>
          <w:szCs w:val="24"/>
        </w:rPr>
        <w:t>ț</w:t>
      </w:r>
      <w:r w:rsidR="00A73907" w:rsidRPr="007E3B71">
        <w:rPr>
          <w:rFonts w:ascii="Times New Roman" w:hAnsi="Times New Roman" w:cs="Times New Roman"/>
          <w:sz w:val="24"/>
          <w:szCs w:val="24"/>
        </w:rPr>
        <w:t>in</w:t>
      </w:r>
      <w:r w:rsidR="009264E9" w:rsidRPr="007E3B71">
        <w:rPr>
          <w:rFonts w:ascii="Times New Roman" w:hAnsi="Times New Roman" w:cs="Times New Roman"/>
          <w:sz w:val="24"/>
          <w:szCs w:val="24"/>
        </w:rPr>
        <w:t>ă</w:t>
      </w:r>
      <w:r w:rsidR="00A73907" w:rsidRPr="007E3B71">
        <w:rPr>
          <w:rFonts w:ascii="Times New Roman" w:hAnsi="Times New Roman" w:cs="Times New Roman"/>
          <w:sz w:val="24"/>
          <w:szCs w:val="24"/>
        </w:rPr>
        <w:t xml:space="preserve"> justificarea netransmiterii la timp</w:t>
      </w:r>
      <w:r w:rsidR="00466510"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466510" w:rsidRPr="007E3B71">
        <w:rPr>
          <w:rFonts w:ascii="Times New Roman" w:hAnsi="Times New Roman" w:cs="Times New Roman"/>
          <w:sz w:val="24"/>
          <w:szCs w:val="24"/>
        </w:rPr>
        <w:t>i propunerea noului termen</w:t>
      </w:r>
      <w:r w:rsidRPr="007E3B71">
        <w:rPr>
          <w:rFonts w:ascii="Times New Roman" w:hAnsi="Times New Roman" w:cs="Times New Roman"/>
          <w:sz w:val="24"/>
          <w:szCs w:val="24"/>
        </w:rPr>
        <w:t>,</w:t>
      </w:r>
      <w:r w:rsidR="00D9156A"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D9156A" w:rsidRPr="007E3B71">
        <w:rPr>
          <w:rFonts w:ascii="Times New Roman" w:hAnsi="Times New Roman" w:cs="Times New Roman"/>
          <w:sz w:val="24"/>
          <w:szCs w:val="24"/>
        </w:rPr>
        <w:t>n vederea aprob</w:t>
      </w:r>
      <w:r w:rsidR="009264E9" w:rsidRPr="007E3B71">
        <w:rPr>
          <w:rFonts w:ascii="Times New Roman" w:hAnsi="Times New Roman" w:cs="Times New Roman"/>
          <w:sz w:val="24"/>
          <w:szCs w:val="24"/>
        </w:rPr>
        <w:t>ă</w:t>
      </w:r>
      <w:r w:rsidR="00D9156A" w:rsidRPr="007E3B71">
        <w:rPr>
          <w:rFonts w:ascii="Times New Roman" w:hAnsi="Times New Roman" w:cs="Times New Roman"/>
          <w:sz w:val="24"/>
          <w:szCs w:val="24"/>
        </w:rPr>
        <w:t>rii de c</w:t>
      </w:r>
      <w:r w:rsidR="009264E9" w:rsidRPr="007E3B71">
        <w:rPr>
          <w:rFonts w:ascii="Times New Roman" w:hAnsi="Times New Roman" w:cs="Times New Roman"/>
          <w:sz w:val="24"/>
          <w:szCs w:val="24"/>
        </w:rPr>
        <w:t>ă</w:t>
      </w:r>
      <w:r w:rsidR="00D9156A" w:rsidRPr="007E3B71">
        <w:rPr>
          <w:rFonts w:ascii="Times New Roman" w:hAnsi="Times New Roman" w:cs="Times New Roman"/>
          <w:sz w:val="24"/>
          <w:szCs w:val="24"/>
        </w:rPr>
        <w:t>tre ANRE.</w:t>
      </w:r>
    </w:p>
    <w:p w14:paraId="18F059EF" w14:textId="77777777" w:rsidR="005D3DAE" w:rsidRPr="007E3B71" w:rsidRDefault="003D4794" w:rsidP="00061E7A">
      <w:p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w:t>
      </w:r>
      <w:r w:rsidR="00BB7447" w:rsidRPr="007E3B71">
        <w:rPr>
          <w:rFonts w:ascii="Times New Roman" w:hAnsi="Times New Roman" w:cs="Times New Roman"/>
          <w:sz w:val="24"/>
          <w:szCs w:val="24"/>
        </w:rPr>
        <w:t>3)</w:t>
      </w:r>
      <w:r w:rsidRPr="007E3B71">
        <w:rPr>
          <w:rFonts w:ascii="Times New Roman" w:hAnsi="Times New Roman" w:cs="Times New Roman"/>
          <w:sz w:val="24"/>
          <w:szCs w:val="24"/>
        </w:rPr>
        <w:t xml:space="preserve"> ANRE va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spunde cu celeritate </w:t>
      </w:r>
      <w:r w:rsidR="005D3DAE" w:rsidRPr="007E3B71">
        <w:rPr>
          <w:rFonts w:ascii="Times New Roman" w:hAnsi="Times New Roman" w:cs="Times New Roman"/>
          <w:sz w:val="24"/>
          <w:szCs w:val="24"/>
        </w:rPr>
        <w:t xml:space="preserve">la solicitarea </w:t>
      </w:r>
      <w:r w:rsidR="006F294A" w:rsidRPr="007E3B71">
        <w:rPr>
          <w:rFonts w:ascii="Times New Roman" w:hAnsi="Times New Roman" w:cs="Times New Roman"/>
          <w:sz w:val="24"/>
          <w:szCs w:val="24"/>
        </w:rPr>
        <w:t>OTS</w:t>
      </w:r>
      <w:r w:rsidRPr="007E3B71">
        <w:rPr>
          <w:rFonts w:ascii="Times New Roman" w:hAnsi="Times New Roman" w:cs="Times New Roman"/>
          <w:sz w:val="24"/>
          <w:szCs w:val="24"/>
        </w:rPr>
        <w:t xml:space="preserve"> </w:t>
      </w:r>
      <w:r w:rsidR="0070179B"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70179B" w:rsidRPr="007E3B71">
        <w:rPr>
          <w:rFonts w:ascii="Times New Roman" w:hAnsi="Times New Roman" w:cs="Times New Roman"/>
          <w:sz w:val="24"/>
          <w:szCs w:val="24"/>
        </w:rPr>
        <w:t>zut</w:t>
      </w:r>
      <w:r w:rsidR="009264E9" w:rsidRPr="007E3B71">
        <w:rPr>
          <w:rFonts w:ascii="Times New Roman" w:hAnsi="Times New Roman" w:cs="Times New Roman"/>
          <w:sz w:val="24"/>
          <w:szCs w:val="24"/>
        </w:rPr>
        <w:t>ă</w:t>
      </w:r>
      <w:r w:rsidR="005D3DAE" w:rsidRPr="007E3B71">
        <w:rPr>
          <w:rFonts w:ascii="Times New Roman" w:hAnsi="Times New Roman" w:cs="Times New Roman"/>
          <w:sz w:val="24"/>
          <w:szCs w:val="24"/>
        </w:rPr>
        <w:t xml:space="preserve"> la </w:t>
      </w:r>
      <w:r w:rsidR="00F27F8A" w:rsidRPr="007E3B71">
        <w:rPr>
          <w:rFonts w:ascii="Times New Roman" w:hAnsi="Times New Roman" w:cs="Times New Roman"/>
          <w:sz w:val="24"/>
          <w:szCs w:val="24"/>
        </w:rPr>
        <w:t>alin. (</w:t>
      </w:r>
      <w:r w:rsidR="00B60CEA" w:rsidRPr="007E3B71">
        <w:rPr>
          <w:rFonts w:ascii="Times New Roman" w:hAnsi="Times New Roman" w:cs="Times New Roman"/>
          <w:sz w:val="24"/>
          <w:szCs w:val="24"/>
        </w:rPr>
        <w:t>2</w:t>
      </w:r>
      <w:r w:rsidR="005D3DAE" w:rsidRPr="007E3B71">
        <w:rPr>
          <w:rFonts w:ascii="Times New Roman" w:hAnsi="Times New Roman" w:cs="Times New Roman"/>
          <w:sz w:val="24"/>
          <w:szCs w:val="24"/>
        </w:rPr>
        <w:t>)</w:t>
      </w:r>
      <w:r w:rsidR="006F294A" w:rsidRPr="007E3B71">
        <w:rPr>
          <w:rFonts w:ascii="Times New Roman" w:hAnsi="Times New Roman" w:cs="Times New Roman"/>
          <w:sz w:val="24"/>
          <w:szCs w:val="24"/>
        </w:rPr>
        <w:t>,</w:t>
      </w:r>
      <w:r w:rsidR="00BB7447" w:rsidRPr="007E3B71">
        <w:rPr>
          <w:rFonts w:ascii="Times New Roman" w:hAnsi="Times New Roman" w:cs="Times New Roman"/>
          <w:sz w:val="24"/>
          <w:szCs w:val="24"/>
        </w:rPr>
        <w:t xml:space="preserve"> iar </w:t>
      </w:r>
      <w:r w:rsidR="009264E9" w:rsidRPr="007E3B71">
        <w:rPr>
          <w:rFonts w:ascii="Times New Roman" w:hAnsi="Times New Roman" w:cs="Times New Roman"/>
          <w:sz w:val="24"/>
          <w:szCs w:val="24"/>
        </w:rPr>
        <w:t>î</w:t>
      </w:r>
      <w:r w:rsidR="00BB7447" w:rsidRPr="007E3B71">
        <w:rPr>
          <w:rFonts w:ascii="Times New Roman" w:hAnsi="Times New Roman" w:cs="Times New Roman"/>
          <w:sz w:val="24"/>
          <w:szCs w:val="24"/>
        </w:rPr>
        <w:t>n cazul aprob</w:t>
      </w:r>
      <w:r w:rsidR="009264E9" w:rsidRPr="007E3B71">
        <w:rPr>
          <w:rFonts w:ascii="Times New Roman" w:hAnsi="Times New Roman" w:cs="Times New Roman"/>
          <w:sz w:val="24"/>
          <w:szCs w:val="24"/>
        </w:rPr>
        <w:t>ă</w:t>
      </w:r>
      <w:r w:rsidR="00BB7447" w:rsidRPr="007E3B71">
        <w:rPr>
          <w:rFonts w:ascii="Times New Roman" w:hAnsi="Times New Roman" w:cs="Times New Roman"/>
          <w:sz w:val="24"/>
          <w:szCs w:val="24"/>
        </w:rPr>
        <w:t xml:space="preserve">rii </w:t>
      </w:r>
      <w:r w:rsidR="006F294A" w:rsidRPr="007E3B71">
        <w:rPr>
          <w:rFonts w:ascii="Times New Roman" w:hAnsi="Times New Roman" w:cs="Times New Roman"/>
          <w:sz w:val="24"/>
          <w:szCs w:val="24"/>
        </w:rPr>
        <w:t>noului termen</w:t>
      </w:r>
      <w:r w:rsidR="00BB7447" w:rsidRPr="007E3B71">
        <w:rPr>
          <w:rFonts w:ascii="Times New Roman" w:hAnsi="Times New Roman" w:cs="Times New Roman"/>
          <w:sz w:val="24"/>
          <w:szCs w:val="24"/>
        </w:rPr>
        <w:t xml:space="preserve"> se va </w:t>
      </w:r>
      <w:r w:rsidR="006F294A" w:rsidRPr="007E3B71">
        <w:rPr>
          <w:rFonts w:ascii="Times New Roman" w:hAnsi="Times New Roman" w:cs="Times New Roman"/>
          <w:sz w:val="24"/>
          <w:szCs w:val="24"/>
        </w:rPr>
        <w:t>aplica</w:t>
      </w:r>
      <w:r w:rsidR="00BB7447" w:rsidRPr="007E3B71">
        <w:rPr>
          <w:rFonts w:ascii="Times New Roman" w:hAnsi="Times New Roman" w:cs="Times New Roman"/>
          <w:sz w:val="24"/>
          <w:szCs w:val="24"/>
        </w:rPr>
        <w:t xml:space="preserve"> procedura de  fundamentare/ajustare a venitului </w:t>
      </w:r>
      <w:r w:rsidR="006F294A" w:rsidRPr="007E3B71">
        <w:rPr>
          <w:rFonts w:ascii="Times New Roman" w:hAnsi="Times New Roman" w:cs="Times New Roman"/>
          <w:sz w:val="24"/>
          <w:szCs w:val="24"/>
        </w:rPr>
        <w:t>reglementat</w:t>
      </w:r>
      <w:r w:rsidR="00BB7447" w:rsidRPr="007E3B71">
        <w:rPr>
          <w:rFonts w:ascii="Times New Roman" w:hAnsi="Times New Roman" w:cs="Times New Roman"/>
          <w:sz w:val="24"/>
          <w:szCs w:val="24"/>
        </w:rPr>
        <w:t>, a venitului reglementat</w:t>
      </w:r>
      <w:r w:rsidR="006F294A" w:rsidRPr="007E3B71">
        <w:rPr>
          <w:rFonts w:ascii="Times New Roman" w:hAnsi="Times New Roman" w:cs="Times New Roman"/>
          <w:sz w:val="24"/>
          <w:szCs w:val="24"/>
        </w:rPr>
        <w:t xml:space="preserve"> corectat</w:t>
      </w:r>
      <w:r w:rsidR="00BB7447"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BB7447" w:rsidRPr="007E3B71">
        <w:rPr>
          <w:rFonts w:ascii="Times New Roman" w:hAnsi="Times New Roman" w:cs="Times New Roman"/>
          <w:sz w:val="24"/>
          <w:szCs w:val="24"/>
        </w:rPr>
        <w:t xml:space="preserve">i </w:t>
      </w:r>
      <w:r w:rsidR="006F294A" w:rsidRPr="007E3B71">
        <w:rPr>
          <w:rFonts w:ascii="Times New Roman" w:hAnsi="Times New Roman" w:cs="Times New Roman"/>
          <w:sz w:val="24"/>
          <w:szCs w:val="24"/>
        </w:rPr>
        <w:t xml:space="preserve">de aprobare </w:t>
      </w:r>
      <w:r w:rsidR="00BB7447" w:rsidRPr="007E3B71">
        <w:rPr>
          <w:rFonts w:ascii="Times New Roman" w:hAnsi="Times New Roman" w:cs="Times New Roman"/>
          <w:sz w:val="24"/>
          <w:szCs w:val="24"/>
        </w:rPr>
        <w:t>a tarifelor de transport, prev</w:t>
      </w:r>
      <w:r w:rsidR="009264E9" w:rsidRPr="007E3B71">
        <w:rPr>
          <w:rFonts w:ascii="Times New Roman" w:hAnsi="Times New Roman" w:cs="Times New Roman"/>
          <w:sz w:val="24"/>
          <w:szCs w:val="24"/>
        </w:rPr>
        <w:t>ă</w:t>
      </w:r>
      <w:r w:rsidR="00BB7447" w:rsidRPr="007E3B71">
        <w:rPr>
          <w:rFonts w:ascii="Times New Roman" w:hAnsi="Times New Roman" w:cs="Times New Roman"/>
          <w:sz w:val="24"/>
          <w:szCs w:val="24"/>
        </w:rPr>
        <w:t>zut</w:t>
      </w:r>
      <w:r w:rsidR="009264E9" w:rsidRPr="007E3B71">
        <w:rPr>
          <w:rFonts w:ascii="Times New Roman" w:hAnsi="Times New Roman" w:cs="Times New Roman"/>
          <w:sz w:val="24"/>
          <w:szCs w:val="24"/>
        </w:rPr>
        <w:t>ă</w:t>
      </w:r>
      <w:r w:rsidR="00236CD9"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236CD9" w:rsidRPr="007E3B71">
        <w:rPr>
          <w:rFonts w:ascii="Times New Roman" w:hAnsi="Times New Roman" w:cs="Times New Roman"/>
          <w:sz w:val="24"/>
          <w:szCs w:val="24"/>
        </w:rPr>
        <w:t xml:space="preserve">n </w:t>
      </w:r>
      <w:r w:rsidR="00BB7447" w:rsidRPr="007E3B71">
        <w:rPr>
          <w:rFonts w:ascii="Times New Roman" w:hAnsi="Times New Roman" w:cs="Times New Roman"/>
          <w:sz w:val="24"/>
          <w:szCs w:val="24"/>
        </w:rPr>
        <w:t>prezenta Metodologie av</w:t>
      </w:r>
      <w:r w:rsidR="009264E9" w:rsidRPr="007E3B71">
        <w:rPr>
          <w:rFonts w:ascii="Times New Roman" w:hAnsi="Times New Roman" w:cs="Times New Roman"/>
          <w:sz w:val="24"/>
          <w:szCs w:val="24"/>
        </w:rPr>
        <w:t>â</w:t>
      </w:r>
      <w:r w:rsidR="00BB7447" w:rsidRPr="007E3B71">
        <w:rPr>
          <w:rFonts w:ascii="Times New Roman" w:hAnsi="Times New Roman" w:cs="Times New Roman"/>
          <w:sz w:val="24"/>
          <w:szCs w:val="24"/>
        </w:rPr>
        <w:t xml:space="preserve">nd </w:t>
      </w:r>
      <w:r w:rsidR="009264E9" w:rsidRPr="007E3B71">
        <w:rPr>
          <w:rFonts w:ascii="Times New Roman" w:hAnsi="Times New Roman" w:cs="Times New Roman"/>
          <w:sz w:val="24"/>
          <w:szCs w:val="24"/>
        </w:rPr>
        <w:t>î</w:t>
      </w:r>
      <w:r w:rsidR="00BB7447" w:rsidRPr="007E3B71">
        <w:rPr>
          <w:rFonts w:ascii="Times New Roman" w:hAnsi="Times New Roman" w:cs="Times New Roman"/>
          <w:sz w:val="24"/>
          <w:szCs w:val="24"/>
        </w:rPr>
        <w:t>n vedere noul termen de depunere.</w:t>
      </w:r>
    </w:p>
    <w:p w14:paraId="57B6E330" w14:textId="68E1B3D9" w:rsidR="00E907D7" w:rsidRPr="007E3B71" w:rsidRDefault="00E907D7"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2F706F" w:rsidRPr="007E3B71">
        <w:rPr>
          <w:rFonts w:ascii="Times New Roman" w:hAnsi="Times New Roman" w:cs="Times New Roman"/>
          <w:b/>
          <w:sz w:val="24"/>
          <w:szCs w:val="24"/>
        </w:rPr>
        <w:t>9</w:t>
      </w:r>
      <w:r w:rsidR="00491712" w:rsidRPr="007E3B71">
        <w:rPr>
          <w:rFonts w:ascii="Times New Roman" w:hAnsi="Times New Roman" w:cs="Times New Roman"/>
          <w:b/>
          <w:sz w:val="24"/>
          <w:szCs w:val="24"/>
        </w:rPr>
        <w:t>2</w:t>
      </w:r>
      <w:r w:rsidRPr="007E3B71">
        <w:rPr>
          <w:rFonts w:ascii="Times New Roman" w:hAnsi="Times New Roman" w:cs="Times New Roman"/>
          <w:b/>
          <w:sz w:val="24"/>
          <w:szCs w:val="24"/>
        </w:rPr>
        <w:t xml:space="preserve"> –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ulterior aprob</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rii veniturilor reglementate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tarifelor de transport se constat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aceasta s-a efectuat pe baza unor informa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 eronate/false furnizate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tre titularul de licen</w:t>
      </w:r>
      <w:r w:rsidR="009264E9" w:rsidRPr="007E3B71">
        <w:rPr>
          <w:rFonts w:ascii="Times New Roman" w:hAnsi="Times New Roman" w:cs="Times New Roman"/>
          <w:sz w:val="24"/>
          <w:szCs w:val="24"/>
        </w:rPr>
        <w:t>ță</w:t>
      </w:r>
      <w:r w:rsidRPr="007E3B71">
        <w:rPr>
          <w:rFonts w:ascii="Times New Roman" w:hAnsi="Times New Roman" w:cs="Times New Roman"/>
          <w:sz w:val="24"/>
          <w:szCs w:val="24"/>
        </w:rPr>
        <w:t xml:space="preserve"> sau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exist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erori de calcul, ANRE va proceda la recalcularea veniturilor reglementate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tarifelor de transport, iar diferen</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ele rezultate se iau,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calcul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valori actualizate, la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toarea aprobare a veniturilor reglementate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tarifelor de transport.</w:t>
      </w:r>
    </w:p>
    <w:p w14:paraId="2C261A14" w14:textId="7090548A" w:rsidR="001E1FFF" w:rsidRPr="007E3B71" w:rsidRDefault="001E1FFF" w:rsidP="001E1FFF">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2F706F" w:rsidRPr="007E3B71">
        <w:rPr>
          <w:rFonts w:ascii="Times New Roman" w:hAnsi="Times New Roman" w:cs="Times New Roman"/>
          <w:b/>
          <w:sz w:val="24"/>
          <w:szCs w:val="24"/>
        </w:rPr>
        <w:t>9</w:t>
      </w:r>
      <w:r w:rsidR="00491712" w:rsidRPr="007E3B71">
        <w:rPr>
          <w:rFonts w:ascii="Times New Roman" w:hAnsi="Times New Roman" w:cs="Times New Roman"/>
          <w:b/>
          <w:sz w:val="24"/>
          <w:szCs w:val="24"/>
        </w:rPr>
        <w:t>3</w:t>
      </w:r>
      <w:r w:rsidRPr="007E3B71">
        <w:rPr>
          <w:rFonts w:ascii="Times New Roman" w:hAnsi="Times New Roman" w:cs="Times New Roman"/>
          <w:sz w:val="24"/>
          <w:szCs w:val="24"/>
          <w:vertAlign w:val="superscript"/>
        </w:rPr>
        <w:t xml:space="preserve"> </w:t>
      </w:r>
      <w:r w:rsidRPr="007E3B71">
        <w:rPr>
          <w:rFonts w:ascii="Times New Roman" w:hAnsi="Times New Roman" w:cs="Times New Roman"/>
          <w:sz w:val="24"/>
          <w:szCs w:val="24"/>
        </w:rPr>
        <w:t xml:space="preserve">- (1) În situația în care ANRE ia cunoștință că, printr-o decizie/hotărâre a unei autorități a statului, care nu a fost contestată în instanță și/sau nu mai poate fi contestată, s-a constatat încălcarea de către OTS a legislației în vigoare de natură a afecta tarifele reglementate, veniturile pe baza cărora se stabilesc tarifele reglementate ale OTS se diminuează corespunzator cu valoarea costurilor anterior recunoscute.  </w:t>
      </w:r>
    </w:p>
    <w:p w14:paraId="42A115CF" w14:textId="402F137F" w:rsidR="001E1FFF" w:rsidRPr="007E3B71" w:rsidRDefault="001E1FFF" w:rsidP="001E1FFF">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 Prevederile alin (1) se aplică, după caz, și în situația în care au fost semnate angajamente sau alte documente între OTS și o autoritate a statului, prin care faptele au fost recunoscute.</w:t>
      </w:r>
    </w:p>
    <w:p w14:paraId="1E369F93" w14:textId="418FDF83" w:rsidR="00303D10" w:rsidRPr="007E3B71" w:rsidRDefault="00067A71"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2F706F" w:rsidRPr="007E3B71">
        <w:rPr>
          <w:rFonts w:ascii="Times New Roman" w:hAnsi="Times New Roman" w:cs="Times New Roman"/>
          <w:b/>
          <w:sz w:val="24"/>
          <w:szCs w:val="24"/>
        </w:rPr>
        <w:t>9</w:t>
      </w:r>
      <w:r w:rsidR="00491712" w:rsidRPr="007E3B71">
        <w:rPr>
          <w:rFonts w:ascii="Times New Roman" w:hAnsi="Times New Roman" w:cs="Times New Roman"/>
          <w:b/>
          <w:sz w:val="24"/>
          <w:szCs w:val="24"/>
        </w:rPr>
        <w:t>4</w:t>
      </w:r>
      <w:r w:rsidR="00AB1A21" w:rsidRPr="007E3B71">
        <w:rPr>
          <w:rFonts w:ascii="Times New Roman" w:hAnsi="Times New Roman" w:cs="Times New Roman"/>
          <w:b/>
          <w:sz w:val="24"/>
          <w:szCs w:val="24"/>
        </w:rPr>
        <w:t xml:space="preserve"> </w:t>
      </w:r>
      <w:r w:rsidR="008D3B6F" w:rsidRPr="007E3B71">
        <w:rPr>
          <w:rFonts w:ascii="Times New Roman" w:hAnsi="Times New Roman" w:cs="Times New Roman"/>
          <w:b/>
          <w:sz w:val="24"/>
          <w:szCs w:val="24"/>
        </w:rPr>
        <w:t>–</w:t>
      </w:r>
      <w:r w:rsidR="004648C8" w:rsidRPr="007E3B71">
        <w:rPr>
          <w:rFonts w:ascii="Times New Roman" w:hAnsi="Times New Roman" w:cs="Times New Roman"/>
          <w:sz w:val="24"/>
          <w:szCs w:val="24"/>
        </w:rPr>
        <w:t xml:space="preserve"> </w:t>
      </w:r>
      <w:r w:rsidR="0015745A" w:rsidRPr="007E3B71">
        <w:rPr>
          <w:rFonts w:ascii="Times New Roman" w:hAnsi="Times New Roman" w:cs="Times New Roman"/>
          <w:sz w:val="24"/>
          <w:szCs w:val="24"/>
        </w:rPr>
        <w:t>A</w:t>
      </w:r>
      <w:r w:rsidR="00303D10" w:rsidRPr="007E3B71">
        <w:rPr>
          <w:rFonts w:ascii="Times New Roman" w:hAnsi="Times New Roman" w:cs="Times New Roman"/>
          <w:sz w:val="24"/>
          <w:szCs w:val="24"/>
        </w:rPr>
        <w:t>nex</w:t>
      </w:r>
      <w:r w:rsidR="004648C8" w:rsidRPr="007E3B71">
        <w:rPr>
          <w:rFonts w:ascii="Times New Roman" w:hAnsi="Times New Roman" w:cs="Times New Roman"/>
          <w:sz w:val="24"/>
          <w:szCs w:val="24"/>
        </w:rPr>
        <w:t>ele</w:t>
      </w:r>
      <w:r w:rsidR="00303D10" w:rsidRPr="007E3B71">
        <w:rPr>
          <w:rFonts w:ascii="Times New Roman" w:hAnsi="Times New Roman" w:cs="Times New Roman"/>
          <w:sz w:val="24"/>
          <w:szCs w:val="24"/>
        </w:rPr>
        <w:t xml:space="preserve"> nr.</w:t>
      </w:r>
      <w:r w:rsidR="004648C8" w:rsidRPr="007E3B71">
        <w:rPr>
          <w:rFonts w:ascii="Times New Roman" w:hAnsi="Times New Roman" w:cs="Times New Roman"/>
          <w:sz w:val="24"/>
          <w:szCs w:val="24"/>
        </w:rPr>
        <w:t xml:space="preserve"> </w:t>
      </w:r>
      <w:r w:rsidR="00DA65CD" w:rsidRPr="007E3B71">
        <w:rPr>
          <w:rFonts w:ascii="Times New Roman" w:hAnsi="Times New Roman" w:cs="Times New Roman"/>
          <w:sz w:val="24"/>
          <w:szCs w:val="24"/>
        </w:rPr>
        <w:t>1</w:t>
      </w:r>
      <w:r w:rsidR="004648C8" w:rsidRPr="007E3B71">
        <w:rPr>
          <w:rFonts w:ascii="Times New Roman" w:hAnsi="Times New Roman" w:cs="Times New Roman"/>
          <w:sz w:val="24"/>
          <w:szCs w:val="24"/>
        </w:rPr>
        <w:t xml:space="preserve"> – 3</w:t>
      </w:r>
      <w:r w:rsidR="00303D10" w:rsidRPr="007E3B71">
        <w:rPr>
          <w:rFonts w:ascii="Times New Roman" w:hAnsi="Times New Roman" w:cs="Times New Roman"/>
          <w:sz w:val="24"/>
          <w:szCs w:val="24"/>
        </w:rPr>
        <w:t xml:space="preserve"> fac parte integrant</w:t>
      </w:r>
      <w:r w:rsidR="009264E9" w:rsidRPr="007E3B71">
        <w:rPr>
          <w:rFonts w:ascii="Times New Roman" w:hAnsi="Times New Roman" w:cs="Times New Roman"/>
          <w:sz w:val="24"/>
          <w:szCs w:val="24"/>
        </w:rPr>
        <w:t>ă</w:t>
      </w:r>
      <w:r w:rsidR="00303D10" w:rsidRPr="007E3B71">
        <w:rPr>
          <w:rFonts w:ascii="Times New Roman" w:hAnsi="Times New Roman" w:cs="Times New Roman"/>
          <w:sz w:val="24"/>
          <w:szCs w:val="24"/>
        </w:rPr>
        <w:t xml:space="preserve"> din prezenta metodologie.</w:t>
      </w:r>
    </w:p>
    <w:p w14:paraId="30949CE6" w14:textId="77777777" w:rsidR="0006145A" w:rsidRPr="007E3B71" w:rsidRDefault="0006145A">
      <w:pPr>
        <w:spacing w:after="0" w:line="240" w:lineRule="auto"/>
        <w:rPr>
          <w:rFonts w:ascii="Times New Roman" w:hAnsi="Times New Roman" w:cs="Times New Roman"/>
          <w:b/>
          <w:i/>
          <w:sz w:val="24"/>
          <w:szCs w:val="24"/>
        </w:rPr>
      </w:pPr>
      <w:bookmarkStart w:id="25" w:name="An2"/>
      <w:bookmarkStart w:id="26" w:name="_Hlk529891058"/>
      <w:r w:rsidRPr="007E3B71">
        <w:rPr>
          <w:rFonts w:ascii="Times New Roman" w:hAnsi="Times New Roman" w:cs="Times New Roman"/>
          <w:b/>
          <w:i/>
          <w:sz w:val="24"/>
          <w:szCs w:val="24"/>
        </w:rPr>
        <w:br w:type="page"/>
      </w:r>
    </w:p>
    <w:p w14:paraId="5053FCDE" w14:textId="77777777" w:rsidR="00303D10" w:rsidRPr="007E3B71" w:rsidRDefault="00303D10" w:rsidP="00061E7A">
      <w:pPr>
        <w:spacing w:after="0" w:line="360" w:lineRule="auto"/>
        <w:jc w:val="right"/>
        <w:rPr>
          <w:rFonts w:ascii="Times New Roman" w:hAnsi="Times New Roman" w:cs="Times New Roman"/>
          <w:b/>
          <w:i/>
          <w:sz w:val="24"/>
          <w:szCs w:val="24"/>
        </w:rPr>
      </w:pPr>
      <w:r w:rsidRPr="007E3B71">
        <w:rPr>
          <w:rFonts w:ascii="Times New Roman" w:hAnsi="Times New Roman" w:cs="Times New Roman"/>
          <w:b/>
          <w:i/>
          <w:sz w:val="24"/>
          <w:szCs w:val="24"/>
        </w:rPr>
        <w:lastRenderedPageBreak/>
        <w:t>A</w:t>
      </w:r>
      <w:r w:rsidR="005C1819" w:rsidRPr="007E3B71">
        <w:rPr>
          <w:rFonts w:ascii="Times New Roman" w:hAnsi="Times New Roman" w:cs="Times New Roman"/>
          <w:b/>
          <w:i/>
          <w:sz w:val="24"/>
          <w:szCs w:val="24"/>
        </w:rPr>
        <w:t>nexa nr.</w:t>
      </w:r>
      <w:r w:rsidRPr="007E3B71">
        <w:rPr>
          <w:rFonts w:ascii="Times New Roman" w:hAnsi="Times New Roman" w:cs="Times New Roman"/>
          <w:b/>
          <w:i/>
          <w:sz w:val="24"/>
          <w:szCs w:val="24"/>
        </w:rPr>
        <w:t xml:space="preserve"> 1</w:t>
      </w:r>
      <w:bookmarkEnd w:id="25"/>
    </w:p>
    <w:p w14:paraId="4118BE45" w14:textId="77777777" w:rsidR="00303D10" w:rsidRPr="007E3B71" w:rsidRDefault="00303D10" w:rsidP="00061E7A">
      <w:pPr>
        <w:spacing w:after="0" w:line="360" w:lineRule="auto"/>
        <w:jc w:val="right"/>
        <w:rPr>
          <w:rFonts w:ascii="Times New Roman" w:hAnsi="Times New Roman" w:cs="Times New Roman"/>
          <w:b/>
          <w:i/>
          <w:sz w:val="24"/>
          <w:szCs w:val="24"/>
        </w:rPr>
      </w:pPr>
      <w:r w:rsidRPr="007E3B71">
        <w:rPr>
          <w:rFonts w:ascii="Times New Roman" w:hAnsi="Times New Roman" w:cs="Times New Roman"/>
          <w:b/>
          <w:i/>
          <w:sz w:val="24"/>
          <w:szCs w:val="24"/>
        </w:rPr>
        <w:t xml:space="preserve">la </w:t>
      </w:r>
      <w:r w:rsidR="0047428C" w:rsidRPr="007E3B71">
        <w:rPr>
          <w:rFonts w:ascii="Times New Roman" w:hAnsi="Times New Roman" w:cs="Times New Roman"/>
          <w:b/>
          <w:i/>
          <w:sz w:val="24"/>
          <w:szCs w:val="24"/>
        </w:rPr>
        <w:t>M</w:t>
      </w:r>
      <w:r w:rsidRPr="007E3B71">
        <w:rPr>
          <w:rFonts w:ascii="Times New Roman" w:hAnsi="Times New Roman" w:cs="Times New Roman"/>
          <w:b/>
          <w:i/>
          <w:sz w:val="24"/>
          <w:szCs w:val="24"/>
        </w:rPr>
        <w:t>etodologie</w:t>
      </w:r>
    </w:p>
    <w:p w14:paraId="6D482CF0" w14:textId="77777777" w:rsidR="00985AF3" w:rsidRPr="007E3B71" w:rsidRDefault="00985AF3" w:rsidP="00061E7A">
      <w:pPr>
        <w:spacing w:after="0" w:line="360" w:lineRule="auto"/>
        <w:jc w:val="center"/>
        <w:rPr>
          <w:rFonts w:ascii="Times New Roman" w:hAnsi="Times New Roman" w:cs="Times New Roman"/>
          <w:b/>
          <w:sz w:val="24"/>
          <w:szCs w:val="24"/>
        </w:rPr>
      </w:pPr>
    </w:p>
    <w:p w14:paraId="04F0E528" w14:textId="77777777" w:rsidR="00303D10" w:rsidRPr="007E3B71" w:rsidRDefault="004F47D5" w:rsidP="00061E7A">
      <w:pPr>
        <w:spacing w:after="0" w:line="360" w:lineRule="auto"/>
        <w:jc w:val="center"/>
        <w:rPr>
          <w:rFonts w:ascii="Times New Roman" w:hAnsi="Times New Roman" w:cs="Times New Roman"/>
          <w:b/>
          <w:sz w:val="24"/>
          <w:szCs w:val="24"/>
        </w:rPr>
      </w:pPr>
      <w:r w:rsidRPr="007E3B71">
        <w:rPr>
          <w:rFonts w:ascii="Times New Roman" w:hAnsi="Times New Roman" w:cs="Times New Roman"/>
          <w:b/>
          <w:sz w:val="24"/>
          <w:szCs w:val="24"/>
        </w:rPr>
        <w:t xml:space="preserve">Duratele </w:t>
      </w:r>
      <w:r w:rsidR="00303D10" w:rsidRPr="007E3B71">
        <w:rPr>
          <w:rFonts w:ascii="Times New Roman" w:hAnsi="Times New Roman" w:cs="Times New Roman"/>
          <w:b/>
          <w:sz w:val="24"/>
          <w:szCs w:val="24"/>
        </w:rPr>
        <w:t>reglementate pentru amortizarea imobiliz</w:t>
      </w:r>
      <w:r w:rsidR="009264E9" w:rsidRPr="007E3B71">
        <w:rPr>
          <w:rFonts w:ascii="Times New Roman" w:hAnsi="Times New Roman" w:cs="Times New Roman"/>
          <w:b/>
          <w:sz w:val="24"/>
          <w:szCs w:val="24"/>
        </w:rPr>
        <w:t>ă</w:t>
      </w:r>
      <w:r w:rsidR="00303D10" w:rsidRPr="007E3B71">
        <w:rPr>
          <w:rFonts w:ascii="Times New Roman" w:hAnsi="Times New Roman" w:cs="Times New Roman"/>
          <w:b/>
          <w:sz w:val="24"/>
          <w:szCs w:val="24"/>
        </w:rPr>
        <w:t xml:space="preserve">rilor corporale </w:t>
      </w:r>
      <w:r w:rsidR="009264E9" w:rsidRPr="007E3B71">
        <w:rPr>
          <w:rFonts w:ascii="Times New Roman" w:hAnsi="Times New Roman" w:cs="Times New Roman"/>
          <w:b/>
          <w:sz w:val="24"/>
          <w:szCs w:val="24"/>
        </w:rPr>
        <w:t>ș</w:t>
      </w:r>
      <w:r w:rsidR="00303D10" w:rsidRPr="007E3B71">
        <w:rPr>
          <w:rFonts w:ascii="Times New Roman" w:hAnsi="Times New Roman" w:cs="Times New Roman"/>
          <w:b/>
          <w:sz w:val="24"/>
          <w:szCs w:val="24"/>
        </w:rPr>
        <w:t>i necorporale</w:t>
      </w:r>
      <w:bookmarkEnd w:id="26"/>
    </w:p>
    <w:p w14:paraId="2893EDA6" w14:textId="77777777" w:rsidR="0017648B" w:rsidRPr="007E3B71" w:rsidRDefault="0017648B" w:rsidP="00061E7A">
      <w:pPr>
        <w:spacing w:after="0" w:line="360" w:lineRule="auto"/>
        <w:jc w:val="center"/>
        <w:rPr>
          <w:rFonts w:ascii="Times New Roman" w:hAnsi="Times New Roman" w:cs="Times New Roman"/>
          <w:b/>
          <w:sz w:val="24"/>
          <w:szCs w:val="24"/>
        </w:rPr>
      </w:pPr>
    </w:p>
    <w:tbl>
      <w:tblPr>
        <w:tblW w:w="0" w:type="auto"/>
        <w:tblInd w:w="-106" w:type="dxa"/>
        <w:tblLook w:val="00A0" w:firstRow="1" w:lastRow="0" w:firstColumn="1" w:lastColumn="0" w:noHBand="0" w:noVBand="0"/>
      </w:tblPr>
      <w:tblGrid>
        <w:gridCol w:w="7763"/>
        <w:gridCol w:w="1525"/>
      </w:tblGrid>
      <w:tr w:rsidR="007E3B71" w:rsidRPr="007E3B71" w14:paraId="7416FFEA" w14:textId="77777777" w:rsidTr="0047428C">
        <w:trPr>
          <w:trHeight w:val="987"/>
        </w:trPr>
        <w:tc>
          <w:tcPr>
            <w:tcW w:w="9288" w:type="dxa"/>
            <w:gridSpan w:val="2"/>
          </w:tcPr>
          <w:p w14:paraId="4E10C309" w14:textId="77777777" w:rsidR="00303D10" w:rsidRPr="007E3B71" w:rsidRDefault="00303D10" w:rsidP="00DD5F7D">
            <w:pPr>
              <w:pStyle w:val="ListParagraph"/>
              <w:numPr>
                <w:ilvl w:val="2"/>
                <w:numId w:val="10"/>
              </w:numPr>
              <w:spacing w:after="0" w:line="360" w:lineRule="auto"/>
              <w:ind w:left="284"/>
              <w:jc w:val="both"/>
              <w:rPr>
                <w:rFonts w:ascii="Times New Roman" w:hAnsi="Times New Roman" w:cs="Times New Roman"/>
                <w:sz w:val="24"/>
                <w:szCs w:val="24"/>
              </w:rPr>
            </w:pPr>
            <w:r w:rsidRPr="007E3B71">
              <w:rPr>
                <w:rFonts w:ascii="Times New Roman" w:hAnsi="Times New Roman" w:cs="Times New Roman"/>
                <w:sz w:val="24"/>
                <w:szCs w:val="24"/>
              </w:rPr>
              <w:t xml:space="preserve">Durata </w:t>
            </w:r>
            <w:r w:rsidR="004F47D5" w:rsidRPr="007E3B71">
              <w:rPr>
                <w:rFonts w:ascii="Times New Roman" w:hAnsi="Times New Roman" w:cs="Times New Roman"/>
                <w:sz w:val="24"/>
                <w:szCs w:val="24"/>
              </w:rPr>
              <w:t>reglementat</w:t>
            </w:r>
            <w:r w:rsidR="009264E9" w:rsidRPr="007E3B71">
              <w:rPr>
                <w:rFonts w:ascii="Times New Roman" w:hAnsi="Times New Roman" w:cs="Times New Roman"/>
                <w:sz w:val="24"/>
                <w:szCs w:val="24"/>
              </w:rPr>
              <w:t>ă</w:t>
            </w:r>
            <w:r w:rsidR="004F47D5" w:rsidRPr="007E3B71">
              <w:rPr>
                <w:rFonts w:ascii="Times New Roman" w:hAnsi="Times New Roman" w:cs="Times New Roman"/>
                <w:sz w:val="24"/>
                <w:szCs w:val="24"/>
              </w:rPr>
              <w:t xml:space="preserve"> </w:t>
            </w:r>
            <w:r w:rsidR="00725064" w:rsidRPr="007E3B71">
              <w:rPr>
                <w:rFonts w:ascii="Times New Roman" w:hAnsi="Times New Roman" w:cs="Times New Roman"/>
                <w:sz w:val="24"/>
                <w:szCs w:val="24"/>
              </w:rPr>
              <w:t>r</w:t>
            </w:r>
            <w:r w:rsidR="009264E9" w:rsidRPr="007E3B71">
              <w:rPr>
                <w:rFonts w:ascii="Times New Roman" w:hAnsi="Times New Roman" w:cs="Times New Roman"/>
                <w:sz w:val="24"/>
                <w:szCs w:val="24"/>
              </w:rPr>
              <w:t>ă</w:t>
            </w:r>
            <w:r w:rsidR="00725064" w:rsidRPr="007E3B71">
              <w:rPr>
                <w:rFonts w:ascii="Times New Roman" w:hAnsi="Times New Roman" w:cs="Times New Roman"/>
                <w:sz w:val="24"/>
                <w:szCs w:val="24"/>
              </w:rPr>
              <w:t>mas</w:t>
            </w:r>
            <w:r w:rsidR="009264E9" w:rsidRPr="007E3B71">
              <w:rPr>
                <w:rFonts w:ascii="Times New Roman" w:hAnsi="Times New Roman" w:cs="Times New Roman"/>
                <w:sz w:val="24"/>
                <w:szCs w:val="24"/>
              </w:rPr>
              <w:t>ă</w:t>
            </w:r>
            <w:r w:rsidR="00725064" w:rsidRPr="007E3B71">
              <w:rPr>
                <w:rFonts w:ascii="Times New Roman" w:hAnsi="Times New Roman" w:cs="Times New Roman"/>
                <w:sz w:val="24"/>
                <w:szCs w:val="24"/>
              </w:rPr>
              <w:t xml:space="preserve"> </w:t>
            </w:r>
            <w:r w:rsidRPr="007E3B71">
              <w:rPr>
                <w:rFonts w:ascii="Times New Roman" w:hAnsi="Times New Roman" w:cs="Times New Roman"/>
                <w:sz w:val="24"/>
                <w:szCs w:val="24"/>
              </w:rPr>
              <w:t>pentru amortizarea reglementat</w:t>
            </w:r>
            <w:r w:rsidR="009264E9" w:rsidRPr="007E3B71">
              <w:rPr>
                <w:rFonts w:ascii="Times New Roman" w:hAnsi="Times New Roman" w:cs="Times New Roman"/>
                <w:sz w:val="24"/>
                <w:szCs w:val="24"/>
              </w:rPr>
              <w:t>ă</w:t>
            </w:r>
            <w:r w:rsidR="00725064" w:rsidRPr="007E3B71">
              <w:rPr>
                <w:rFonts w:ascii="Times New Roman" w:hAnsi="Times New Roman" w:cs="Times New Roman"/>
                <w:sz w:val="24"/>
                <w:szCs w:val="24"/>
              </w:rPr>
              <w:t xml:space="preserve"> </w:t>
            </w:r>
            <w:r w:rsidRPr="007E3B71">
              <w:rPr>
                <w:rFonts w:ascii="Times New Roman" w:hAnsi="Times New Roman" w:cs="Times New Roman"/>
                <w:sz w:val="24"/>
                <w:szCs w:val="24"/>
              </w:rPr>
              <w:t>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care au constituit </w:t>
            </w:r>
            <w:r w:rsidR="001F7A84" w:rsidRPr="007E3B71">
              <w:rPr>
                <w:rFonts w:ascii="Times New Roman" w:hAnsi="Times New Roman" w:cs="Times New Roman"/>
                <w:sz w:val="24"/>
                <w:szCs w:val="24"/>
              </w:rPr>
              <w:t>BAR</w:t>
            </w:r>
            <w:r w:rsidRPr="007E3B71">
              <w:rPr>
                <w:rFonts w:ascii="Times New Roman" w:hAnsi="Times New Roman" w:cs="Times New Roman"/>
                <w:sz w:val="24"/>
                <w:szCs w:val="24"/>
              </w:rPr>
              <w:t xml:space="preserve"> implicit la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nceputul primei perioade de reglementare</w:t>
            </w:r>
            <w:r w:rsidR="0047428C" w:rsidRPr="007E3B71">
              <w:rPr>
                <w:rFonts w:ascii="Times New Roman" w:hAnsi="Times New Roman" w:cs="Times New Roman"/>
                <w:sz w:val="24"/>
                <w:szCs w:val="24"/>
              </w:rPr>
              <w:t xml:space="preserve"> pentru activitatea de transport</w:t>
            </w:r>
            <w:r w:rsidR="0017648B" w:rsidRPr="007E3B71">
              <w:rPr>
                <w:rFonts w:ascii="Times New Roman" w:hAnsi="Times New Roman" w:cs="Times New Roman"/>
                <w:sz w:val="24"/>
                <w:szCs w:val="24"/>
              </w:rPr>
              <w:t xml:space="preserve"> este de</w:t>
            </w:r>
            <w:r w:rsidR="0047428C" w:rsidRPr="007E3B71">
              <w:rPr>
                <w:rFonts w:ascii="Times New Roman" w:hAnsi="Times New Roman" w:cs="Times New Roman"/>
                <w:sz w:val="24"/>
                <w:szCs w:val="24"/>
              </w:rPr>
              <w:t xml:space="preserve"> 30 ani</w:t>
            </w:r>
            <w:r w:rsidR="004648C8" w:rsidRPr="007E3B71">
              <w:rPr>
                <w:rFonts w:ascii="Times New Roman" w:hAnsi="Times New Roman" w:cs="Times New Roman"/>
                <w:sz w:val="24"/>
                <w:szCs w:val="24"/>
              </w:rPr>
              <w:t>.</w:t>
            </w:r>
          </w:p>
        </w:tc>
      </w:tr>
      <w:tr w:rsidR="007E3B71" w:rsidRPr="007E3B71" w14:paraId="7FDDE7E0" w14:textId="77777777" w:rsidTr="00F67A6B">
        <w:tc>
          <w:tcPr>
            <w:tcW w:w="9288" w:type="dxa"/>
            <w:gridSpan w:val="2"/>
            <w:tcBorders>
              <w:bottom w:val="single" w:sz="4" w:space="0" w:color="auto"/>
            </w:tcBorders>
          </w:tcPr>
          <w:p w14:paraId="3164B76F" w14:textId="77777777" w:rsidR="00303D10" w:rsidRPr="007E3B71" w:rsidRDefault="00303D10" w:rsidP="00DD5F7D">
            <w:pPr>
              <w:pStyle w:val="ListParagraph"/>
              <w:numPr>
                <w:ilvl w:val="2"/>
                <w:numId w:val="10"/>
              </w:numPr>
              <w:spacing w:after="0" w:line="360" w:lineRule="auto"/>
              <w:ind w:left="284"/>
              <w:jc w:val="both"/>
              <w:rPr>
                <w:rFonts w:ascii="Times New Roman" w:hAnsi="Times New Roman" w:cs="Times New Roman"/>
                <w:sz w:val="24"/>
                <w:szCs w:val="24"/>
              </w:rPr>
            </w:pPr>
            <w:r w:rsidRPr="007E3B71">
              <w:rPr>
                <w:rFonts w:ascii="Times New Roman" w:hAnsi="Times New Roman" w:cs="Times New Roman"/>
                <w:sz w:val="24"/>
                <w:szCs w:val="24"/>
              </w:rPr>
              <w:t xml:space="preserve">Durata </w:t>
            </w:r>
            <w:r w:rsidR="00725064" w:rsidRPr="007E3B71">
              <w:rPr>
                <w:rFonts w:ascii="Times New Roman" w:hAnsi="Times New Roman" w:cs="Times New Roman"/>
                <w:sz w:val="24"/>
                <w:szCs w:val="24"/>
              </w:rPr>
              <w:t>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rilor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puse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iune dup</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nceputul primei perioade de reglementare:</w:t>
            </w:r>
          </w:p>
        </w:tc>
      </w:tr>
      <w:tr w:rsidR="007E3B71" w:rsidRPr="007E3B71" w14:paraId="4D6FB5DF" w14:textId="77777777" w:rsidTr="00F67A6B">
        <w:tc>
          <w:tcPr>
            <w:tcW w:w="7763" w:type="dxa"/>
            <w:tcBorders>
              <w:top w:val="single" w:sz="4" w:space="0" w:color="auto"/>
              <w:left w:val="single" w:sz="4" w:space="0" w:color="auto"/>
              <w:bottom w:val="single" w:sz="4" w:space="0" w:color="auto"/>
              <w:right w:val="single" w:sz="4" w:space="0" w:color="auto"/>
            </w:tcBorders>
          </w:tcPr>
          <w:p w14:paraId="7F15724F"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Grupa 1 Construc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w:t>
            </w:r>
          </w:p>
        </w:tc>
        <w:tc>
          <w:tcPr>
            <w:tcW w:w="1525" w:type="dxa"/>
            <w:tcBorders>
              <w:top w:val="single" w:sz="4" w:space="0" w:color="auto"/>
              <w:left w:val="single" w:sz="4" w:space="0" w:color="auto"/>
              <w:bottom w:val="single" w:sz="4" w:space="0" w:color="auto"/>
              <w:right w:val="single" w:sz="4" w:space="0" w:color="auto"/>
            </w:tcBorders>
          </w:tcPr>
          <w:p w14:paraId="74CF3D4D" w14:textId="77777777" w:rsidR="00303D10" w:rsidRPr="007E3B71" w:rsidRDefault="00303D10" w:rsidP="00061E7A">
            <w:pPr>
              <w:spacing w:after="0" w:line="360" w:lineRule="auto"/>
              <w:jc w:val="both"/>
              <w:rPr>
                <w:rFonts w:ascii="Times New Roman" w:hAnsi="Times New Roman" w:cs="Times New Roman"/>
                <w:sz w:val="24"/>
                <w:szCs w:val="24"/>
              </w:rPr>
            </w:pPr>
          </w:p>
        </w:tc>
      </w:tr>
      <w:tr w:rsidR="007E3B71" w:rsidRPr="007E3B71" w14:paraId="4C6F94AB" w14:textId="77777777" w:rsidTr="00F67A6B">
        <w:tc>
          <w:tcPr>
            <w:tcW w:w="7763" w:type="dxa"/>
            <w:tcBorders>
              <w:top w:val="single" w:sz="4" w:space="0" w:color="auto"/>
              <w:left w:val="single" w:sz="4" w:space="0" w:color="auto"/>
              <w:bottom w:val="single" w:sz="4" w:space="0" w:color="auto"/>
              <w:right w:val="single" w:sz="4" w:space="0" w:color="auto"/>
            </w:tcBorders>
          </w:tcPr>
          <w:p w14:paraId="51A11270"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1.1 Cl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diri                                           </w:t>
            </w:r>
          </w:p>
        </w:tc>
        <w:tc>
          <w:tcPr>
            <w:tcW w:w="1525" w:type="dxa"/>
            <w:tcBorders>
              <w:top w:val="single" w:sz="4" w:space="0" w:color="auto"/>
              <w:left w:val="single" w:sz="4" w:space="0" w:color="auto"/>
              <w:bottom w:val="single" w:sz="4" w:space="0" w:color="auto"/>
              <w:right w:val="single" w:sz="4" w:space="0" w:color="auto"/>
            </w:tcBorders>
          </w:tcPr>
          <w:p w14:paraId="2B4D3824"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50 ani</w:t>
            </w:r>
          </w:p>
        </w:tc>
      </w:tr>
      <w:tr w:rsidR="007E3B71" w:rsidRPr="007E3B71" w14:paraId="07026030" w14:textId="77777777" w:rsidTr="00F67A6B">
        <w:tc>
          <w:tcPr>
            <w:tcW w:w="7763" w:type="dxa"/>
            <w:tcBorders>
              <w:top w:val="single" w:sz="4" w:space="0" w:color="auto"/>
              <w:left w:val="single" w:sz="4" w:space="0" w:color="auto"/>
              <w:bottom w:val="single" w:sz="4" w:space="0" w:color="auto"/>
              <w:right w:val="single" w:sz="4" w:space="0" w:color="auto"/>
            </w:tcBorders>
          </w:tcPr>
          <w:p w14:paraId="6FA74AEC"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1.2 Construc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 u</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oare (bar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ci,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oproane etc.)        </w:t>
            </w:r>
          </w:p>
        </w:tc>
        <w:tc>
          <w:tcPr>
            <w:tcW w:w="1525" w:type="dxa"/>
            <w:tcBorders>
              <w:top w:val="single" w:sz="4" w:space="0" w:color="auto"/>
              <w:left w:val="single" w:sz="4" w:space="0" w:color="auto"/>
              <w:bottom w:val="single" w:sz="4" w:space="0" w:color="auto"/>
              <w:right w:val="single" w:sz="4" w:space="0" w:color="auto"/>
            </w:tcBorders>
          </w:tcPr>
          <w:p w14:paraId="7FF221A9"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10 ani</w:t>
            </w:r>
          </w:p>
        </w:tc>
      </w:tr>
      <w:tr w:rsidR="007E3B71" w:rsidRPr="007E3B71" w14:paraId="7E92EAA7" w14:textId="77777777" w:rsidTr="00F67A6B">
        <w:tc>
          <w:tcPr>
            <w:tcW w:w="7763" w:type="dxa"/>
            <w:tcBorders>
              <w:top w:val="single" w:sz="4" w:space="0" w:color="auto"/>
              <w:left w:val="single" w:sz="4" w:space="0" w:color="auto"/>
              <w:bottom w:val="single" w:sz="4" w:space="0" w:color="auto"/>
              <w:right w:val="single" w:sz="4" w:space="0" w:color="auto"/>
            </w:tcBorders>
          </w:tcPr>
          <w:p w14:paraId="0130B46F"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Subgrupa 1.3 Conducte colectoare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magistrale (inclusiv instala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iile tehnologice, dot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echipamentele</w:t>
            </w:r>
            <w:r w:rsidR="00240C76" w:rsidRPr="007E3B71">
              <w:rPr>
                <w:rFonts w:ascii="Times New Roman" w:hAnsi="Times New Roman" w:cs="Times New Roman"/>
                <w:sz w:val="24"/>
                <w:szCs w:val="24"/>
              </w:rPr>
              <w:t xml:space="preserve"> </w:t>
            </w:r>
            <w:r w:rsidRPr="007E3B71">
              <w:rPr>
                <w:rFonts w:ascii="Times New Roman" w:hAnsi="Times New Roman" w:cs="Times New Roman"/>
                <w:sz w:val="24"/>
                <w:szCs w:val="24"/>
              </w:rPr>
              <w:t xml:space="preserve">aferente)  </w:t>
            </w:r>
          </w:p>
        </w:tc>
        <w:tc>
          <w:tcPr>
            <w:tcW w:w="1525" w:type="dxa"/>
            <w:tcBorders>
              <w:top w:val="single" w:sz="4" w:space="0" w:color="auto"/>
              <w:left w:val="single" w:sz="4" w:space="0" w:color="auto"/>
              <w:bottom w:val="single" w:sz="4" w:space="0" w:color="auto"/>
              <w:right w:val="single" w:sz="4" w:space="0" w:color="auto"/>
            </w:tcBorders>
          </w:tcPr>
          <w:p w14:paraId="4486B322"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40 ani</w:t>
            </w:r>
          </w:p>
        </w:tc>
      </w:tr>
      <w:tr w:rsidR="007E3B71" w:rsidRPr="007E3B71" w14:paraId="3960C35D" w14:textId="77777777" w:rsidTr="00F67A6B">
        <w:tc>
          <w:tcPr>
            <w:tcW w:w="7763" w:type="dxa"/>
            <w:tcBorders>
              <w:top w:val="single" w:sz="4" w:space="0" w:color="auto"/>
              <w:left w:val="single" w:sz="4" w:space="0" w:color="auto"/>
              <w:bottom w:val="single" w:sz="4" w:space="0" w:color="auto"/>
              <w:right w:val="single" w:sz="4" w:space="0" w:color="auto"/>
            </w:tcBorders>
          </w:tcPr>
          <w:p w14:paraId="65410306"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1.4 Sondele pentru injec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ia/extrac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gazelor naturale din depozitele subterane (inclusiv sondele auxiliare, instala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iile tehnologice, dot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echipamentele aferente)                                        </w:t>
            </w:r>
          </w:p>
        </w:tc>
        <w:tc>
          <w:tcPr>
            <w:tcW w:w="1525" w:type="dxa"/>
            <w:tcBorders>
              <w:top w:val="single" w:sz="4" w:space="0" w:color="auto"/>
              <w:left w:val="single" w:sz="4" w:space="0" w:color="auto"/>
              <w:bottom w:val="single" w:sz="4" w:space="0" w:color="auto"/>
              <w:right w:val="single" w:sz="4" w:space="0" w:color="auto"/>
            </w:tcBorders>
          </w:tcPr>
          <w:p w14:paraId="0A1DEED9"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25 ani</w:t>
            </w:r>
          </w:p>
        </w:tc>
      </w:tr>
      <w:tr w:rsidR="007E3B71" w:rsidRPr="007E3B71" w14:paraId="7B1F641E" w14:textId="77777777" w:rsidTr="00F67A6B">
        <w:tc>
          <w:tcPr>
            <w:tcW w:w="7763" w:type="dxa"/>
            <w:tcBorders>
              <w:top w:val="single" w:sz="4" w:space="0" w:color="auto"/>
              <w:left w:val="single" w:sz="4" w:space="0" w:color="auto"/>
              <w:bottom w:val="single" w:sz="4" w:space="0" w:color="auto"/>
              <w:right w:val="single" w:sz="4" w:space="0" w:color="auto"/>
            </w:tcBorders>
          </w:tcPr>
          <w:p w14:paraId="50339A08" w14:textId="32F91A29"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1.5 Conducte de distribu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din o</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el (inclusiv instala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iile tehnologice, dot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echipamentele aferente)                                                      </w:t>
            </w:r>
          </w:p>
        </w:tc>
        <w:tc>
          <w:tcPr>
            <w:tcW w:w="1525" w:type="dxa"/>
            <w:tcBorders>
              <w:top w:val="single" w:sz="4" w:space="0" w:color="auto"/>
              <w:left w:val="single" w:sz="4" w:space="0" w:color="auto"/>
              <w:bottom w:val="single" w:sz="4" w:space="0" w:color="auto"/>
              <w:right w:val="single" w:sz="4" w:space="0" w:color="auto"/>
            </w:tcBorders>
          </w:tcPr>
          <w:p w14:paraId="66A8F72D"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30 ani</w:t>
            </w:r>
          </w:p>
        </w:tc>
      </w:tr>
      <w:tr w:rsidR="007E3B71" w:rsidRPr="007E3B71" w14:paraId="70B6296F" w14:textId="77777777" w:rsidTr="00F67A6B">
        <w:tc>
          <w:tcPr>
            <w:tcW w:w="7763" w:type="dxa"/>
            <w:tcBorders>
              <w:top w:val="single" w:sz="4" w:space="0" w:color="auto"/>
              <w:left w:val="single" w:sz="4" w:space="0" w:color="auto"/>
              <w:bottom w:val="single" w:sz="4" w:space="0" w:color="auto"/>
              <w:right w:val="single" w:sz="4" w:space="0" w:color="auto"/>
            </w:tcBorders>
          </w:tcPr>
          <w:p w14:paraId="7E50CCE1" w14:textId="6DC23AD3"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1.6 Conducte de distribu</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din polietilen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(inclusiv instala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iile tehnologice, dot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echipamentele aferente)                                        </w:t>
            </w:r>
          </w:p>
        </w:tc>
        <w:tc>
          <w:tcPr>
            <w:tcW w:w="1525" w:type="dxa"/>
            <w:tcBorders>
              <w:top w:val="single" w:sz="4" w:space="0" w:color="auto"/>
              <w:left w:val="single" w:sz="4" w:space="0" w:color="auto"/>
              <w:bottom w:val="single" w:sz="4" w:space="0" w:color="auto"/>
              <w:right w:val="single" w:sz="4" w:space="0" w:color="auto"/>
            </w:tcBorders>
          </w:tcPr>
          <w:p w14:paraId="7CD0C8D9"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40 ani</w:t>
            </w:r>
          </w:p>
        </w:tc>
      </w:tr>
      <w:tr w:rsidR="007E3B71" w:rsidRPr="007E3B71" w14:paraId="375064CE" w14:textId="77777777" w:rsidTr="00F67A6B">
        <w:tc>
          <w:tcPr>
            <w:tcW w:w="7763" w:type="dxa"/>
            <w:tcBorders>
              <w:top w:val="single" w:sz="4" w:space="0" w:color="auto"/>
              <w:left w:val="single" w:sz="4" w:space="0" w:color="auto"/>
              <w:bottom w:val="single" w:sz="4" w:space="0" w:color="auto"/>
              <w:right w:val="single" w:sz="4" w:space="0" w:color="auto"/>
            </w:tcBorders>
          </w:tcPr>
          <w:p w14:paraId="17608A3A"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1.7 Alte construc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w:t>
            </w:r>
          </w:p>
        </w:tc>
        <w:tc>
          <w:tcPr>
            <w:tcW w:w="1525" w:type="dxa"/>
            <w:tcBorders>
              <w:top w:val="single" w:sz="4" w:space="0" w:color="auto"/>
              <w:left w:val="single" w:sz="4" w:space="0" w:color="auto"/>
              <w:bottom w:val="single" w:sz="4" w:space="0" w:color="auto"/>
              <w:right w:val="single" w:sz="4" w:space="0" w:color="auto"/>
            </w:tcBorders>
          </w:tcPr>
          <w:p w14:paraId="6DA39322"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10 ani</w:t>
            </w:r>
          </w:p>
        </w:tc>
      </w:tr>
      <w:tr w:rsidR="007E3B71" w:rsidRPr="007E3B71" w14:paraId="5B91A4C4" w14:textId="77777777" w:rsidTr="00F67A6B">
        <w:tc>
          <w:tcPr>
            <w:tcW w:w="7763" w:type="dxa"/>
            <w:tcBorders>
              <w:top w:val="single" w:sz="4" w:space="0" w:color="auto"/>
              <w:left w:val="single" w:sz="4" w:space="0" w:color="auto"/>
              <w:bottom w:val="single" w:sz="4" w:space="0" w:color="auto"/>
              <w:right w:val="single" w:sz="4" w:space="0" w:color="auto"/>
            </w:tcBorders>
          </w:tcPr>
          <w:p w14:paraId="22380A94"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Grupa 2 Echipamente tehnologice, ma</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ini, utilaje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echipamente de lucru                                           </w:t>
            </w:r>
          </w:p>
        </w:tc>
        <w:tc>
          <w:tcPr>
            <w:tcW w:w="1525" w:type="dxa"/>
            <w:tcBorders>
              <w:top w:val="single" w:sz="4" w:space="0" w:color="auto"/>
              <w:left w:val="single" w:sz="4" w:space="0" w:color="auto"/>
              <w:bottom w:val="single" w:sz="4" w:space="0" w:color="auto"/>
              <w:right w:val="single" w:sz="4" w:space="0" w:color="auto"/>
            </w:tcBorders>
          </w:tcPr>
          <w:p w14:paraId="5AFA9E24"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10 ani</w:t>
            </w:r>
          </w:p>
        </w:tc>
      </w:tr>
      <w:tr w:rsidR="007E3B71" w:rsidRPr="007E3B71" w14:paraId="53F56BDC" w14:textId="77777777" w:rsidTr="00F67A6B">
        <w:tc>
          <w:tcPr>
            <w:tcW w:w="7763" w:type="dxa"/>
            <w:tcBorders>
              <w:top w:val="single" w:sz="4" w:space="0" w:color="auto"/>
              <w:left w:val="single" w:sz="4" w:space="0" w:color="auto"/>
              <w:bottom w:val="single" w:sz="4" w:space="0" w:color="auto"/>
              <w:right w:val="single" w:sz="4" w:space="0" w:color="auto"/>
            </w:tcBorders>
          </w:tcPr>
          <w:p w14:paraId="7D6ADD4C"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Grupa 3 Aparate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instala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 de 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surare, control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reglare</w:t>
            </w:r>
          </w:p>
        </w:tc>
        <w:tc>
          <w:tcPr>
            <w:tcW w:w="1525" w:type="dxa"/>
            <w:tcBorders>
              <w:top w:val="single" w:sz="4" w:space="0" w:color="auto"/>
              <w:left w:val="single" w:sz="4" w:space="0" w:color="auto"/>
              <w:bottom w:val="single" w:sz="4" w:space="0" w:color="auto"/>
              <w:right w:val="single" w:sz="4" w:space="0" w:color="auto"/>
            </w:tcBorders>
          </w:tcPr>
          <w:p w14:paraId="07B8B49C" w14:textId="77777777" w:rsidR="00303D10" w:rsidRPr="007E3B71" w:rsidRDefault="00303D10" w:rsidP="00061E7A">
            <w:pPr>
              <w:spacing w:after="0" w:line="360" w:lineRule="auto"/>
              <w:jc w:val="both"/>
              <w:rPr>
                <w:rFonts w:ascii="Times New Roman" w:hAnsi="Times New Roman" w:cs="Times New Roman"/>
                <w:sz w:val="24"/>
                <w:szCs w:val="24"/>
              </w:rPr>
            </w:pPr>
          </w:p>
        </w:tc>
      </w:tr>
      <w:tr w:rsidR="007E3B71" w:rsidRPr="007E3B71" w14:paraId="7244E316" w14:textId="77777777" w:rsidTr="00F67A6B">
        <w:tc>
          <w:tcPr>
            <w:tcW w:w="7763" w:type="dxa"/>
            <w:tcBorders>
              <w:top w:val="single" w:sz="4" w:space="0" w:color="auto"/>
              <w:left w:val="single" w:sz="4" w:space="0" w:color="auto"/>
              <w:bottom w:val="single" w:sz="4" w:space="0" w:color="auto"/>
              <w:right w:val="single" w:sz="4" w:space="0" w:color="auto"/>
            </w:tcBorders>
          </w:tcPr>
          <w:p w14:paraId="0937B0B1"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3.1 Contoare volumetrice cu membran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contoare cu ultrasunete, alte sisteme cu element deprimogen     </w:t>
            </w:r>
          </w:p>
        </w:tc>
        <w:tc>
          <w:tcPr>
            <w:tcW w:w="1525" w:type="dxa"/>
            <w:tcBorders>
              <w:top w:val="single" w:sz="4" w:space="0" w:color="auto"/>
              <w:left w:val="single" w:sz="4" w:space="0" w:color="auto"/>
              <w:bottom w:val="single" w:sz="4" w:space="0" w:color="auto"/>
              <w:right w:val="single" w:sz="4" w:space="0" w:color="auto"/>
            </w:tcBorders>
          </w:tcPr>
          <w:p w14:paraId="38821AA4" w14:textId="77777777" w:rsidR="00303D10" w:rsidRPr="007E3B71" w:rsidRDefault="00F67A6B"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20 </w:t>
            </w:r>
            <w:r w:rsidR="00303D10" w:rsidRPr="007E3B71">
              <w:rPr>
                <w:rFonts w:ascii="Times New Roman" w:hAnsi="Times New Roman" w:cs="Times New Roman"/>
                <w:sz w:val="24"/>
                <w:szCs w:val="24"/>
              </w:rPr>
              <w:t>ani</w:t>
            </w:r>
          </w:p>
        </w:tc>
      </w:tr>
      <w:tr w:rsidR="007E3B71" w:rsidRPr="007E3B71" w14:paraId="2AE06A7F" w14:textId="77777777" w:rsidTr="00F67A6B">
        <w:tc>
          <w:tcPr>
            <w:tcW w:w="7763" w:type="dxa"/>
            <w:tcBorders>
              <w:top w:val="single" w:sz="4" w:space="0" w:color="auto"/>
              <w:left w:val="single" w:sz="4" w:space="0" w:color="auto"/>
              <w:bottom w:val="single" w:sz="4" w:space="0" w:color="auto"/>
              <w:right w:val="single" w:sz="4" w:space="0" w:color="auto"/>
            </w:tcBorders>
          </w:tcPr>
          <w:p w14:paraId="57C8B734"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Subgrupa 3.2 Contoare cu pistoane rotative, contoare cu turbin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p>
        </w:tc>
        <w:tc>
          <w:tcPr>
            <w:tcW w:w="1525" w:type="dxa"/>
            <w:tcBorders>
              <w:top w:val="single" w:sz="4" w:space="0" w:color="auto"/>
              <w:left w:val="single" w:sz="4" w:space="0" w:color="auto"/>
              <w:bottom w:val="single" w:sz="4" w:space="0" w:color="auto"/>
              <w:right w:val="single" w:sz="4" w:space="0" w:color="auto"/>
            </w:tcBorders>
          </w:tcPr>
          <w:p w14:paraId="4A293B9A" w14:textId="77777777" w:rsidR="00303D10" w:rsidRPr="007E3B71" w:rsidRDefault="00F67A6B"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15 </w:t>
            </w:r>
            <w:r w:rsidR="00303D10" w:rsidRPr="007E3B71">
              <w:rPr>
                <w:rFonts w:ascii="Times New Roman" w:hAnsi="Times New Roman" w:cs="Times New Roman"/>
                <w:sz w:val="24"/>
                <w:szCs w:val="24"/>
              </w:rPr>
              <w:t>ani</w:t>
            </w:r>
          </w:p>
        </w:tc>
      </w:tr>
      <w:tr w:rsidR="007E3B71" w:rsidRPr="007E3B71" w14:paraId="364468A2" w14:textId="77777777" w:rsidTr="00F67A6B">
        <w:tc>
          <w:tcPr>
            <w:tcW w:w="7763" w:type="dxa"/>
            <w:tcBorders>
              <w:top w:val="single" w:sz="4" w:space="0" w:color="auto"/>
              <w:left w:val="single" w:sz="4" w:space="0" w:color="auto"/>
              <w:bottom w:val="single" w:sz="4" w:space="0" w:color="auto"/>
              <w:right w:val="single" w:sz="4" w:space="0" w:color="auto"/>
            </w:tcBorders>
          </w:tcPr>
          <w:p w14:paraId="7E626505" w14:textId="77777777" w:rsidR="00303D10" w:rsidRPr="007E3B71" w:rsidRDefault="00303D10"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Subgrupa 3.3 Convertoare electronice, calculatoare de debit, alte aparate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instala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 de 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surare, control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reglare                                             </w:t>
            </w:r>
          </w:p>
        </w:tc>
        <w:tc>
          <w:tcPr>
            <w:tcW w:w="1525" w:type="dxa"/>
            <w:tcBorders>
              <w:top w:val="single" w:sz="4" w:space="0" w:color="auto"/>
              <w:left w:val="single" w:sz="4" w:space="0" w:color="auto"/>
              <w:bottom w:val="single" w:sz="4" w:space="0" w:color="auto"/>
              <w:right w:val="single" w:sz="4" w:space="0" w:color="auto"/>
            </w:tcBorders>
          </w:tcPr>
          <w:p w14:paraId="1FCA7DAF" w14:textId="77777777" w:rsidR="00303D10" w:rsidRPr="007E3B71" w:rsidRDefault="00F67A6B"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10 </w:t>
            </w:r>
            <w:r w:rsidR="00303D10" w:rsidRPr="007E3B71">
              <w:rPr>
                <w:rFonts w:ascii="Times New Roman" w:hAnsi="Times New Roman" w:cs="Times New Roman"/>
                <w:sz w:val="24"/>
                <w:szCs w:val="24"/>
              </w:rPr>
              <w:t>ani</w:t>
            </w:r>
          </w:p>
        </w:tc>
      </w:tr>
      <w:tr w:rsidR="007E3B71" w:rsidRPr="007E3B71" w14:paraId="0361C438" w14:textId="77777777" w:rsidTr="00F67A6B">
        <w:tc>
          <w:tcPr>
            <w:tcW w:w="7763" w:type="dxa"/>
            <w:tcBorders>
              <w:top w:val="single" w:sz="4" w:space="0" w:color="auto"/>
              <w:left w:val="single" w:sz="4" w:space="0" w:color="auto"/>
              <w:bottom w:val="single" w:sz="4" w:space="0" w:color="auto"/>
              <w:right w:val="single" w:sz="4" w:space="0" w:color="auto"/>
            </w:tcBorders>
          </w:tcPr>
          <w:p w14:paraId="796EE252" w14:textId="77777777" w:rsidR="004E31A4" w:rsidRPr="007E3B71" w:rsidRDefault="004E31A4" w:rsidP="00061E7A">
            <w:pPr>
              <w:spacing w:after="0" w:line="24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Grupa 4 Mijloace de transport </w:t>
            </w:r>
          </w:p>
        </w:tc>
        <w:tc>
          <w:tcPr>
            <w:tcW w:w="1525" w:type="dxa"/>
            <w:tcBorders>
              <w:top w:val="single" w:sz="4" w:space="0" w:color="auto"/>
              <w:left w:val="single" w:sz="4" w:space="0" w:color="auto"/>
              <w:bottom w:val="single" w:sz="4" w:space="0" w:color="auto"/>
              <w:right w:val="single" w:sz="4" w:space="0" w:color="auto"/>
            </w:tcBorders>
          </w:tcPr>
          <w:p w14:paraId="2DED4AF7" w14:textId="77777777" w:rsidR="004E31A4" w:rsidRPr="007E3B71" w:rsidRDefault="00F67A6B" w:rsidP="00061E7A">
            <w:pPr>
              <w:spacing w:after="0" w:line="240" w:lineRule="auto"/>
              <w:jc w:val="both"/>
              <w:rPr>
                <w:rFonts w:ascii="Times New Roman" w:hAnsi="Times New Roman" w:cs="Times New Roman"/>
                <w:sz w:val="24"/>
                <w:szCs w:val="24"/>
              </w:rPr>
            </w:pPr>
            <w:r w:rsidRPr="007E3B71">
              <w:rPr>
                <w:rFonts w:ascii="Times New Roman" w:hAnsi="Times New Roman" w:cs="Times New Roman"/>
                <w:sz w:val="24"/>
                <w:szCs w:val="24"/>
              </w:rPr>
              <w:t>7 a</w:t>
            </w:r>
            <w:r w:rsidR="004E31A4" w:rsidRPr="007E3B71">
              <w:rPr>
                <w:rFonts w:ascii="Times New Roman" w:hAnsi="Times New Roman" w:cs="Times New Roman"/>
                <w:sz w:val="24"/>
                <w:szCs w:val="24"/>
              </w:rPr>
              <w:t>ni</w:t>
            </w:r>
          </w:p>
        </w:tc>
      </w:tr>
      <w:tr w:rsidR="007E3B71" w:rsidRPr="007E3B71" w14:paraId="4E917606" w14:textId="77777777" w:rsidTr="00F67A6B">
        <w:tc>
          <w:tcPr>
            <w:tcW w:w="7763" w:type="dxa"/>
            <w:tcBorders>
              <w:top w:val="single" w:sz="4" w:space="0" w:color="auto"/>
              <w:left w:val="single" w:sz="4" w:space="0" w:color="auto"/>
              <w:bottom w:val="single" w:sz="4" w:space="0" w:color="auto"/>
              <w:right w:val="single" w:sz="4" w:space="0" w:color="auto"/>
            </w:tcBorders>
          </w:tcPr>
          <w:p w14:paraId="58B14DB1" w14:textId="77777777" w:rsidR="00303D10" w:rsidRPr="007E3B71" w:rsidRDefault="00303D10" w:rsidP="00061E7A">
            <w:pPr>
              <w:spacing w:after="0" w:line="240" w:lineRule="auto"/>
              <w:jc w:val="both"/>
              <w:rPr>
                <w:rFonts w:ascii="Times New Roman" w:hAnsi="Times New Roman" w:cs="Times New Roman"/>
                <w:sz w:val="24"/>
                <w:szCs w:val="24"/>
              </w:rPr>
            </w:pPr>
            <w:r w:rsidRPr="007E3B71">
              <w:rPr>
                <w:rFonts w:ascii="Times New Roman" w:hAnsi="Times New Roman" w:cs="Times New Roman"/>
                <w:sz w:val="24"/>
                <w:szCs w:val="24"/>
              </w:rPr>
              <w:t>Grupa 5 Alte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w:t>
            </w:r>
          </w:p>
        </w:tc>
        <w:tc>
          <w:tcPr>
            <w:tcW w:w="1525" w:type="dxa"/>
            <w:tcBorders>
              <w:top w:val="single" w:sz="4" w:space="0" w:color="auto"/>
              <w:left w:val="single" w:sz="4" w:space="0" w:color="auto"/>
              <w:bottom w:val="single" w:sz="4" w:space="0" w:color="auto"/>
              <w:right w:val="single" w:sz="4" w:space="0" w:color="auto"/>
            </w:tcBorders>
          </w:tcPr>
          <w:p w14:paraId="24FE65BB" w14:textId="77777777" w:rsidR="00303D10" w:rsidRPr="007E3B71" w:rsidRDefault="00F67A6B" w:rsidP="00061E7A">
            <w:pPr>
              <w:spacing w:after="0" w:line="24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7 </w:t>
            </w:r>
            <w:r w:rsidR="00303D10" w:rsidRPr="007E3B71">
              <w:rPr>
                <w:rFonts w:ascii="Times New Roman" w:hAnsi="Times New Roman" w:cs="Times New Roman"/>
                <w:sz w:val="24"/>
                <w:szCs w:val="24"/>
              </w:rPr>
              <w:t>ani</w:t>
            </w:r>
          </w:p>
        </w:tc>
      </w:tr>
    </w:tbl>
    <w:p w14:paraId="3D699BC5" w14:textId="77777777" w:rsidR="0017648B" w:rsidRPr="007E3B71" w:rsidRDefault="0017648B" w:rsidP="00061E7A">
      <w:pPr>
        <w:autoSpaceDE w:val="0"/>
        <w:autoSpaceDN w:val="0"/>
        <w:adjustRightInd w:val="0"/>
        <w:spacing w:after="0" w:line="360" w:lineRule="auto"/>
        <w:jc w:val="both"/>
        <w:rPr>
          <w:rFonts w:ascii="Times New Roman" w:hAnsi="Times New Roman" w:cs="Times New Roman"/>
          <w:sz w:val="24"/>
          <w:szCs w:val="24"/>
        </w:rPr>
      </w:pPr>
    </w:p>
    <w:p w14:paraId="1789BB5F" w14:textId="77777777" w:rsidR="0017648B" w:rsidRPr="007E3B71" w:rsidRDefault="0017648B" w:rsidP="00061E7A">
      <w:pPr>
        <w:autoSpaceDE w:val="0"/>
        <w:autoSpaceDN w:val="0"/>
        <w:adjustRightInd w:val="0"/>
        <w:spacing w:after="0" w:line="360" w:lineRule="auto"/>
        <w:jc w:val="both"/>
        <w:rPr>
          <w:rFonts w:ascii="Times New Roman" w:hAnsi="Times New Roman" w:cs="Times New Roman"/>
          <w:sz w:val="24"/>
          <w:szCs w:val="24"/>
        </w:rPr>
      </w:pPr>
    </w:p>
    <w:p w14:paraId="19E5E715" w14:textId="77777777" w:rsidR="0017648B" w:rsidRPr="007E3B71" w:rsidRDefault="0017648B" w:rsidP="00061E7A">
      <w:pPr>
        <w:autoSpaceDE w:val="0"/>
        <w:autoSpaceDN w:val="0"/>
        <w:adjustRightInd w:val="0"/>
        <w:spacing w:after="0" w:line="360" w:lineRule="auto"/>
        <w:jc w:val="both"/>
        <w:rPr>
          <w:rFonts w:ascii="Times New Roman" w:hAnsi="Times New Roman" w:cs="Times New Roman"/>
          <w:sz w:val="24"/>
          <w:szCs w:val="24"/>
        </w:rPr>
      </w:pPr>
    </w:p>
    <w:p w14:paraId="23DED39E" w14:textId="77777777" w:rsidR="0017648B" w:rsidRPr="007E3B71" w:rsidRDefault="0017648B" w:rsidP="00061E7A">
      <w:pPr>
        <w:autoSpaceDE w:val="0"/>
        <w:autoSpaceDN w:val="0"/>
        <w:adjustRightInd w:val="0"/>
        <w:spacing w:after="0" w:line="360" w:lineRule="auto"/>
        <w:jc w:val="both"/>
        <w:rPr>
          <w:rFonts w:ascii="Times New Roman" w:hAnsi="Times New Roman" w:cs="Times New Roman"/>
          <w:sz w:val="24"/>
          <w:szCs w:val="24"/>
        </w:rPr>
      </w:pPr>
    </w:p>
    <w:p w14:paraId="366916B6" w14:textId="77777777" w:rsidR="0017648B" w:rsidRPr="007E3B71" w:rsidRDefault="0017648B" w:rsidP="00061E7A">
      <w:pPr>
        <w:autoSpaceDE w:val="0"/>
        <w:autoSpaceDN w:val="0"/>
        <w:adjustRightInd w:val="0"/>
        <w:spacing w:after="0" w:line="360" w:lineRule="auto"/>
        <w:jc w:val="both"/>
        <w:rPr>
          <w:rFonts w:ascii="Times New Roman" w:hAnsi="Times New Roman" w:cs="Times New Roman"/>
          <w:sz w:val="24"/>
          <w:szCs w:val="24"/>
        </w:rPr>
      </w:pPr>
    </w:p>
    <w:p w14:paraId="78991470" w14:textId="77777777" w:rsidR="00A63E1A" w:rsidRPr="007E3B71" w:rsidRDefault="00A63E1A" w:rsidP="00DD5F7D">
      <w:pPr>
        <w:pStyle w:val="ListParagraph"/>
        <w:numPr>
          <w:ilvl w:val="2"/>
          <w:numId w:val="10"/>
        </w:numPr>
        <w:spacing w:after="0" w:line="360" w:lineRule="auto"/>
        <w:ind w:left="284"/>
        <w:jc w:val="both"/>
        <w:rPr>
          <w:rFonts w:ascii="Times New Roman" w:hAnsi="Times New Roman" w:cs="Times New Roman"/>
          <w:sz w:val="24"/>
          <w:szCs w:val="24"/>
        </w:rPr>
      </w:pPr>
      <w:r w:rsidRPr="007E3B71">
        <w:rPr>
          <w:rFonts w:ascii="Times New Roman" w:hAnsi="Times New Roman" w:cs="Times New Roman"/>
          <w:sz w:val="24"/>
          <w:szCs w:val="24"/>
        </w:rPr>
        <w:t xml:space="preserve">Prin derogare de la pct. </w:t>
      </w:r>
      <w:r w:rsidR="0017648B" w:rsidRPr="007E3B71">
        <w:rPr>
          <w:rFonts w:ascii="Times New Roman" w:hAnsi="Times New Roman" w:cs="Times New Roman"/>
          <w:sz w:val="24"/>
          <w:szCs w:val="24"/>
        </w:rPr>
        <w:t>2)</w:t>
      </w:r>
      <w:r w:rsidRPr="007E3B71">
        <w:rPr>
          <w:rFonts w:ascii="Times New Roman" w:hAnsi="Times New Roman" w:cs="Times New Roman"/>
          <w:sz w:val="24"/>
          <w:szCs w:val="24"/>
        </w:rPr>
        <w:t>, pot fi stabilite alte durate de amortizare pentru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necorporale realizate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baza unui proiect de capacitate incremental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sistemului de transport inclus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planurile de investi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ii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de dezvoltare a SNT pentru urm</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torii 10 ani, care 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reflecte decizia justificat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w:t>
      </w:r>
      <w:r w:rsidR="0084209A" w:rsidRPr="007E3B71">
        <w:rPr>
          <w:rFonts w:ascii="Times New Roman" w:hAnsi="Times New Roman" w:cs="Times New Roman"/>
          <w:sz w:val="24"/>
          <w:szCs w:val="24"/>
        </w:rPr>
        <w:t>OTS</w:t>
      </w:r>
      <w:r w:rsidRPr="007E3B71">
        <w:rPr>
          <w:rFonts w:ascii="Times New Roman" w:hAnsi="Times New Roman" w:cs="Times New Roman"/>
          <w:sz w:val="24"/>
          <w:szCs w:val="24"/>
        </w:rPr>
        <w:t xml:space="preserve"> de recuperare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mod eficient a valorii investi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iei realizate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obiectivele sistemului de transport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a beneficiilor economice aduse, av</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nd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vedere, dar f</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se limita la acestea:</w:t>
      </w:r>
    </w:p>
    <w:p w14:paraId="23B2021A" w14:textId="77777777" w:rsidR="00A63E1A" w:rsidRPr="007E3B71" w:rsidRDefault="00A63E1A" w:rsidP="00DD5F7D">
      <w:pPr>
        <w:numPr>
          <w:ilvl w:val="0"/>
          <w:numId w:val="1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 xml:space="preserve">duratele de utilizare a obiectivelor, </w:t>
      </w:r>
    </w:p>
    <w:p w14:paraId="7F076B32" w14:textId="77777777" w:rsidR="00A63E1A" w:rsidRPr="007E3B71" w:rsidRDefault="00A63E1A" w:rsidP="00DD5F7D">
      <w:pPr>
        <w:numPr>
          <w:ilvl w:val="0"/>
          <w:numId w:val="1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uzura fizic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estimat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p>
    <w:p w14:paraId="5AA84F81" w14:textId="77777777" w:rsidR="00A63E1A" w:rsidRPr="007E3B71" w:rsidRDefault="00A63E1A" w:rsidP="00DD5F7D">
      <w:pPr>
        <w:numPr>
          <w:ilvl w:val="0"/>
          <w:numId w:val="1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regimul de exploatare a obiectivelor,</w:t>
      </w:r>
    </w:p>
    <w:p w14:paraId="05FEE8E6" w14:textId="77777777" w:rsidR="00A63E1A" w:rsidRPr="007E3B71" w:rsidRDefault="00A63E1A" w:rsidP="00DD5F7D">
      <w:pPr>
        <w:numPr>
          <w:ilvl w:val="0"/>
          <w:numId w:val="1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produc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fizic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estimat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capacitatea de produc</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regimul de exploatare a mi</w:t>
      </w:r>
      <w:r w:rsidR="00897BF2" w:rsidRPr="007E3B71">
        <w:rPr>
          <w:rFonts w:ascii="Times New Roman" w:hAnsi="Times New Roman" w:cs="Times New Roman"/>
          <w:sz w:val="24"/>
          <w:szCs w:val="24"/>
        </w:rPr>
        <w:t>j</w:t>
      </w:r>
      <w:r w:rsidRPr="007E3B71">
        <w:rPr>
          <w:rFonts w:ascii="Times New Roman" w:hAnsi="Times New Roman" w:cs="Times New Roman"/>
          <w:sz w:val="24"/>
          <w:szCs w:val="24"/>
        </w:rPr>
        <w:t>loacelor fixe corelative care au generat necesitatea realiz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capacit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 xml:space="preserve">ii incrementale, </w:t>
      </w:r>
    </w:p>
    <w:p w14:paraId="1F397BA6" w14:textId="77777777" w:rsidR="00A63E1A" w:rsidRPr="007E3B71" w:rsidRDefault="00A63E1A" w:rsidP="00DD5F7D">
      <w:pPr>
        <w:numPr>
          <w:ilvl w:val="0"/>
          <w:numId w:val="17"/>
        </w:numPr>
        <w:autoSpaceDE w:val="0"/>
        <w:autoSpaceDN w:val="0"/>
        <w:adjustRightInd w:val="0"/>
        <w:spacing w:after="0" w:line="360" w:lineRule="auto"/>
        <w:jc w:val="both"/>
        <w:rPr>
          <w:rFonts w:ascii="Times New Roman" w:hAnsi="Times New Roman" w:cs="Times New Roman"/>
          <w:sz w:val="24"/>
          <w:szCs w:val="24"/>
        </w:rPr>
      </w:pPr>
      <w:r w:rsidRPr="007E3B71">
        <w:rPr>
          <w:rFonts w:ascii="Times New Roman" w:hAnsi="Times New Roman" w:cs="Times New Roman"/>
          <w:sz w:val="24"/>
          <w:szCs w:val="24"/>
        </w:rPr>
        <w:t>durata angajamentelor privind posibilitatea folosirii acestor obiective ale sistemului de transport.</w:t>
      </w:r>
    </w:p>
    <w:p w14:paraId="7B495CB4" w14:textId="77777777" w:rsidR="00303D10" w:rsidRPr="007E3B71" w:rsidRDefault="00303D10" w:rsidP="00061E7A">
      <w:pPr>
        <w:spacing w:after="0" w:line="360" w:lineRule="auto"/>
        <w:jc w:val="both"/>
        <w:rPr>
          <w:rFonts w:ascii="Times New Roman" w:hAnsi="Times New Roman" w:cs="Times New Roman"/>
          <w:sz w:val="24"/>
          <w:szCs w:val="24"/>
        </w:rPr>
      </w:pPr>
    </w:p>
    <w:p w14:paraId="48765795"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7F0AC212"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5AC42FAA"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336561CD"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5365D588"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04BD9701"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7856B79C"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31CEC8FE" w14:textId="77777777" w:rsidR="005C1819" w:rsidRPr="007E3B71" w:rsidRDefault="005C1819" w:rsidP="00061E7A">
      <w:pPr>
        <w:autoSpaceDE w:val="0"/>
        <w:autoSpaceDN w:val="0"/>
        <w:adjustRightInd w:val="0"/>
        <w:spacing w:after="0" w:line="360" w:lineRule="auto"/>
        <w:jc w:val="both"/>
        <w:rPr>
          <w:rFonts w:ascii="Times New Roman" w:hAnsi="Times New Roman" w:cs="Times New Roman"/>
          <w:b/>
          <w:sz w:val="24"/>
          <w:szCs w:val="24"/>
        </w:rPr>
      </w:pPr>
    </w:p>
    <w:p w14:paraId="650192B6" w14:textId="77777777" w:rsidR="00AB55E4" w:rsidRPr="007E3B71" w:rsidRDefault="00AB55E4" w:rsidP="00061E7A">
      <w:pPr>
        <w:autoSpaceDE w:val="0"/>
        <w:autoSpaceDN w:val="0"/>
        <w:adjustRightInd w:val="0"/>
        <w:spacing w:after="0" w:line="360" w:lineRule="auto"/>
        <w:jc w:val="both"/>
        <w:rPr>
          <w:rFonts w:ascii="Times New Roman" w:hAnsi="Times New Roman" w:cs="Times New Roman"/>
          <w:b/>
          <w:sz w:val="24"/>
          <w:szCs w:val="24"/>
        </w:rPr>
      </w:pPr>
    </w:p>
    <w:p w14:paraId="0866332D" w14:textId="77777777" w:rsidR="00AB55E4" w:rsidRPr="007E3B71" w:rsidRDefault="00AB55E4" w:rsidP="00061E7A">
      <w:pPr>
        <w:autoSpaceDE w:val="0"/>
        <w:autoSpaceDN w:val="0"/>
        <w:adjustRightInd w:val="0"/>
        <w:spacing w:after="0" w:line="360" w:lineRule="auto"/>
        <w:jc w:val="both"/>
        <w:rPr>
          <w:rFonts w:ascii="Times New Roman" w:hAnsi="Times New Roman" w:cs="Times New Roman"/>
          <w:b/>
          <w:sz w:val="24"/>
          <w:szCs w:val="24"/>
        </w:rPr>
      </w:pPr>
    </w:p>
    <w:p w14:paraId="53C5FDC5" w14:textId="77777777" w:rsidR="00AB55E4" w:rsidRPr="007E3B71" w:rsidRDefault="00AB55E4" w:rsidP="00061E7A">
      <w:pPr>
        <w:autoSpaceDE w:val="0"/>
        <w:autoSpaceDN w:val="0"/>
        <w:adjustRightInd w:val="0"/>
        <w:spacing w:after="0" w:line="360" w:lineRule="auto"/>
        <w:jc w:val="both"/>
        <w:rPr>
          <w:rFonts w:ascii="Times New Roman" w:hAnsi="Times New Roman" w:cs="Times New Roman"/>
          <w:b/>
          <w:sz w:val="24"/>
          <w:szCs w:val="24"/>
        </w:rPr>
      </w:pPr>
    </w:p>
    <w:p w14:paraId="6DA53FC9" w14:textId="77777777" w:rsidR="008933E1" w:rsidRPr="007E3B71" w:rsidRDefault="008933E1" w:rsidP="00061E7A">
      <w:pPr>
        <w:autoSpaceDE w:val="0"/>
        <w:autoSpaceDN w:val="0"/>
        <w:adjustRightInd w:val="0"/>
        <w:spacing w:after="0" w:line="360" w:lineRule="auto"/>
        <w:jc w:val="both"/>
        <w:rPr>
          <w:rFonts w:ascii="Times New Roman" w:hAnsi="Times New Roman" w:cs="Times New Roman"/>
          <w:b/>
          <w:sz w:val="24"/>
          <w:szCs w:val="24"/>
        </w:rPr>
      </w:pPr>
    </w:p>
    <w:p w14:paraId="778CFE53" w14:textId="77777777" w:rsidR="00FB62B9" w:rsidRPr="007E3B71" w:rsidRDefault="00FB62B9" w:rsidP="00061E7A">
      <w:pPr>
        <w:autoSpaceDE w:val="0"/>
        <w:autoSpaceDN w:val="0"/>
        <w:adjustRightInd w:val="0"/>
        <w:spacing w:after="0" w:line="360" w:lineRule="auto"/>
        <w:jc w:val="both"/>
        <w:rPr>
          <w:rFonts w:ascii="Times New Roman" w:hAnsi="Times New Roman" w:cs="Times New Roman"/>
          <w:b/>
          <w:sz w:val="24"/>
          <w:szCs w:val="24"/>
        </w:rPr>
      </w:pPr>
    </w:p>
    <w:p w14:paraId="77059D2D" w14:textId="77777777" w:rsidR="00985AF3" w:rsidRPr="007E3B71" w:rsidRDefault="00985AF3" w:rsidP="00061E7A">
      <w:pPr>
        <w:autoSpaceDE w:val="0"/>
        <w:autoSpaceDN w:val="0"/>
        <w:adjustRightInd w:val="0"/>
        <w:spacing w:after="0" w:line="360" w:lineRule="auto"/>
        <w:jc w:val="both"/>
        <w:rPr>
          <w:rFonts w:ascii="Times New Roman" w:hAnsi="Times New Roman" w:cs="Times New Roman"/>
          <w:b/>
          <w:sz w:val="24"/>
          <w:szCs w:val="24"/>
        </w:rPr>
      </w:pPr>
    </w:p>
    <w:p w14:paraId="2D6BBE43" w14:textId="77777777" w:rsidR="00985AF3" w:rsidRPr="007E3B71" w:rsidRDefault="00985AF3" w:rsidP="00061E7A">
      <w:pPr>
        <w:autoSpaceDE w:val="0"/>
        <w:autoSpaceDN w:val="0"/>
        <w:adjustRightInd w:val="0"/>
        <w:spacing w:after="0" w:line="360" w:lineRule="auto"/>
        <w:jc w:val="both"/>
        <w:rPr>
          <w:rFonts w:ascii="Times New Roman" w:hAnsi="Times New Roman" w:cs="Times New Roman"/>
          <w:b/>
          <w:sz w:val="24"/>
          <w:szCs w:val="24"/>
        </w:rPr>
      </w:pPr>
    </w:p>
    <w:p w14:paraId="196ECE02" w14:textId="77777777" w:rsidR="00985AF3" w:rsidRPr="007E3B71" w:rsidRDefault="00985AF3" w:rsidP="00061E7A">
      <w:pPr>
        <w:autoSpaceDE w:val="0"/>
        <w:autoSpaceDN w:val="0"/>
        <w:adjustRightInd w:val="0"/>
        <w:spacing w:after="0" w:line="360" w:lineRule="auto"/>
        <w:jc w:val="both"/>
        <w:rPr>
          <w:rFonts w:ascii="Times New Roman" w:hAnsi="Times New Roman" w:cs="Times New Roman"/>
          <w:b/>
          <w:sz w:val="24"/>
          <w:szCs w:val="24"/>
        </w:rPr>
      </w:pPr>
    </w:p>
    <w:p w14:paraId="4AE1E902" w14:textId="77777777" w:rsidR="00985AF3" w:rsidRPr="007E3B71" w:rsidRDefault="00985AF3" w:rsidP="00061E7A">
      <w:pPr>
        <w:autoSpaceDE w:val="0"/>
        <w:autoSpaceDN w:val="0"/>
        <w:adjustRightInd w:val="0"/>
        <w:spacing w:after="0" w:line="360" w:lineRule="auto"/>
        <w:jc w:val="both"/>
        <w:rPr>
          <w:rFonts w:ascii="Times New Roman" w:hAnsi="Times New Roman" w:cs="Times New Roman"/>
          <w:b/>
          <w:sz w:val="24"/>
          <w:szCs w:val="24"/>
        </w:rPr>
      </w:pPr>
    </w:p>
    <w:p w14:paraId="57B4DA1A" w14:textId="77777777" w:rsidR="00985AF3" w:rsidRPr="007E3B71" w:rsidRDefault="00985AF3" w:rsidP="00061E7A">
      <w:pPr>
        <w:autoSpaceDE w:val="0"/>
        <w:autoSpaceDN w:val="0"/>
        <w:adjustRightInd w:val="0"/>
        <w:spacing w:after="0" w:line="360" w:lineRule="auto"/>
        <w:jc w:val="both"/>
        <w:rPr>
          <w:rFonts w:ascii="Times New Roman" w:hAnsi="Times New Roman" w:cs="Times New Roman"/>
          <w:b/>
          <w:sz w:val="24"/>
          <w:szCs w:val="24"/>
        </w:rPr>
      </w:pPr>
    </w:p>
    <w:p w14:paraId="501FF242" w14:textId="77777777" w:rsidR="00897133" w:rsidRPr="007E3B71" w:rsidRDefault="00897133" w:rsidP="00061E7A">
      <w:pPr>
        <w:autoSpaceDE w:val="0"/>
        <w:autoSpaceDN w:val="0"/>
        <w:adjustRightInd w:val="0"/>
        <w:spacing w:after="0" w:line="360" w:lineRule="auto"/>
        <w:jc w:val="right"/>
        <w:rPr>
          <w:rFonts w:ascii="Times New Roman" w:hAnsi="Times New Roman" w:cs="Times New Roman"/>
          <w:b/>
          <w:i/>
          <w:sz w:val="24"/>
          <w:szCs w:val="24"/>
        </w:rPr>
      </w:pPr>
      <w:bookmarkStart w:id="27" w:name="_Hlk529891087"/>
      <w:r w:rsidRPr="007E3B71">
        <w:rPr>
          <w:rFonts w:ascii="Times New Roman" w:hAnsi="Times New Roman" w:cs="Times New Roman"/>
          <w:b/>
          <w:i/>
          <w:sz w:val="24"/>
          <w:szCs w:val="24"/>
        </w:rPr>
        <w:lastRenderedPageBreak/>
        <w:t>A</w:t>
      </w:r>
      <w:r w:rsidR="005C1819" w:rsidRPr="007E3B71">
        <w:rPr>
          <w:rFonts w:ascii="Times New Roman" w:hAnsi="Times New Roman" w:cs="Times New Roman"/>
          <w:b/>
          <w:i/>
          <w:sz w:val="24"/>
          <w:szCs w:val="24"/>
        </w:rPr>
        <w:t>nexa</w:t>
      </w:r>
      <w:r w:rsidRPr="007E3B71">
        <w:rPr>
          <w:rFonts w:ascii="Times New Roman" w:hAnsi="Times New Roman" w:cs="Times New Roman"/>
          <w:b/>
          <w:i/>
          <w:sz w:val="24"/>
          <w:szCs w:val="24"/>
        </w:rPr>
        <w:t xml:space="preserve"> nr. 2</w:t>
      </w:r>
    </w:p>
    <w:p w14:paraId="749DAD82" w14:textId="77777777" w:rsidR="00897133" w:rsidRPr="007E3B71" w:rsidRDefault="00897133" w:rsidP="00061E7A">
      <w:pPr>
        <w:autoSpaceDE w:val="0"/>
        <w:autoSpaceDN w:val="0"/>
        <w:adjustRightInd w:val="0"/>
        <w:spacing w:after="0" w:line="360" w:lineRule="auto"/>
        <w:jc w:val="right"/>
        <w:rPr>
          <w:rFonts w:ascii="Times New Roman" w:hAnsi="Times New Roman" w:cs="Times New Roman"/>
          <w:b/>
          <w:i/>
          <w:sz w:val="24"/>
          <w:szCs w:val="24"/>
        </w:rPr>
      </w:pPr>
      <w:r w:rsidRPr="007E3B71">
        <w:rPr>
          <w:rFonts w:ascii="Times New Roman" w:hAnsi="Times New Roman" w:cs="Times New Roman"/>
          <w:b/>
          <w:i/>
          <w:sz w:val="24"/>
          <w:szCs w:val="24"/>
        </w:rPr>
        <w:t>la Metodologie</w:t>
      </w:r>
    </w:p>
    <w:p w14:paraId="601644C4" w14:textId="77777777" w:rsidR="00897133" w:rsidRPr="007E3B71" w:rsidRDefault="00897133" w:rsidP="00061E7A">
      <w:pPr>
        <w:autoSpaceDE w:val="0"/>
        <w:autoSpaceDN w:val="0"/>
        <w:adjustRightInd w:val="0"/>
        <w:spacing w:after="0" w:line="360" w:lineRule="auto"/>
        <w:jc w:val="both"/>
        <w:rPr>
          <w:rFonts w:ascii="Times New Roman" w:hAnsi="Times New Roman" w:cs="Times New Roman"/>
          <w:b/>
          <w:sz w:val="24"/>
          <w:szCs w:val="24"/>
        </w:rPr>
      </w:pPr>
    </w:p>
    <w:p w14:paraId="51590CD0" w14:textId="77777777" w:rsidR="00897133" w:rsidRPr="007E3B71" w:rsidRDefault="005C1819" w:rsidP="00061E7A">
      <w:pPr>
        <w:autoSpaceDE w:val="0"/>
        <w:autoSpaceDN w:val="0"/>
        <w:adjustRightInd w:val="0"/>
        <w:spacing w:after="0" w:line="360" w:lineRule="auto"/>
        <w:jc w:val="center"/>
        <w:rPr>
          <w:rFonts w:ascii="Times New Roman" w:hAnsi="Times New Roman" w:cs="Times New Roman"/>
          <w:b/>
          <w:sz w:val="24"/>
          <w:szCs w:val="24"/>
        </w:rPr>
      </w:pPr>
      <w:r w:rsidRPr="007E3B71">
        <w:rPr>
          <w:rFonts w:ascii="Times New Roman" w:hAnsi="Times New Roman" w:cs="Times New Roman"/>
          <w:b/>
          <w:sz w:val="24"/>
          <w:szCs w:val="24"/>
        </w:rPr>
        <w:t xml:space="preserve">Reguli </w:t>
      </w:r>
      <w:r w:rsidR="00897133" w:rsidRPr="007E3B71">
        <w:rPr>
          <w:rFonts w:ascii="Times New Roman" w:hAnsi="Times New Roman" w:cs="Times New Roman"/>
          <w:b/>
          <w:sz w:val="24"/>
          <w:szCs w:val="24"/>
        </w:rPr>
        <w:t>suplimentare privind modul de determinare a valorii reglementate r</w:t>
      </w:r>
      <w:r w:rsidR="009264E9" w:rsidRPr="007E3B71">
        <w:rPr>
          <w:rFonts w:ascii="Times New Roman" w:hAnsi="Times New Roman" w:cs="Times New Roman"/>
          <w:b/>
          <w:sz w:val="24"/>
          <w:szCs w:val="24"/>
        </w:rPr>
        <w:t>ă</w:t>
      </w:r>
      <w:r w:rsidR="00897133" w:rsidRPr="007E3B71">
        <w:rPr>
          <w:rFonts w:ascii="Times New Roman" w:hAnsi="Times New Roman" w:cs="Times New Roman"/>
          <w:b/>
          <w:sz w:val="24"/>
          <w:szCs w:val="24"/>
        </w:rPr>
        <w:t>mase a bazei de active reglementate aferente activit</w:t>
      </w:r>
      <w:r w:rsidR="009264E9" w:rsidRPr="007E3B71">
        <w:rPr>
          <w:rFonts w:ascii="Times New Roman" w:hAnsi="Times New Roman" w:cs="Times New Roman"/>
          <w:b/>
          <w:sz w:val="24"/>
          <w:szCs w:val="24"/>
        </w:rPr>
        <w:t>ăț</w:t>
      </w:r>
      <w:r w:rsidR="00897133" w:rsidRPr="007E3B71">
        <w:rPr>
          <w:rFonts w:ascii="Times New Roman" w:hAnsi="Times New Roman" w:cs="Times New Roman"/>
          <w:b/>
          <w:sz w:val="24"/>
          <w:szCs w:val="24"/>
        </w:rPr>
        <w:t xml:space="preserve">ii </w:t>
      </w:r>
      <w:r w:rsidR="00924974" w:rsidRPr="007E3B71">
        <w:rPr>
          <w:rFonts w:ascii="Times New Roman" w:hAnsi="Times New Roman" w:cs="Times New Roman"/>
          <w:b/>
          <w:sz w:val="24"/>
          <w:szCs w:val="24"/>
        </w:rPr>
        <w:t>de transport al gazelor naturale</w:t>
      </w:r>
    </w:p>
    <w:bookmarkEnd w:id="27"/>
    <w:p w14:paraId="604D59D5" w14:textId="77777777" w:rsidR="00897133" w:rsidRPr="007E3B71" w:rsidRDefault="00897133" w:rsidP="00061E7A">
      <w:pPr>
        <w:spacing w:after="0" w:line="360" w:lineRule="auto"/>
        <w:jc w:val="both"/>
        <w:rPr>
          <w:rFonts w:ascii="Times New Roman" w:hAnsi="Times New Roman" w:cs="Times New Roman"/>
          <w:sz w:val="24"/>
          <w:szCs w:val="24"/>
        </w:rPr>
      </w:pPr>
    </w:p>
    <w:p w14:paraId="127C2B28" w14:textId="77777777" w:rsidR="001F7A84" w:rsidRPr="007E3B71" w:rsidRDefault="00897133" w:rsidP="00061E7A">
      <w:pPr>
        <w:spacing w:after="0"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 1</w:t>
      </w:r>
      <w:r w:rsidRPr="007E3B71">
        <w:rPr>
          <w:rFonts w:ascii="Times New Roman" w:hAnsi="Times New Roman" w:cs="Times New Roman"/>
          <w:sz w:val="24"/>
          <w:szCs w:val="24"/>
        </w:rPr>
        <w:t xml:space="preserve"> – </w:t>
      </w:r>
      <w:r w:rsidR="001F7A84" w:rsidRPr="007E3B71">
        <w:rPr>
          <w:rFonts w:ascii="Times New Roman" w:hAnsi="Times New Roman" w:cs="Times New Roman"/>
          <w:sz w:val="24"/>
          <w:szCs w:val="24"/>
        </w:rPr>
        <w:t>(1) Imobiliz</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rile corporale/necorporale utilizate pentru desf</w:t>
      </w:r>
      <w:r w:rsidR="009264E9" w:rsidRPr="007E3B71">
        <w:rPr>
          <w:rFonts w:ascii="Times New Roman" w:hAnsi="Times New Roman" w:cs="Times New Roman"/>
          <w:sz w:val="24"/>
          <w:szCs w:val="24"/>
        </w:rPr>
        <w:t>ăș</w:t>
      </w:r>
      <w:r w:rsidR="001F7A84" w:rsidRPr="007E3B71">
        <w:rPr>
          <w:rFonts w:ascii="Times New Roman" w:hAnsi="Times New Roman" w:cs="Times New Roman"/>
          <w:sz w:val="24"/>
          <w:szCs w:val="24"/>
        </w:rPr>
        <w:t>urarea mai multor activit</w:t>
      </w:r>
      <w:r w:rsidR="009264E9" w:rsidRPr="007E3B71">
        <w:rPr>
          <w:rFonts w:ascii="Times New Roman" w:hAnsi="Times New Roman" w:cs="Times New Roman"/>
          <w:sz w:val="24"/>
          <w:szCs w:val="24"/>
        </w:rPr>
        <w:t>ăț</w:t>
      </w:r>
      <w:r w:rsidR="001F7A84" w:rsidRPr="007E3B71">
        <w:rPr>
          <w:rFonts w:ascii="Times New Roman" w:hAnsi="Times New Roman" w:cs="Times New Roman"/>
          <w:sz w:val="24"/>
          <w:szCs w:val="24"/>
        </w:rPr>
        <w:t xml:space="preserve">i reglementate, nereglementate sau din afara sectorului se includ </w:t>
      </w:r>
      <w:r w:rsidR="009264E9" w:rsidRPr="007E3B71">
        <w:rPr>
          <w:rFonts w:ascii="Times New Roman" w:hAnsi="Times New Roman" w:cs="Times New Roman"/>
          <w:sz w:val="24"/>
          <w:szCs w:val="24"/>
        </w:rPr>
        <w:t>î</w:t>
      </w:r>
      <w:r w:rsidR="001F7A84" w:rsidRPr="007E3B71">
        <w:rPr>
          <w:rFonts w:ascii="Times New Roman" w:hAnsi="Times New Roman" w:cs="Times New Roman"/>
          <w:sz w:val="24"/>
          <w:szCs w:val="24"/>
        </w:rPr>
        <w:t>n BAR cu o valoare reglementat</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 xml:space="preserve"> calculat</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001F7A84" w:rsidRPr="007E3B71">
        <w:rPr>
          <w:rFonts w:ascii="Times New Roman" w:hAnsi="Times New Roman" w:cs="Times New Roman"/>
          <w:sz w:val="24"/>
          <w:szCs w:val="24"/>
        </w:rPr>
        <w:t>n func</w:t>
      </w:r>
      <w:r w:rsidR="009264E9" w:rsidRPr="007E3B71">
        <w:rPr>
          <w:rFonts w:ascii="Times New Roman" w:hAnsi="Times New Roman" w:cs="Times New Roman"/>
          <w:sz w:val="24"/>
          <w:szCs w:val="24"/>
        </w:rPr>
        <w:t>ț</w:t>
      </w:r>
      <w:r w:rsidR="001F7A84" w:rsidRPr="007E3B71">
        <w:rPr>
          <w:rFonts w:ascii="Times New Roman" w:hAnsi="Times New Roman" w:cs="Times New Roman"/>
          <w:sz w:val="24"/>
          <w:szCs w:val="24"/>
        </w:rPr>
        <w:t>ie de principiile de alocare aprobate prin raportul de separare contabil</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 xml:space="preserve"> a activit</w:t>
      </w:r>
      <w:r w:rsidR="009264E9" w:rsidRPr="007E3B71">
        <w:rPr>
          <w:rFonts w:ascii="Times New Roman" w:hAnsi="Times New Roman" w:cs="Times New Roman"/>
          <w:sz w:val="24"/>
          <w:szCs w:val="24"/>
        </w:rPr>
        <w:t>ăț</w:t>
      </w:r>
      <w:r w:rsidR="001F7A84" w:rsidRPr="007E3B71">
        <w:rPr>
          <w:rFonts w:ascii="Times New Roman" w:hAnsi="Times New Roman" w:cs="Times New Roman"/>
          <w:sz w:val="24"/>
          <w:szCs w:val="24"/>
        </w:rPr>
        <w:t>ilor desf</w:t>
      </w:r>
      <w:r w:rsidR="009264E9" w:rsidRPr="007E3B71">
        <w:rPr>
          <w:rFonts w:ascii="Times New Roman" w:hAnsi="Times New Roman" w:cs="Times New Roman"/>
          <w:sz w:val="24"/>
          <w:szCs w:val="24"/>
        </w:rPr>
        <w:t>ăș</w:t>
      </w:r>
      <w:r w:rsidR="001F7A84" w:rsidRPr="007E3B71">
        <w:rPr>
          <w:rFonts w:ascii="Times New Roman" w:hAnsi="Times New Roman" w:cs="Times New Roman"/>
          <w:sz w:val="24"/>
          <w:szCs w:val="24"/>
        </w:rPr>
        <w:t>urate de c</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tre OTS, alocare care se modific</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 xml:space="preserve"> doar dac</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 xml:space="preserve"> operatorul solicit</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001F7A84" w:rsidRPr="007E3B71">
        <w:rPr>
          <w:rFonts w:ascii="Times New Roman" w:hAnsi="Times New Roman" w:cs="Times New Roman"/>
          <w:sz w:val="24"/>
          <w:szCs w:val="24"/>
        </w:rPr>
        <w:t>i i se aprob</w:t>
      </w:r>
      <w:r w:rsidR="009264E9" w:rsidRPr="007E3B71">
        <w:rPr>
          <w:rFonts w:ascii="Times New Roman" w:hAnsi="Times New Roman" w:cs="Times New Roman"/>
          <w:sz w:val="24"/>
          <w:szCs w:val="24"/>
        </w:rPr>
        <w:t>ă</w:t>
      </w:r>
      <w:r w:rsidR="001F7A84" w:rsidRPr="007E3B71">
        <w:rPr>
          <w:rFonts w:ascii="Times New Roman" w:hAnsi="Times New Roman" w:cs="Times New Roman"/>
          <w:sz w:val="24"/>
          <w:szCs w:val="24"/>
        </w:rPr>
        <w:t xml:space="preserve"> modificarea principiilor de alocare.</w:t>
      </w:r>
    </w:p>
    <w:p w14:paraId="40904ACA" w14:textId="006367C8" w:rsidR="00CD5A8F" w:rsidRPr="007E3B71" w:rsidRDefault="00CD5A8F"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(2) Nu sunt considerate intr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de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 corporale/necorporale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nu se vor lua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calcul la stabilirea valorii BAR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 corporale/necorporale pentru care societatea nu a pl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tit un echivalent financiar, plusurile de inventar,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corporale/necorporale pentru care societatea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ncaseaz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chirie, terenurile preluate prin contracte de concesiune, care nu se amortizeaz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contabil, precum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orice valoare care la fundamentarea veniturilor a fost inclus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categoria costurilor opera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ionale, dar care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contabilitate a fost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nregistrat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ca imobilizare corporal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/necorporal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57A7639E" w14:textId="262F96AF" w:rsidR="00530ADE" w:rsidRPr="007E3B71" w:rsidRDefault="0026502A" w:rsidP="00F9458C">
      <w:pPr>
        <w:pStyle w:val="ListParagraph"/>
        <w:autoSpaceDE w:val="0"/>
        <w:autoSpaceDN w:val="0"/>
        <w:adjustRightInd w:val="0"/>
        <w:spacing w:line="360" w:lineRule="auto"/>
        <w:ind w:left="0"/>
        <w:jc w:val="both"/>
        <w:rPr>
          <w:rFonts w:ascii="Times New Roman" w:hAnsi="Times New Roman"/>
          <w:sz w:val="24"/>
          <w:szCs w:val="24"/>
          <w:lang w:eastAsia="en-GB"/>
        </w:rPr>
      </w:pPr>
      <w:r w:rsidRPr="007E3B71" w:rsidDel="0026502A">
        <w:rPr>
          <w:rFonts w:ascii="Times New Roman" w:hAnsi="Times New Roman"/>
          <w:sz w:val="24"/>
          <w:szCs w:val="24"/>
          <w:lang w:eastAsia="en-GB"/>
        </w:rPr>
        <w:t xml:space="preserve"> </w:t>
      </w:r>
      <w:r w:rsidR="00530ADE" w:rsidRPr="007E3B71">
        <w:rPr>
          <w:rFonts w:ascii="Times New Roman" w:hAnsi="Times New Roman"/>
          <w:sz w:val="24"/>
          <w:szCs w:val="24"/>
          <w:lang w:eastAsia="en-GB"/>
        </w:rPr>
        <w:t>(</w:t>
      </w:r>
      <w:r w:rsidRPr="007E3B71">
        <w:rPr>
          <w:rFonts w:ascii="Times New Roman" w:hAnsi="Times New Roman"/>
          <w:sz w:val="24"/>
          <w:szCs w:val="24"/>
          <w:lang w:eastAsia="en-GB"/>
        </w:rPr>
        <w:t>3</w:t>
      </w:r>
      <w:r w:rsidR="00530ADE" w:rsidRPr="007E3B71">
        <w:rPr>
          <w:rFonts w:ascii="Times New Roman" w:hAnsi="Times New Roman"/>
          <w:sz w:val="24"/>
          <w:szCs w:val="24"/>
          <w:lang w:eastAsia="en-GB"/>
        </w:rPr>
        <w:t xml:space="preserve">) Nu se includ în BAR cheltuielile efectuate pe parcursul realizării unei imobilizări corporale sau necorporale recepţionate, puse în funcţiune sau date în folosinţă, dar care nu au fost incluse de </w:t>
      </w:r>
      <w:r w:rsidR="00685D23" w:rsidRPr="007E3B71">
        <w:rPr>
          <w:rFonts w:ascii="Times New Roman" w:hAnsi="Times New Roman"/>
          <w:sz w:val="24"/>
          <w:szCs w:val="24"/>
          <w:lang w:eastAsia="en-GB"/>
        </w:rPr>
        <w:t>OTS</w:t>
      </w:r>
      <w:r w:rsidR="00530ADE" w:rsidRPr="007E3B71">
        <w:rPr>
          <w:rFonts w:ascii="Times New Roman" w:hAnsi="Times New Roman"/>
          <w:sz w:val="24"/>
          <w:szCs w:val="24"/>
          <w:lang w:eastAsia="en-GB"/>
        </w:rPr>
        <w:t xml:space="preserve"> în valoarea imobilizării la data recepţiei. </w:t>
      </w:r>
    </w:p>
    <w:p w14:paraId="27B21B2F" w14:textId="5AC95A10" w:rsidR="00484F8D" w:rsidRPr="007E3B71" w:rsidRDefault="00FC4435" w:rsidP="00061E7A">
      <w:pPr>
        <w:autoSpaceDE w:val="0"/>
        <w:autoSpaceDN w:val="0"/>
        <w:adjustRightInd w:val="0"/>
        <w:spacing w:after="0" w:line="360" w:lineRule="auto"/>
        <w:contextualSpacing/>
        <w:jc w:val="both"/>
        <w:rPr>
          <w:rFonts w:ascii="Times New Roman" w:hAnsi="Times New Roman" w:cs="Times New Roman"/>
          <w:sz w:val="24"/>
          <w:szCs w:val="24"/>
          <w:shd w:val="clear" w:color="auto" w:fill="FFFFFF"/>
        </w:rPr>
      </w:pPr>
      <w:r w:rsidRPr="007E3B71">
        <w:rPr>
          <w:rFonts w:ascii="Times New Roman" w:hAnsi="Times New Roman" w:cs="Times New Roman"/>
          <w:sz w:val="24"/>
          <w:szCs w:val="24"/>
        </w:rPr>
        <w:t>(</w:t>
      </w:r>
      <w:r w:rsidR="0026502A" w:rsidRPr="007E3B71">
        <w:rPr>
          <w:rFonts w:ascii="Times New Roman" w:hAnsi="Times New Roman" w:cs="Times New Roman"/>
          <w:sz w:val="24"/>
          <w:szCs w:val="24"/>
        </w:rPr>
        <w:t>4</w:t>
      </w:r>
      <w:r w:rsidRPr="007E3B71">
        <w:rPr>
          <w:rFonts w:ascii="Times New Roman" w:hAnsi="Times New Roman" w:cs="Times New Roman"/>
          <w:sz w:val="24"/>
          <w:szCs w:val="24"/>
        </w:rPr>
        <w:t xml:space="preserve">) </w:t>
      </w:r>
      <w:r w:rsidR="00484F8D" w:rsidRPr="007E3B71">
        <w:rPr>
          <w:rFonts w:ascii="Times New Roman" w:hAnsi="Times New Roman"/>
          <w:sz w:val="24"/>
          <w:szCs w:val="24"/>
          <w:lang w:eastAsia="en-GB"/>
        </w:rPr>
        <w:t>Nu sunt considerate intrări de imobilizări corporale, imobilizările corporale</w:t>
      </w:r>
      <w:r w:rsidR="00484F8D" w:rsidRPr="007E3B71">
        <w:rPr>
          <w:rFonts w:ascii="Times New Roman" w:hAnsi="Times New Roman" w:cs="Times New Roman"/>
          <w:sz w:val="24"/>
          <w:szCs w:val="24"/>
          <w:shd w:val="clear" w:color="auto" w:fill="FFFFFF"/>
        </w:rPr>
        <w:t xml:space="preserve"> </w:t>
      </w:r>
      <w:r w:rsidR="00E21C88" w:rsidRPr="007E3B71">
        <w:rPr>
          <w:rFonts w:ascii="Times New Roman" w:hAnsi="Times New Roman" w:cs="Times New Roman"/>
          <w:sz w:val="24"/>
          <w:szCs w:val="24"/>
          <w:shd w:val="clear" w:color="auto" w:fill="FFFFFF"/>
        </w:rPr>
        <w:t xml:space="preserve">sau creșterile de valoare ale acestora, </w:t>
      </w:r>
      <w:r w:rsidR="00484F8D" w:rsidRPr="007E3B71">
        <w:rPr>
          <w:rFonts w:ascii="Times New Roman" w:hAnsi="Times New Roman" w:cs="Times New Roman"/>
          <w:sz w:val="24"/>
          <w:szCs w:val="24"/>
          <w:shd w:val="clear" w:color="auto" w:fill="FFFFFF"/>
        </w:rPr>
        <w:t xml:space="preserve">cu o valoare de intrare mai mică decât limita stabilită prin </w:t>
      </w:r>
      <w:r w:rsidR="00D559C9" w:rsidRPr="007E3B71">
        <w:rPr>
          <w:rFonts w:ascii="Times New Roman" w:hAnsi="Times New Roman" w:cs="Times New Roman"/>
          <w:sz w:val="24"/>
          <w:szCs w:val="24"/>
          <w:shd w:val="clear" w:color="auto" w:fill="FFFFFF"/>
        </w:rPr>
        <w:t>acte normative</w:t>
      </w:r>
      <w:r w:rsidR="00484F8D" w:rsidRPr="007E3B71">
        <w:rPr>
          <w:rFonts w:ascii="Times New Roman" w:hAnsi="Times New Roman" w:cs="Times New Roman"/>
          <w:sz w:val="24"/>
          <w:szCs w:val="24"/>
          <w:shd w:val="clear" w:color="auto" w:fill="FFFFFF"/>
        </w:rPr>
        <w:t xml:space="preserve">, pentru a fi considerate mijloace fixe. Regula se aplică </w:t>
      </w:r>
      <w:r w:rsidR="000B232D" w:rsidRPr="007E3B71">
        <w:rPr>
          <w:rFonts w:ascii="Times New Roman" w:hAnsi="Times New Roman" w:cs="Times New Roman"/>
          <w:sz w:val="24"/>
          <w:szCs w:val="24"/>
          <w:shd w:val="clear" w:color="auto" w:fill="FFFFFF"/>
        </w:rPr>
        <w:t>i</w:t>
      </w:r>
      <w:r w:rsidR="00484F8D" w:rsidRPr="007E3B71">
        <w:rPr>
          <w:rFonts w:ascii="Times New Roman" w:hAnsi="Times New Roman" w:cs="Times New Roman"/>
          <w:sz w:val="24"/>
          <w:szCs w:val="24"/>
          <w:shd w:val="clear" w:color="auto" w:fill="FFFFFF"/>
        </w:rPr>
        <w:t>nclusiv creșteril</w:t>
      </w:r>
      <w:r w:rsidR="00CC548D" w:rsidRPr="007E3B71">
        <w:rPr>
          <w:rFonts w:ascii="Times New Roman" w:hAnsi="Times New Roman" w:cs="Times New Roman"/>
          <w:sz w:val="24"/>
          <w:szCs w:val="24"/>
          <w:shd w:val="clear" w:color="auto" w:fill="FFFFFF"/>
        </w:rPr>
        <w:t>or</w:t>
      </w:r>
      <w:r w:rsidR="00484F8D" w:rsidRPr="007E3B71">
        <w:rPr>
          <w:rFonts w:ascii="Times New Roman" w:hAnsi="Times New Roman" w:cs="Times New Roman"/>
          <w:sz w:val="24"/>
          <w:szCs w:val="24"/>
          <w:shd w:val="clear" w:color="auto" w:fill="FFFFFF"/>
        </w:rPr>
        <w:t xml:space="preserve"> de valoare a acestor imobilizări.</w:t>
      </w:r>
    </w:p>
    <w:p w14:paraId="406222E5" w14:textId="1AC9FD00" w:rsidR="00704F03" w:rsidRPr="007E3B71" w:rsidRDefault="00484F8D"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shd w:val="clear" w:color="auto" w:fill="FFFFFF"/>
        </w:rPr>
        <w:t>(</w:t>
      </w:r>
      <w:r w:rsidR="0026502A" w:rsidRPr="007E3B71">
        <w:rPr>
          <w:rFonts w:ascii="Times New Roman" w:hAnsi="Times New Roman" w:cs="Times New Roman"/>
          <w:sz w:val="24"/>
          <w:szCs w:val="24"/>
          <w:shd w:val="clear" w:color="auto" w:fill="FFFFFF"/>
        </w:rPr>
        <w:t>5</w:t>
      </w:r>
      <w:r w:rsidRPr="007E3B71">
        <w:rPr>
          <w:rFonts w:ascii="Times New Roman" w:hAnsi="Times New Roman" w:cs="Times New Roman"/>
          <w:sz w:val="24"/>
          <w:szCs w:val="24"/>
          <w:shd w:val="clear" w:color="auto" w:fill="FFFFFF"/>
        </w:rPr>
        <w:t xml:space="preserve">) Creșterile de valoare a imobilizărilor necorporale existente generate de actualizări, îmbunătățiri, modificări ale acestora, nu se includ în BAR, putând fi solicitate în categoria costurilor </w:t>
      </w:r>
      <w:r w:rsidR="00685D23" w:rsidRPr="007E3B71">
        <w:rPr>
          <w:rFonts w:ascii="Times New Roman" w:hAnsi="Times New Roman" w:cs="Times New Roman"/>
          <w:sz w:val="24"/>
          <w:szCs w:val="24"/>
          <w:shd w:val="clear" w:color="auto" w:fill="FFFFFF"/>
        </w:rPr>
        <w:t>n</w:t>
      </w:r>
      <w:r w:rsidRPr="007E3B71">
        <w:rPr>
          <w:rFonts w:ascii="Times New Roman" w:hAnsi="Times New Roman" w:cs="Times New Roman"/>
          <w:sz w:val="24"/>
          <w:szCs w:val="24"/>
          <w:shd w:val="clear" w:color="auto" w:fill="FFFFFF"/>
        </w:rPr>
        <w:t>eprevăzute cu caracter nepermanent.</w:t>
      </w:r>
    </w:p>
    <w:p w14:paraId="7A91F621" w14:textId="77777777" w:rsidR="00CD5A8F" w:rsidRPr="007E3B71" w:rsidRDefault="00CD5A8F"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3D459A" w:rsidRPr="007E3B71">
        <w:rPr>
          <w:rFonts w:ascii="Times New Roman" w:hAnsi="Times New Roman" w:cs="Times New Roman"/>
          <w:b/>
          <w:sz w:val="24"/>
          <w:szCs w:val="24"/>
        </w:rPr>
        <w:t>2</w:t>
      </w:r>
      <w:r w:rsidRPr="007E3B71">
        <w:rPr>
          <w:rFonts w:ascii="Times New Roman" w:hAnsi="Times New Roman" w:cs="Times New Roman"/>
          <w:sz w:val="24"/>
          <w:szCs w:val="24"/>
        </w:rPr>
        <w:t xml:space="preserve"> – (1) Se consider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iri de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corporale/necorporale at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t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 corporale/necorporale care au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it pe parcursul primei perioade, celei de a doua perioade c</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cele care au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it pe parcursul celei de a treia perioade, indiferent de momentul intr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BAR.</w:t>
      </w:r>
    </w:p>
    <w:p w14:paraId="4C9C4C85" w14:textId="5BC1D36A" w:rsidR="00CD5A8F" w:rsidRPr="007E3B71" w:rsidRDefault="00CD5A8F"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t>(2)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 corporale/necorporale supuse unei opera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iuni de v</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nzare, casare sau de transfer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categoria obiectelor de inventar</w:t>
      </w:r>
      <w:r w:rsidR="00E21C88" w:rsidRPr="007E3B71">
        <w:rPr>
          <w:rFonts w:ascii="Times New Roman" w:hAnsi="Times New Roman" w:cs="Times New Roman"/>
          <w:sz w:val="24"/>
          <w:szCs w:val="24"/>
        </w:rPr>
        <w:t>, precum și cele scoase din funcțiune sau puse în conservare,</w:t>
      </w:r>
      <w:r w:rsidRPr="007E3B71">
        <w:rPr>
          <w:rFonts w:ascii="Times New Roman" w:hAnsi="Times New Roman" w:cs="Times New Roman"/>
          <w:sz w:val="24"/>
          <w:szCs w:val="24"/>
        </w:rPr>
        <w:t xml:space="preserve"> sunt considerate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iri de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corporale/necorporale ale perioadei.</w:t>
      </w:r>
    </w:p>
    <w:p w14:paraId="23305FF6" w14:textId="77777777" w:rsidR="00CD5A8F" w:rsidRPr="007E3B71" w:rsidRDefault="00CD5A8F" w:rsidP="00061E7A">
      <w:pPr>
        <w:autoSpaceDE w:val="0"/>
        <w:autoSpaceDN w:val="0"/>
        <w:adjustRightInd w:val="0"/>
        <w:spacing w:after="0" w:line="360" w:lineRule="auto"/>
        <w:contextualSpacing/>
        <w:jc w:val="both"/>
        <w:rPr>
          <w:rFonts w:ascii="Times New Roman" w:hAnsi="Times New Roman" w:cs="Times New Roman"/>
          <w:sz w:val="24"/>
          <w:szCs w:val="24"/>
        </w:rPr>
      </w:pPr>
      <w:r w:rsidRPr="007E3B71">
        <w:rPr>
          <w:rFonts w:ascii="Times New Roman" w:hAnsi="Times New Roman" w:cs="Times New Roman"/>
          <w:sz w:val="24"/>
          <w:szCs w:val="24"/>
        </w:rPr>
        <w:lastRenderedPageBreak/>
        <w:t>(3) Valoarea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mas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unei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iri de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corporale/necorporale dintr-un an de reglementare este egal</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valoarea de intrare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rii, actualizat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cu rata cumulat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infla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iilor, inclusiv cu cea a anului de calcul, din care a fost sc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zut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suma actualizat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 amortiz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rilor aferente fiec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rui an</w:t>
      </w:r>
      <w:r w:rsidR="003D459A" w:rsidRPr="007E3B71">
        <w:rPr>
          <w:rFonts w:ascii="Times New Roman" w:hAnsi="Times New Roman" w:cs="Times New Roman"/>
          <w:sz w:val="24"/>
          <w:szCs w:val="24"/>
        </w:rPr>
        <w:t xml:space="preserve"> de reglementare</w:t>
      </w:r>
      <w:r w:rsidRPr="007E3B71">
        <w:rPr>
          <w:rFonts w:ascii="Times New Roman" w:hAnsi="Times New Roman" w:cs="Times New Roman"/>
          <w:sz w:val="24"/>
          <w:szCs w:val="24"/>
        </w:rPr>
        <w:t>.</w:t>
      </w:r>
    </w:p>
    <w:p w14:paraId="11DE2B73" w14:textId="77777777" w:rsidR="00897133" w:rsidRPr="007E3B71" w:rsidRDefault="00897133" w:rsidP="00061E7A">
      <w:pPr>
        <w:pStyle w:val="Header"/>
        <w:spacing w:line="360" w:lineRule="auto"/>
        <w:jc w:val="both"/>
        <w:rPr>
          <w:rFonts w:ascii="Times New Roman" w:hAnsi="Times New Roman" w:cs="Times New Roman"/>
          <w:noProof/>
          <w:sz w:val="24"/>
          <w:szCs w:val="24"/>
          <w:lang w:eastAsia="ro-RO"/>
        </w:rPr>
      </w:pPr>
      <w:r w:rsidRPr="007E3B71">
        <w:rPr>
          <w:rFonts w:ascii="Times New Roman" w:hAnsi="Times New Roman" w:cs="Times New Roman"/>
          <w:b/>
          <w:sz w:val="24"/>
          <w:szCs w:val="24"/>
        </w:rPr>
        <w:t xml:space="preserve">Art. </w:t>
      </w:r>
      <w:r w:rsidR="00B64EAA" w:rsidRPr="007E3B71">
        <w:rPr>
          <w:rFonts w:ascii="Times New Roman" w:hAnsi="Times New Roman" w:cs="Times New Roman"/>
          <w:b/>
          <w:sz w:val="24"/>
          <w:szCs w:val="24"/>
        </w:rPr>
        <w:t>3</w:t>
      </w:r>
      <w:r w:rsidRPr="007E3B71">
        <w:rPr>
          <w:rFonts w:ascii="Times New Roman" w:hAnsi="Times New Roman" w:cs="Times New Roman"/>
          <w:sz w:val="24"/>
          <w:szCs w:val="24"/>
        </w:rPr>
        <w:t xml:space="preserve"> – </w:t>
      </w:r>
      <w:r w:rsidR="00EA6FFF" w:rsidRPr="007E3B71">
        <w:rPr>
          <w:rFonts w:ascii="Times New Roman" w:hAnsi="Times New Roman" w:cs="Times New Roman"/>
          <w:sz w:val="24"/>
          <w:szCs w:val="24"/>
        </w:rPr>
        <w:t>Amortizarea reglementat</w:t>
      </w:r>
      <w:r w:rsidR="009264E9" w:rsidRPr="007E3B71">
        <w:rPr>
          <w:rFonts w:ascii="Times New Roman" w:hAnsi="Times New Roman" w:cs="Times New Roman"/>
          <w:sz w:val="24"/>
          <w:szCs w:val="24"/>
        </w:rPr>
        <w:t>ă</w:t>
      </w:r>
      <w:r w:rsidR="00EA6FFF" w:rsidRPr="007E3B71">
        <w:rPr>
          <w:rFonts w:ascii="Times New Roman" w:hAnsi="Times New Roman" w:cs="Times New Roman"/>
          <w:sz w:val="24"/>
          <w:szCs w:val="24"/>
        </w:rPr>
        <w:t xml:space="preserve"> anual</w:t>
      </w:r>
      <w:r w:rsidR="009264E9" w:rsidRPr="007E3B71">
        <w:rPr>
          <w:rFonts w:ascii="Times New Roman" w:hAnsi="Times New Roman" w:cs="Times New Roman"/>
          <w:sz w:val="24"/>
          <w:szCs w:val="24"/>
        </w:rPr>
        <w:t>ă</w:t>
      </w:r>
      <w:r w:rsidR="00EA6FFF" w:rsidRPr="007E3B71">
        <w:rPr>
          <w:rFonts w:ascii="Times New Roman" w:hAnsi="Times New Roman" w:cs="Times New Roman"/>
          <w:sz w:val="24"/>
          <w:szCs w:val="24"/>
        </w:rPr>
        <w:t xml:space="preserve"> a</w:t>
      </w:r>
      <w:r w:rsidRPr="007E3B71">
        <w:rPr>
          <w:rFonts w:ascii="Times New Roman" w:hAnsi="Times New Roman" w:cs="Times New Roman"/>
          <w:sz w:val="24"/>
          <w:szCs w:val="24"/>
        </w:rPr>
        <w:t xml:space="preserv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w:t>
      </w:r>
      <w:r w:rsidR="00EA6FFF" w:rsidRPr="007E3B71">
        <w:rPr>
          <w:rFonts w:ascii="Times New Roman" w:hAnsi="Times New Roman" w:cs="Times New Roman"/>
          <w:sz w:val="24"/>
          <w:szCs w:val="24"/>
        </w:rPr>
        <w:t>or</w:t>
      </w:r>
      <w:r w:rsidRPr="007E3B71">
        <w:rPr>
          <w:rFonts w:ascii="Times New Roman" w:hAnsi="Times New Roman" w:cs="Times New Roman"/>
          <w:sz w:val="24"/>
          <w:szCs w:val="24"/>
        </w:rPr>
        <w:t xml:space="preserve"> corporale/necorporale care au fost utilizate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urarea unei alte activit</w:t>
      </w:r>
      <w:r w:rsidR="009264E9" w:rsidRPr="007E3B71">
        <w:rPr>
          <w:rFonts w:ascii="Times New Roman" w:hAnsi="Times New Roman" w:cs="Times New Roman"/>
          <w:sz w:val="24"/>
          <w:szCs w:val="24"/>
        </w:rPr>
        <w:t>ăț</w:t>
      </w:r>
      <w:r w:rsidRPr="007E3B71">
        <w:rPr>
          <w:rFonts w:ascii="Times New Roman" w:hAnsi="Times New Roman" w:cs="Times New Roman"/>
          <w:sz w:val="24"/>
          <w:szCs w:val="24"/>
        </w:rPr>
        <w:t>i reglementate/nereglementate, din sector sau din afara sectorului</w:t>
      </w:r>
      <w:r w:rsidR="00B32F84" w:rsidRPr="007E3B71">
        <w:rPr>
          <w:rFonts w:ascii="Times New Roman" w:hAnsi="Times New Roman" w:cs="Times New Roman"/>
          <w:sz w:val="24"/>
          <w:szCs w:val="24"/>
        </w:rPr>
        <w:t>,</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w:t>
      </w:r>
      <w:r w:rsidR="00B32F84" w:rsidRPr="007E3B71">
        <w:rPr>
          <w:rFonts w:ascii="Times New Roman" w:hAnsi="Times New Roman" w:cs="Times New Roman"/>
          <w:sz w:val="24"/>
          <w:szCs w:val="24"/>
        </w:rPr>
        <w:t xml:space="preserve"> care</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cursul unui an de reglementare sunt preluate </w:t>
      </w:r>
      <w:r w:rsidR="009264E9" w:rsidRPr="007E3B71">
        <w:rPr>
          <w:rFonts w:ascii="Times New Roman" w:hAnsi="Times New Roman" w:cs="Times New Roman"/>
          <w:sz w:val="24"/>
          <w:szCs w:val="24"/>
        </w:rPr>
        <w:t>î</w:t>
      </w:r>
      <w:r w:rsidR="00EA6FFF" w:rsidRPr="007E3B71">
        <w:rPr>
          <w:rFonts w:ascii="Times New Roman" w:hAnsi="Times New Roman" w:cs="Times New Roman"/>
          <w:sz w:val="24"/>
          <w:szCs w:val="24"/>
        </w:rPr>
        <w:t>n</w:t>
      </w:r>
      <w:r w:rsidRPr="007E3B71">
        <w:rPr>
          <w:rFonts w:ascii="Times New Roman" w:hAnsi="Times New Roman" w:cs="Times New Roman"/>
          <w:sz w:val="24"/>
          <w:szCs w:val="24"/>
        </w:rPr>
        <w:t xml:space="preserve"> activitatea </w:t>
      </w:r>
      <w:r w:rsidR="00924974" w:rsidRPr="007E3B71">
        <w:rPr>
          <w:rFonts w:ascii="Times New Roman" w:hAnsi="Times New Roman" w:cs="Times New Roman"/>
          <w:sz w:val="24"/>
          <w:szCs w:val="24"/>
        </w:rPr>
        <w:t>de transport al gazelor naturale</w:t>
      </w:r>
      <w:r w:rsidR="00B32F84" w:rsidRPr="007E3B71">
        <w:rPr>
          <w:rFonts w:ascii="Times New Roman" w:hAnsi="Times New Roman" w:cs="Times New Roman"/>
          <w:sz w:val="24"/>
          <w:szCs w:val="24"/>
        </w:rPr>
        <w:t>,</w:t>
      </w:r>
      <w:r w:rsidR="00924974" w:rsidRPr="007E3B71">
        <w:rPr>
          <w:rFonts w:ascii="Times New Roman" w:hAnsi="Times New Roman" w:cs="Times New Roman"/>
          <w:sz w:val="24"/>
          <w:szCs w:val="24"/>
        </w:rPr>
        <w:t xml:space="preserve"> </w:t>
      </w:r>
      <w:r w:rsidRPr="007E3B71">
        <w:rPr>
          <w:rFonts w:ascii="Times New Roman" w:hAnsi="Times New Roman" w:cs="Times New Roman"/>
          <w:sz w:val="24"/>
          <w:szCs w:val="24"/>
        </w:rPr>
        <w:t>prin achizi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ie de la un </w:t>
      </w:r>
      <w:r w:rsidR="00EF741D" w:rsidRPr="007E3B71">
        <w:rPr>
          <w:rFonts w:ascii="Times New Roman" w:hAnsi="Times New Roman" w:cs="Times New Roman"/>
          <w:sz w:val="24"/>
          <w:szCs w:val="24"/>
        </w:rPr>
        <w:t xml:space="preserve">operator </w:t>
      </w:r>
      <w:r w:rsidRPr="007E3B71">
        <w:rPr>
          <w:rFonts w:ascii="Times New Roman" w:hAnsi="Times New Roman" w:cs="Times New Roman"/>
          <w:sz w:val="24"/>
          <w:szCs w:val="24"/>
        </w:rPr>
        <w:t>economic sau prin transfer de la alt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activitate desf</w:t>
      </w:r>
      <w:r w:rsidR="009264E9" w:rsidRPr="007E3B71">
        <w:rPr>
          <w:rFonts w:ascii="Times New Roman" w:hAnsi="Times New Roman" w:cs="Times New Roman"/>
          <w:sz w:val="24"/>
          <w:szCs w:val="24"/>
        </w:rPr>
        <w:t>ăș</w:t>
      </w:r>
      <w:r w:rsidRPr="007E3B71">
        <w:rPr>
          <w:rFonts w:ascii="Times New Roman" w:hAnsi="Times New Roman" w:cs="Times New Roman"/>
          <w:sz w:val="24"/>
          <w:szCs w:val="24"/>
        </w:rPr>
        <w:t>urat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c</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tre </w:t>
      </w:r>
      <w:r w:rsidR="00EA6FFF" w:rsidRPr="007E3B71">
        <w:rPr>
          <w:rFonts w:ascii="Times New Roman" w:hAnsi="Times New Roman" w:cs="Times New Roman"/>
          <w:sz w:val="24"/>
          <w:szCs w:val="24"/>
        </w:rPr>
        <w:t>OTS</w:t>
      </w:r>
      <w:r w:rsidR="00F25FF8" w:rsidRPr="007E3B71">
        <w:rPr>
          <w:rFonts w:ascii="Times New Roman" w:hAnsi="Times New Roman" w:cs="Times New Roman"/>
          <w:sz w:val="24"/>
          <w:szCs w:val="24"/>
        </w:rPr>
        <w:t>,</w:t>
      </w:r>
      <w:r w:rsidRPr="007E3B71">
        <w:rPr>
          <w:rFonts w:ascii="Times New Roman" w:hAnsi="Times New Roman" w:cs="Times New Roman"/>
          <w:sz w:val="24"/>
          <w:szCs w:val="24"/>
        </w:rPr>
        <w:t xml:space="preserve"> se determin</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pe baza duratei de amortizare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aferent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grupei/subgrupei din care fac parte, diminuat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corespunz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tor cu durata de utilizare consumat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exprimat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ani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ntregi</w:t>
      </w:r>
      <w:r w:rsidR="00EA6FFF" w:rsidRPr="007E3B71">
        <w:rPr>
          <w:rFonts w:ascii="Times New Roman" w:hAnsi="Times New Roman" w:cs="Times New Roman"/>
          <w:sz w:val="24"/>
          <w:szCs w:val="24"/>
        </w:rPr>
        <w:t xml:space="preserve"> sau frac</w:t>
      </w:r>
      <w:r w:rsidR="009264E9" w:rsidRPr="007E3B71">
        <w:rPr>
          <w:rFonts w:ascii="Times New Roman" w:hAnsi="Times New Roman" w:cs="Times New Roman"/>
          <w:sz w:val="24"/>
          <w:szCs w:val="24"/>
        </w:rPr>
        <w:t>ț</w:t>
      </w:r>
      <w:r w:rsidR="00EA6FFF" w:rsidRPr="007E3B71">
        <w:rPr>
          <w:rFonts w:ascii="Times New Roman" w:hAnsi="Times New Roman" w:cs="Times New Roman"/>
          <w:sz w:val="24"/>
          <w:szCs w:val="24"/>
        </w:rPr>
        <w:t>ii, dup</w:t>
      </w:r>
      <w:r w:rsidR="009264E9" w:rsidRPr="007E3B71">
        <w:rPr>
          <w:rFonts w:ascii="Times New Roman" w:hAnsi="Times New Roman" w:cs="Times New Roman"/>
          <w:sz w:val="24"/>
          <w:szCs w:val="24"/>
        </w:rPr>
        <w:t>ă</w:t>
      </w:r>
      <w:r w:rsidR="00EA6FFF" w:rsidRPr="007E3B71">
        <w:rPr>
          <w:rFonts w:ascii="Times New Roman" w:hAnsi="Times New Roman" w:cs="Times New Roman"/>
          <w:sz w:val="24"/>
          <w:szCs w:val="24"/>
        </w:rPr>
        <w:t xml:space="preserve"> caz</w:t>
      </w:r>
      <w:r w:rsidR="002775E5" w:rsidRPr="007E3B71">
        <w:rPr>
          <w:rFonts w:ascii="Times New Roman" w:hAnsi="Times New Roman" w:cs="Times New Roman"/>
          <w:sz w:val="24"/>
          <w:szCs w:val="24"/>
        </w:rPr>
        <w:t>, iar valoarea reglementat</w:t>
      </w:r>
      <w:r w:rsidR="009264E9" w:rsidRPr="007E3B71">
        <w:rPr>
          <w:rFonts w:ascii="Times New Roman" w:hAnsi="Times New Roman" w:cs="Times New Roman"/>
          <w:sz w:val="24"/>
          <w:szCs w:val="24"/>
        </w:rPr>
        <w:t>ă</w:t>
      </w:r>
      <w:r w:rsidR="002775E5" w:rsidRPr="007E3B71">
        <w:rPr>
          <w:rFonts w:ascii="Times New Roman" w:hAnsi="Times New Roman" w:cs="Times New Roman"/>
          <w:sz w:val="24"/>
          <w:szCs w:val="24"/>
        </w:rPr>
        <w:t xml:space="preserve"> de intrare </w:t>
      </w:r>
      <w:r w:rsidR="009264E9" w:rsidRPr="007E3B71">
        <w:rPr>
          <w:rFonts w:ascii="Times New Roman" w:hAnsi="Times New Roman" w:cs="Times New Roman"/>
          <w:sz w:val="24"/>
          <w:szCs w:val="24"/>
        </w:rPr>
        <w:t>î</w:t>
      </w:r>
      <w:r w:rsidR="002775E5" w:rsidRPr="007E3B71">
        <w:rPr>
          <w:rFonts w:ascii="Times New Roman" w:hAnsi="Times New Roman" w:cs="Times New Roman"/>
          <w:sz w:val="24"/>
          <w:szCs w:val="24"/>
        </w:rPr>
        <w:t xml:space="preserve">n </w:t>
      </w:r>
      <w:r w:rsidR="00EA6FFF" w:rsidRPr="007E3B71">
        <w:rPr>
          <w:rFonts w:ascii="Times New Roman" w:hAnsi="Times New Roman" w:cs="Times New Roman"/>
          <w:sz w:val="24"/>
          <w:szCs w:val="24"/>
        </w:rPr>
        <w:t>BAR</w:t>
      </w:r>
      <w:r w:rsidR="002775E5" w:rsidRPr="007E3B71">
        <w:rPr>
          <w:rFonts w:ascii="Times New Roman" w:hAnsi="Times New Roman" w:cs="Times New Roman"/>
          <w:sz w:val="24"/>
          <w:szCs w:val="24"/>
        </w:rPr>
        <w:t xml:space="preserve"> aferent</w:t>
      </w:r>
      <w:r w:rsidR="009264E9" w:rsidRPr="007E3B71">
        <w:rPr>
          <w:rFonts w:ascii="Times New Roman" w:hAnsi="Times New Roman" w:cs="Times New Roman"/>
          <w:sz w:val="24"/>
          <w:szCs w:val="24"/>
        </w:rPr>
        <w:t>ă</w:t>
      </w:r>
      <w:r w:rsidR="002775E5" w:rsidRPr="007E3B71">
        <w:rPr>
          <w:rFonts w:ascii="Times New Roman" w:hAnsi="Times New Roman" w:cs="Times New Roman"/>
          <w:sz w:val="24"/>
          <w:szCs w:val="24"/>
        </w:rPr>
        <w:t xml:space="preserve"> acestor imobiliz</w:t>
      </w:r>
      <w:r w:rsidR="009264E9" w:rsidRPr="007E3B71">
        <w:rPr>
          <w:rFonts w:ascii="Times New Roman" w:hAnsi="Times New Roman" w:cs="Times New Roman"/>
          <w:sz w:val="24"/>
          <w:szCs w:val="24"/>
        </w:rPr>
        <w:t>ă</w:t>
      </w:r>
      <w:r w:rsidR="002775E5" w:rsidRPr="007E3B71">
        <w:rPr>
          <w:rFonts w:ascii="Times New Roman" w:hAnsi="Times New Roman" w:cs="Times New Roman"/>
          <w:sz w:val="24"/>
          <w:szCs w:val="24"/>
        </w:rPr>
        <w:t>ri va fi valoarea de achizi</w:t>
      </w:r>
      <w:r w:rsidR="009264E9" w:rsidRPr="007E3B71">
        <w:rPr>
          <w:rFonts w:ascii="Times New Roman" w:hAnsi="Times New Roman" w:cs="Times New Roman"/>
          <w:sz w:val="24"/>
          <w:szCs w:val="24"/>
        </w:rPr>
        <w:t>ț</w:t>
      </w:r>
      <w:r w:rsidR="002775E5" w:rsidRPr="007E3B71">
        <w:rPr>
          <w:rFonts w:ascii="Times New Roman" w:hAnsi="Times New Roman" w:cs="Times New Roman"/>
          <w:sz w:val="24"/>
          <w:szCs w:val="24"/>
        </w:rPr>
        <w:t>ie, respectiv la valoarea contabil</w:t>
      </w:r>
      <w:r w:rsidR="009264E9" w:rsidRPr="007E3B71">
        <w:rPr>
          <w:rFonts w:ascii="Times New Roman" w:hAnsi="Times New Roman" w:cs="Times New Roman"/>
          <w:sz w:val="24"/>
          <w:szCs w:val="24"/>
        </w:rPr>
        <w:t>ă</w:t>
      </w:r>
      <w:r w:rsidR="002775E5" w:rsidRPr="007E3B71">
        <w:rPr>
          <w:rFonts w:ascii="Times New Roman" w:hAnsi="Times New Roman" w:cs="Times New Roman"/>
          <w:sz w:val="24"/>
          <w:szCs w:val="24"/>
        </w:rPr>
        <w:t xml:space="preserve"> r</w:t>
      </w:r>
      <w:r w:rsidR="009264E9" w:rsidRPr="007E3B71">
        <w:rPr>
          <w:rFonts w:ascii="Times New Roman" w:hAnsi="Times New Roman" w:cs="Times New Roman"/>
          <w:sz w:val="24"/>
          <w:szCs w:val="24"/>
        </w:rPr>
        <w:t>ă</w:t>
      </w:r>
      <w:r w:rsidR="002775E5" w:rsidRPr="007E3B71">
        <w:rPr>
          <w:rFonts w:ascii="Times New Roman" w:hAnsi="Times New Roman" w:cs="Times New Roman"/>
          <w:sz w:val="24"/>
          <w:szCs w:val="24"/>
        </w:rPr>
        <w:t>mas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w:t>
      </w:r>
    </w:p>
    <w:p w14:paraId="13358E68" w14:textId="77777777" w:rsidR="00897133" w:rsidRPr="007E3B71" w:rsidRDefault="00B64EAA" w:rsidP="00061E7A">
      <w:pPr>
        <w:pStyle w:val="Header"/>
        <w:spacing w:line="360" w:lineRule="auto"/>
        <w:jc w:val="both"/>
        <w:rPr>
          <w:rFonts w:ascii="Times New Roman" w:hAnsi="Times New Roman" w:cs="Times New Roman"/>
          <w:sz w:val="24"/>
          <w:szCs w:val="24"/>
        </w:rPr>
      </w:pPr>
      <w:r w:rsidRPr="007E3B71">
        <w:rPr>
          <w:rFonts w:ascii="Times New Roman" w:hAnsi="Times New Roman" w:cs="Times New Roman"/>
          <w:b/>
          <w:sz w:val="24"/>
          <w:szCs w:val="24"/>
        </w:rPr>
        <w:t>Art. 4</w:t>
      </w:r>
      <w:r w:rsidR="00897133" w:rsidRPr="007E3B71">
        <w:rPr>
          <w:rFonts w:ascii="Times New Roman" w:hAnsi="Times New Roman" w:cs="Times New Roman"/>
          <w:sz w:val="24"/>
          <w:szCs w:val="24"/>
        </w:rPr>
        <w:t xml:space="preserve"> – Imobiliz</w:t>
      </w:r>
      <w:r w:rsidR="009264E9" w:rsidRPr="007E3B71">
        <w:rPr>
          <w:rFonts w:ascii="Times New Roman" w:hAnsi="Times New Roman" w:cs="Times New Roman"/>
          <w:sz w:val="24"/>
          <w:szCs w:val="24"/>
        </w:rPr>
        <w:t>ă</w:t>
      </w:r>
      <w:r w:rsidR="00897133" w:rsidRPr="007E3B71">
        <w:rPr>
          <w:rFonts w:ascii="Times New Roman" w:hAnsi="Times New Roman" w:cs="Times New Roman"/>
          <w:sz w:val="24"/>
          <w:szCs w:val="24"/>
        </w:rPr>
        <w:t>rile corporale/necorporale v</w:t>
      </w:r>
      <w:r w:rsidR="009264E9" w:rsidRPr="007E3B71">
        <w:rPr>
          <w:rFonts w:ascii="Times New Roman" w:hAnsi="Times New Roman" w:cs="Times New Roman"/>
          <w:sz w:val="24"/>
          <w:szCs w:val="24"/>
        </w:rPr>
        <w:t>â</w:t>
      </w:r>
      <w:r w:rsidR="00897133" w:rsidRPr="007E3B71">
        <w:rPr>
          <w:rFonts w:ascii="Times New Roman" w:hAnsi="Times New Roman" w:cs="Times New Roman"/>
          <w:sz w:val="24"/>
          <w:szCs w:val="24"/>
        </w:rPr>
        <w:t xml:space="preserve">ndute, casate, minusurile de inventar transferate </w:t>
      </w:r>
      <w:r w:rsidR="009264E9" w:rsidRPr="007E3B71">
        <w:rPr>
          <w:rFonts w:ascii="Times New Roman" w:hAnsi="Times New Roman" w:cs="Times New Roman"/>
          <w:sz w:val="24"/>
          <w:szCs w:val="24"/>
        </w:rPr>
        <w:t>î</w:t>
      </w:r>
      <w:r w:rsidR="00897133" w:rsidRPr="007E3B71">
        <w:rPr>
          <w:rFonts w:ascii="Times New Roman" w:hAnsi="Times New Roman" w:cs="Times New Roman"/>
          <w:sz w:val="24"/>
          <w:szCs w:val="24"/>
        </w:rPr>
        <w:t>n categoria obiectelor de inventar sau la alte activit</w:t>
      </w:r>
      <w:r w:rsidR="009264E9" w:rsidRPr="007E3B71">
        <w:rPr>
          <w:rFonts w:ascii="Times New Roman" w:hAnsi="Times New Roman" w:cs="Times New Roman"/>
          <w:sz w:val="24"/>
          <w:szCs w:val="24"/>
        </w:rPr>
        <w:t>ăț</w:t>
      </w:r>
      <w:r w:rsidR="00897133" w:rsidRPr="007E3B71">
        <w:rPr>
          <w:rFonts w:ascii="Times New Roman" w:hAnsi="Times New Roman" w:cs="Times New Roman"/>
          <w:sz w:val="24"/>
          <w:szCs w:val="24"/>
        </w:rPr>
        <w:t>i desf</w:t>
      </w:r>
      <w:r w:rsidR="009264E9" w:rsidRPr="007E3B71">
        <w:rPr>
          <w:rFonts w:ascii="Times New Roman" w:hAnsi="Times New Roman" w:cs="Times New Roman"/>
          <w:sz w:val="24"/>
          <w:szCs w:val="24"/>
        </w:rPr>
        <w:t>ăș</w:t>
      </w:r>
      <w:r w:rsidR="00897133" w:rsidRPr="007E3B71">
        <w:rPr>
          <w:rFonts w:ascii="Times New Roman" w:hAnsi="Times New Roman" w:cs="Times New Roman"/>
          <w:sz w:val="24"/>
          <w:szCs w:val="24"/>
        </w:rPr>
        <w:t>urate de titularul de licen</w:t>
      </w:r>
      <w:r w:rsidR="009264E9" w:rsidRPr="007E3B71">
        <w:rPr>
          <w:rFonts w:ascii="Times New Roman" w:hAnsi="Times New Roman" w:cs="Times New Roman"/>
          <w:sz w:val="24"/>
          <w:szCs w:val="24"/>
        </w:rPr>
        <w:t>ță</w:t>
      </w:r>
      <w:r w:rsidR="00897133" w:rsidRPr="007E3B71">
        <w:rPr>
          <w:rFonts w:ascii="Times New Roman" w:hAnsi="Times New Roman" w:cs="Times New Roman"/>
          <w:sz w:val="24"/>
          <w:szCs w:val="24"/>
        </w:rPr>
        <w:t xml:space="preserve"> sunt considerate ie</w:t>
      </w:r>
      <w:r w:rsidR="009264E9" w:rsidRPr="007E3B71">
        <w:rPr>
          <w:rFonts w:ascii="Times New Roman" w:hAnsi="Times New Roman" w:cs="Times New Roman"/>
          <w:sz w:val="24"/>
          <w:szCs w:val="24"/>
        </w:rPr>
        <w:t>ș</w:t>
      </w:r>
      <w:r w:rsidR="00897133" w:rsidRPr="007E3B71">
        <w:rPr>
          <w:rFonts w:ascii="Times New Roman" w:hAnsi="Times New Roman" w:cs="Times New Roman"/>
          <w:sz w:val="24"/>
          <w:szCs w:val="24"/>
        </w:rPr>
        <w:t>iri de imobiliz</w:t>
      </w:r>
      <w:r w:rsidR="009264E9" w:rsidRPr="007E3B71">
        <w:rPr>
          <w:rFonts w:ascii="Times New Roman" w:hAnsi="Times New Roman" w:cs="Times New Roman"/>
          <w:sz w:val="24"/>
          <w:szCs w:val="24"/>
        </w:rPr>
        <w:t>ă</w:t>
      </w:r>
      <w:r w:rsidR="00897133" w:rsidRPr="007E3B71">
        <w:rPr>
          <w:rFonts w:ascii="Times New Roman" w:hAnsi="Times New Roman" w:cs="Times New Roman"/>
          <w:sz w:val="24"/>
          <w:szCs w:val="24"/>
        </w:rPr>
        <w:t>ri corporale/necorporale.</w:t>
      </w:r>
    </w:p>
    <w:p w14:paraId="08A4E508" w14:textId="77777777" w:rsidR="00897133" w:rsidRPr="007E3B71" w:rsidRDefault="00897133" w:rsidP="00061E7A">
      <w:pPr>
        <w:pStyle w:val="Header"/>
        <w:spacing w:line="360" w:lineRule="auto"/>
        <w:jc w:val="both"/>
        <w:rPr>
          <w:rFonts w:ascii="Times New Roman" w:hAnsi="Times New Roman" w:cs="Times New Roman"/>
          <w:sz w:val="24"/>
          <w:szCs w:val="24"/>
        </w:rPr>
      </w:pPr>
      <w:r w:rsidRPr="007E3B71">
        <w:rPr>
          <w:rFonts w:ascii="Times New Roman" w:hAnsi="Times New Roman" w:cs="Times New Roman"/>
          <w:b/>
          <w:sz w:val="24"/>
          <w:szCs w:val="24"/>
        </w:rPr>
        <w:t xml:space="preserve">Art. </w:t>
      </w:r>
      <w:r w:rsidR="00B64EAA" w:rsidRPr="007E3B71">
        <w:rPr>
          <w:rFonts w:ascii="Times New Roman" w:hAnsi="Times New Roman" w:cs="Times New Roman"/>
          <w:b/>
          <w:sz w:val="24"/>
          <w:szCs w:val="24"/>
        </w:rPr>
        <w:t>5</w:t>
      </w:r>
      <w:r w:rsidRPr="007E3B71">
        <w:rPr>
          <w:rFonts w:ascii="Times New Roman" w:hAnsi="Times New Roman" w:cs="Times New Roman"/>
          <w:sz w:val="24"/>
          <w:szCs w:val="24"/>
        </w:rPr>
        <w:t xml:space="preserve"> </w:t>
      </w:r>
      <w:r w:rsidR="00985AF3" w:rsidRPr="007E3B71">
        <w:rPr>
          <w:rFonts w:ascii="Times New Roman" w:hAnsi="Times New Roman" w:cs="Times New Roman"/>
          <w:b/>
          <w:sz w:val="24"/>
          <w:szCs w:val="24"/>
        </w:rPr>
        <w:t xml:space="preserve">– </w:t>
      </w:r>
      <w:r w:rsidRPr="007E3B71">
        <w:rPr>
          <w:rFonts w:ascii="Times New Roman" w:hAnsi="Times New Roman" w:cs="Times New Roman"/>
          <w:sz w:val="24"/>
          <w:szCs w:val="24"/>
        </w:rPr>
        <w:t xml:space="preserve">(1)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care,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cadrul unei perioade de reglementare, se efectueaz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re</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ncadr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ale unor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 corporale/necorporale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alte grupe/subgrupe dec</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t cele raportate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luate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considerare la ajustarea veniturilor reglementate,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rile respective se vor lua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calculul valorii </w:t>
      </w:r>
      <w:r w:rsidR="00F25FF8" w:rsidRPr="007E3B71">
        <w:rPr>
          <w:rFonts w:ascii="Times New Roman" w:hAnsi="Times New Roman" w:cs="Times New Roman"/>
          <w:sz w:val="24"/>
          <w:szCs w:val="24"/>
        </w:rPr>
        <w:t>BAR</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i ca o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ire din grupa/subgrupa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au fost raportate ini</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ial, la valoarea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mas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iar apoi ca o intrare nou</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grupa/subgrupa reconsiderat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la aceea</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i valoare reglementat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r</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mas</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Orice reconsiderare a grupei/subgrupei de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ncadrare a mijloacelor fixe se va face numai justificat, iar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rile corporale/necorporale respective vor fi prezentate, at</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ia bazei de active reglementate, c</w:t>
      </w:r>
      <w:r w:rsidR="009264E9" w:rsidRPr="007E3B71">
        <w:rPr>
          <w:rFonts w:ascii="Times New Roman" w:hAnsi="Times New Roman" w:cs="Times New Roman"/>
          <w:sz w:val="24"/>
          <w:szCs w:val="24"/>
        </w:rPr>
        <w:t>â</w:t>
      </w:r>
      <w:r w:rsidRPr="007E3B71">
        <w:rPr>
          <w:rFonts w:ascii="Times New Roman" w:hAnsi="Times New Roman" w:cs="Times New Roman"/>
          <w:sz w:val="24"/>
          <w:szCs w:val="24"/>
        </w:rPr>
        <w:t xml:space="preserve">t </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 detaliat,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ntr-o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ie distinct</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de cea a bazei de active reglementate.</w:t>
      </w:r>
    </w:p>
    <w:p w14:paraId="38F30EB1" w14:textId="77777777" w:rsidR="00952CEC" w:rsidRPr="007E3B71" w:rsidRDefault="00897133" w:rsidP="00AA291F">
      <w:pPr>
        <w:autoSpaceDE w:val="0"/>
        <w:autoSpaceDN w:val="0"/>
        <w:adjustRightInd w:val="0"/>
        <w:spacing w:after="0" w:line="360" w:lineRule="auto"/>
        <w:contextualSpacing/>
        <w:jc w:val="both"/>
        <w:rPr>
          <w:rFonts w:ascii="Times New Roman" w:hAnsi="Times New Roman"/>
          <w:sz w:val="24"/>
          <w:szCs w:val="24"/>
        </w:rPr>
      </w:pPr>
      <w:r w:rsidRPr="007E3B71">
        <w:rPr>
          <w:rFonts w:ascii="Times New Roman" w:hAnsi="Times New Roman" w:cs="Times New Roman"/>
          <w:sz w:val="24"/>
          <w:szCs w:val="24"/>
        </w:rPr>
        <w:t xml:space="preserve">(2)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 xml:space="preserve">n </w:t>
      </w:r>
      <w:r w:rsidR="00A11DDB" w:rsidRPr="007E3B71">
        <w:rPr>
          <w:rFonts w:ascii="Times New Roman" w:hAnsi="Times New Roman"/>
          <w:sz w:val="24"/>
          <w:szCs w:val="24"/>
        </w:rPr>
        <w:t>situa</w:t>
      </w:r>
      <w:r w:rsidR="009264E9" w:rsidRPr="007E3B71">
        <w:rPr>
          <w:rFonts w:ascii="Times New Roman" w:hAnsi="Times New Roman"/>
          <w:sz w:val="24"/>
          <w:szCs w:val="24"/>
        </w:rPr>
        <w:t>ț</w:t>
      </w:r>
      <w:r w:rsidR="00A11DDB" w:rsidRPr="007E3B71">
        <w:rPr>
          <w:rFonts w:ascii="Times New Roman" w:hAnsi="Times New Roman"/>
          <w:sz w:val="24"/>
          <w:szCs w:val="24"/>
        </w:rPr>
        <w:t xml:space="preserve">ia </w:t>
      </w:r>
      <w:r w:rsidR="00A11DDB" w:rsidRPr="007E3B71">
        <w:rPr>
          <w:rFonts w:ascii="Times New Roman" w:hAnsi="Times New Roman" w:cs="Times New Roman"/>
          <w:sz w:val="24"/>
          <w:szCs w:val="24"/>
        </w:rPr>
        <w:t>prev</w:t>
      </w:r>
      <w:r w:rsidR="009264E9" w:rsidRPr="007E3B71">
        <w:rPr>
          <w:rFonts w:ascii="Times New Roman" w:hAnsi="Times New Roman" w:cs="Times New Roman"/>
          <w:sz w:val="24"/>
          <w:szCs w:val="24"/>
        </w:rPr>
        <w:t>ă</w:t>
      </w:r>
      <w:r w:rsidR="00A11DDB" w:rsidRPr="007E3B71">
        <w:rPr>
          <w:rFonts w:ascii="Times New Roman" w:hAnsi="Times New Roman" w:cs="Times New Roman"/>
          <w:sz w:val="24"/>
          <w:szCs w:val="24"/>
        </w:rPr>
        <w:t>zut</w:t>
      </w:r>
      <w:r w:rsidR="009264E9" w:rsidRPr="007E3B71">
        <w:rPr>
          <w:rFonts w:ascii="Times New Roman" w:hAnsi="Times New Roman" w:cs="Times New Roman"/>
          <w:sz w:val="24"/>
          <w:szCs w:val="24"/>
        </w:rPr>
        <w:t>ă</w:t>
      </w:r>
      <w:r w:rsidR="00952CEC" w:rsidRPr="007E3B71">
        <w:rPr>
          <w:rFonts w:ascii="Times New Roman" w:hAnsi="Times New Roman" w:cs="Times New Roman"/>
          <w:sz w:val="24"/>
          <w:szCs w:val="24"/>
        </w:rPr>
        <w:t xml:space="preserve"> la alin. (1)</w:t>
      </w:r>
      <w:r w:rsidR="00A11DDB" w:rsidRPr="007E3B71">
        <w:rPr>
          <w:rFonts w:ascii="Times New Roman" w:hAnsi="Times New Roman" w:cs="Times New Roman"/>
          <w:sz w:val="24"/>
          <w:szCs w:val="24"/>
        </w:rPr>
        <w:t xml:space="preserve">, precum </w:t>
      </w:r>
      <w:r w:rsidR="009264E9" w:rsidRPr="007E3B71">
        <w:rPr>
          <w:rFonts w:ascii="Times New Roman" w:hAnsi="Times New Roman" w:cs="Times New Roman"/>
          <w:sz w:val="24"/>
          <w:szCs w:val="24"/>
        </w:rPr>
        <w:t>ș</w:t>
      </w:r>
      <w:r w:rsidR="00A11DDB" w:rsidRPr="007E3B71">
        <w:rPr>
          <w:rFonts w:ascii="Times New Roman" w:hAnsi="Times New Roman" w:cs="Times New Roman"/>
          <w:sz w:val="24"/>
          <w:szCs w:val="24"/>
        </w:rPr>
        <w:t xml:space="preserve">i </w:t>
      </w:r>
      <w:r w:rsidR="009264E9" w:rsidRPr="007E3B71">
        <w:rPr>
          <w:rFonts w:ascii="Times New Roman" w:hAnsi="Times New Roman" w:cs="Times New Roman"/>
          <w:sz w:val="24"/>
          <w:szCs w:val="24"/>
        </w:rPr>
        <w:t>î</w:t>
      </w:r>
      <w:r w:rsidR="00A11DDB"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00A11DDB" w:rsidRPr="007E3B71">
        <w:rPr>
          <w:rFonts w:ascii="Times New Roman" w:hAnsi="Times New Roman" w:cs="Times New Roman"/>
          <w:sz w:val="24"/>
          <w:szCs w:val="24"/>
        </w:rPr>
        <w:t xml:space="preserve">ia </w:t>
      </w:r>
      <w:r w:rsidR="00952CEC" w:rsidRPr="007E3B71">
        <w:rPr>
          <w:rFonts w:ascii="Times New Roman" w:hAnsi="Times New Roman" w:cs="Times New Roman"/>
          <w:sz w:val="24"/>
          <w:szCs w:val="24"/>
        </w:rPr>
        <w:t>modific</w:t>
      </w:r>
      <w:r w:rsidR="009264E9" w:rsidRPr="007E3B71">
        <w:rPr>
          <w:rFonts w:ascii="Times New Roman" w:hAnsi="Times New Roman" w:cs="Times New Roman"/>
          <w:sz w:val="24"/>
          <w:szCs w:val="24"/>
        </w:rPr>
        <w:t>ă</w:t>
      </w:r>
      <w:r w:rsidR="00952CEC" w:rsidRPr="007E3B71">
        <w:rPr>
          <w:rFonts w:ascii="Times New Roman" w:hAnsi="Times New Roman" w:cs="Times New Roman"/>
          <w:sz w:val="24"/>
          <w:szCs w:val="24"/>
        </w:rPr>
        <w:t xml:space="preserve">rii </w:t>
      </w:r>
      <w:r w:rsidR="00A11DDB" w:rsidRPr="007E3B71">
        <w:rPr>
          <w:rFonts w:ascii="Times New Roman" w:hAnsi="Times New Roman"/>
          <w:sz w:val="24"/>
          <w:szCs w:val="24"/>
        </w:rPr>
        <w:t>durat</w:t>
      </w:r>
      <w:r w:rsidR="00952CEC" w:rsidRPr="007E3B71">
        <w:rPr>
          <w:rFonts w:ascii="Times New Roman" w:hAnsi="Times New Roman"/>
          <w:sz w:val="24"/>
          <w:szCs w:val="24"/>
        </w:rPr>
        <w:t>elor de</w:t>
      </w:r>
      <w:r w:rsidR="00A11DDB" w:rsidRPr="007E3B71">
        <w:rPr>
          <w:rFonts w:ascii="Times New Roman" w:hAnsi="Times New Roman"/>
          <w:sz w:val="24"/>
          <w:szCs w:val="24"/>
        </w:rPr>
        <w:t xml:space="preserve"> </w:t>
      </w:r>
      <w:r w:rsidR="00952CEC" w:rsidRPr="007E3B71">
        <w:rPr>
          <w:rFonts w:ascii="Times New Roman" w:hAnsi="Times New Roman"/>
          <w:sz w:val="24"/>
          <w:szCs w:val="24"/>
        </w:rPr>
        <w:t xml:space="preserve">amortizare </w:t>
      </w:r>
      <w:r w:rsidR="00A11DDB" w:rsidRPr="007E3B71">
        <w:rPr>
          <w:rFonts w:ascii="Times New Roman" w:hAnsi="Times New Roman"/>
          <w:sz w:val="24"/>
          <w:szCs w:val="24"/>
        </w:rPr>
        <w:t>reglementat</w:t>
      </w:r>
      <w:r w:rsidR="009264E9" w:rsidRPr="007E3B71">
        <w:rPr>
          <w:rFonts w:ascii="Times New Roman" w:hAnsi="Times New Roman"/>
          <w:sz w:val="24"/>
          <w:szCs w:val="24"/>
        </w:rPr>
        <w:t>ă</w:t>
      </w:r>
      <w:r w:rsidR="00A11DDB" w:rsidRPr="007E3B71">
        <w:rPr>
          <w:rFonts w:ascii="Times New Roman" w:hAnsi="Times New Roman"/>
          <w:sz w:val="24"/>
          <w:szCs w:val="24"/>
        </w:rPr>
        <w:t xml:space="preserve"> </w:t>
      </w:r>
      <w:r w:rsidR="00952CEC" w:rsidRPr="007E3B71">
        <w:rPr>
          <w:rFonts w:ascii="Times New Roman" w:hAnsi="Times New Roman"/>
          <w:sz w:val="24"/>
          <w:szCs w:val="24"/>
        </w:rPr>
        <w:t>aferente</w:t>
      </w:r>
      <w:r w:rsidR="00A11DDB" w:rsidRPr="007E3B71">
        <w:rPr>
          <w:rFonts w:ascii="Times New Roman" w:hAnsi="Times New Roman"/>
          <w:sz w:val="24"/>
          <w:szCs w:val="24"/>
        </w:rPr>
        <w:t xml:space="preserve"> unei imobiliz</w:t>
      </w:r>
      <w:r w:rsidR="009264E9" w:rsidRPr="007E3B71">
        <w:rPr>
          <w:rFonts w:ascii="Times New Roman" w:hAnsi="Times New Roman"/>
          <w:sz w:val="24"/>
          <w:szCs w:val="24"/>
        </w:rPr>
        <w:t>ă</w:t>
      </w:r>
      <w:r w:rsidR="00A11DDB" w:rsidRPr="007E3B71">
        <w:rPr>
          <w:rFonts w:ascii="Times New Roman" w:hAnsi="Times New Roman"/>
          <w:sz w:val="24"/>
          <w:szCs w:val="24"/>
        </w:rPr>
        <w:t>ri corporale/necorporale din cadrul unei grupe/subgrupe</w:t>
      </w:r>
      <w:r w:rsidR="00952CEC" w:rsidRPr="007E3B71">
        <w:rPr>
          <w:rFonts w:ascii="Times New Roman" w:hAnsi="Times New Roman"/>
          <w:sz w:val="24"/>
          <w:szCs w:val="24"/>
        </w:rPr>
        <w:t>,</w:t>
      </w:r>
      <w:r w:rsidR="00A11DDB" w:rsidRPr="007E3B71">
        <w:rPr>
          <w:rFonts w:ascii="Times New Roman" w:hAnsi="Times New Roman"/>
          <w:sz w:val="24"/>
          <w:szCs w:val="24"/>
        </w:rPr>
        <w:t xml:space="preserve"> valoarea reglementat</w:t>
      </w:r>
      <w:r w:rsidR="009264E9" w:rsidRPr="007E3B71">
        <w:rPr>
          <w:rFonts w:ascii="Times New Roman" w:hAnsi="Times New Roman"/>
          <w:sz w:val="24"/>
          <w:szCs w:val="24"/>
        </w:rPr>
        <w:t>ă</w:t>
      </w:r>
      <w:r w:rsidR="00A11DDB" w:rsidRPr="007E3B71">
        <w:rPr>
          <w:rFonts w:ascii="Times New Roman" w:hAnsi="Times New Roman"/>
          <w:sz w:val="24"/>
          <w:szCs w:val="24"/>
        </w:rPr>
        <w:t xml:space="preserve"> r</w:t>
      </w:r>
      <w:r w:rsidR="009264E9" w:rsidRPr="007E3B71">
        <w:rPr>
          <w:rFonts w:ascii="Times New Roman" w:hAnsi="Times New Roman"/>
          <w:sz w:val="24"/>
          <w:szCs w:val="24"/>
        </w:rPr>
        <w:t>ă</w:t>
      </w:r>
      <w:r w:rsidR="00A11DDB" w:rsidRPr="007E3B71">
        <w:rPr>
          <w:rFonts w:ascii="Times New Roman" w:hAnsi="Times New Roman"/>
          <w:sz w:val="24"/>
          <w:szCs w:val="24"/>
        </w:rPr>
        <w:t>mas</w:t>
      </w:r>
      <w:r w:rsidR="009264E9" w:rsidRPr="007E3B71">
        <w:rPr>
          <w:rFonts w:ascii="Times New Roman" w:hAnsi="Times New Roman"/>
          <w:sz w:val="24"/>
          <w:szCs w:val="24"/>
        </w:rPr>
        <w:t>ă</w:t>
      </w:r>
      <w:r w:rsidR="00A11DDB" w:rsidRPr="007E3B71">
        <w:rPr>
          <w:rFonts w:ascii="Times New Roman" w:hAnsi="Times New Roman"/>
          <w:sz w:val="24"/>
          <w:szCs w:val="24"/>
        </w:rPr>
        <w:t xml:space="preserve"> se recupereaz</w:t>
      </w:r>
      <w:r w:rsidR="009264E9" w:rsidRPr="007E3B71">
        <w:rPr>
          <w:rFonts w:ascii="Times New Roman" w:hAnsi="Times New Roman"/>
          <w:sz w:val="24"/>
          <w:szCs w:val="24"/>
        </w:rPr>
        <w:t>ă</w:t>
      </w:r>
      <w:r w:rsidR="00A11DDB" w:rsidRPr="007E3B71">
        <w:rPr>
          <w:rFonts w:ascii="Times New Roman" w:hAnsi="Times New Roman"/>
          <w:sz w:val="24"/>
          <w:szCs w:val="24"/>
        </w:rPr>
        <w:t xml:space="preserve"> </w:t>
      </w:r>
      <w:r w:rsidR="00952CEC" w:rsidRPr="007E3B71">
        <w:rPr>
          <w:rFonts w:ascii="Times New Roman" w:hAnsi="Times New Roman"/>
          <w:sz w:val="24"/>
          <w:szCs w:val="24"/>
        </w:rPr>
        <w:t>dup</w:t>
      </w:r>
      <w:r w:rsidR="009264E9" w:rsidRPr="007E3B71">
        <w:rPr>
          <w:rFonts w:ascii="Times New Roman" w:hAnsi="Times New Roman"/>
          <w:sz w:val="24"/>
          <w:szCs w:val="24"/>
        </w:rPr>
        <w:t>ă</w:t>
      </w:r>
      <w:r w:rsidR="00952CEC" w:rsidRPr="007E3B71">
        <w:rPr>
          <w:rFonts w:ascii="Times New Roman" w:hAnsi="Times New Roman"/>
          <w:sz w:val="24"/>
          <w:szCs w:val="24"/>
        </w:rPr>
        <w:t xml:space="preserve"> cum urmeaz</w:t>
      </w:r>
      <w:r w:rsidR="009264E9" w:rsidRPr="007E3B71">
        <w:rPr>
          <w:rFonts w:ascii="Times New Roman" w:hAnsi="Times New Roman"/>
          <w:sz w:val="24"/>
          <w:szCs w:val="24"/>
        </w:rPr>
        <w:t>ă</w:t>
      </w:r>
      <w:r w:rsidR="00952CEC" w:rsidRPr="007E3B71">
        <w:rPr>
          <w:rFonts w:ascii="Times New Roman" w:hAnsi="Times New Roman"/>
          <w:sz w:val="24"/>
          <w:szCs w:val="24"/>
        </w:rPr>
        <w:t>:</w:t>
      </w:r>
    </w:p>
    <w:p w14:paraId="5F876B46" w14:textId="77777777" w:rsidR="00FF4FA8" w:rsidRPr="007E3B71" w:rsidRDefault="009264E9" w:rsidP="00DD5F7D">
      <w:pPr>
        <w:pStyle w:val="ListParagraph"/>
        <w:numPr>
          <w:ilvl w:val="1"/>
          <w:numId w:val="31"/>
        </w:numPr>
        <w:autoSpaceDE w:val="0"/>
        <w:autoSpaceDN w:val="0"/>
        <w:adjustRightInd w:val="0"/>
        <w:spacing w:after="0" w:line="360" w:lineRule="auto"/>
        <w:ind w:left="709"/>
        <w:contextualSpacing/>
        <w:jc w:val="both"/>
        <w:rPr>
          <w:rFonts w:ascii="Times New Roman" w:hAnsi="Times New Roman"/>
          <w:sz w:val="24"/>
          <w:szCs w:val="24"/>
        </w:rPr>
      </w:pPr>
      <w:r w:rsidRPr="007E3B71">
        <w:rPr>
          <w:rFonts w:ascii="Times New Roman" w:hAnsi="Times New Roman"/>
          <w:sz w:val="24"/>
          <w:szCs w:val="24"/>
        </w:rPr>
        <w:t>î</w:t>
      </w:r>
      <w:r w:rsidR="00952CEC" w:rsidRPr="007E3B71">
        <w:rPr>
          <w:rFonts w:ascii="Times New Roman" w:hAnsi="Times New Roman"/>
          <w:sz w:val="24"/>
          <w:szCs w:val="24"/>
        </w:rPr>
        <w:t>n situa</w:t>
      </w:r>
      <w:r w:rsidRPr="007E3B71">
        <w:rPr>
          <w:rFonts w:ascii="Times New Roman" w:hAnsi="Times New Roman"/>
          <w:sz w:val="24"/>
          <w:szCs w:val="24"/>
        </w:rPr>
        <w:t>ț</w:t>
      </w:r>
      <w:r w:rsidR="00952CEC" w:rsidRPr="007E3B71">
        <w:rPr>
          <w:rFonts w:ascii="Times New Roman" w:hAnsi="Times New Roman"/>
          <w:sz w:val="24"/>
          <w:szCs w:val="24"/>
        </w:rPr>
        <w:t xml:space="preserve">ia </w:t>
      </w:r>
      <w:r w:rsidRPr="007E3B71">
        <w:rPr>
          <w:rFonts w:ascii="Times New Roman" w:hAnsi="Times New Roman"/>
          <w:sz w:val="24"/>
          <w:szCs w:val="24"/>
        </w:rPr>
        <w:t>î</w:t>
      </w:r>
      <w:r w:rsidR="00952CEC" w:rsidRPr="007E3B71">
        <w:rPr>
          <w:rFonts w:ascii="Times New Roman" w:hAnsi="Times New Roman"/>
          <w:sz w:val="24"/>
          <w:szCs w:val="24"/>
        </w:rPr>
        <w:t>n care noua durat</w:t>
      </w:r>
      <w:r w:rsidRPr="007E3B71">
        <w:rPr>
          <w:rFonts w:ascii="Times New Roman" w:hAnsi="Times New Roman"/>
          <w:sz w:val="24"/>
          <w:szCs w:val="24"/>
        </w:rPr>
        <w:t>ă</w:t>
      </w:r>
      <w:r w:rsidR="00952CEC" w:rsidRPr="007E3B71">
        <w:rPr>
          <w:rFonts w:ascii="Times New Roman" w:hAnsi="Times New Roman"/>
          <w:sz w:val="24"/>
          <w:szCs w:val="24"/>
        </w:rPr>
        <w:t xml:space="preserve"> reglementat</w:t>
      </w:r>
      <w:r w:rsidRPr="007E3B71">
        <w:rPr>
          <w:rFonts w:ascii="Times New Roman" w:hAnsi="Times New Roman"/>
          <w:sz w:val="24"/>
          <w:szCs w:val="24"/>
        </w:rPr>
        <w:t>ă</w:t>
      </w:r>
      <w:r w:rsidR="00952CEC" w:rsidRPr="007E3B71">
        <w:rPr>
          <w:rFonts w:ascii="Times New Roman" w:hAnsi="Times New Roman"/>
          <w:sz w:val="24"/>
          <w:szCs w:val="24"/>
        </w:rPr>
        <w:t xml:space="preserve"> de amortizare este mai mare dec</w:t>
      </w:r>
      <w:r w:rsidRPr="007E3B71">
        <w:rPr>
          <w:rFonts w:ascii="Times New Roman" w:hAnsi="Times New Roman"/>
          <w:sz w:val="24"/>
          <w:szCs w:val="24"/>
        </w:rPr>
        <w:t>â</w:t>
      </w:r>
      <w:r w:rsidR="00952CEC" w:rsidRPr="007E3B71">
        <w:rPr>
          <w:rFonts w:ascii="Times New Roman" w:hAnsi="Times New Roman"/>
          <w:sz w:val="24"/>
          <w:szCs w:val="24"/>
        </w:rPr>
        <w:t>t durata de amortizare ini</w:t>
      </w:r>
      <w:r w:rsidRPr="007E3B71">
        <w:rPr>
          <w:rFonts w:ascii="Times New Roman" w:hAnsi="Times New Roman"/>
          <w:sz w:val="24"/>
          <w:szCs w:val="24"/>
        </w:rPr>
        <w:t>ț</w:t>
      </w:r>
      <w:r w:rsidR="00952CEC" w:rsidRPr="007E3B71">
        <w:rPr>
          <w:rFonts w:ascii="Times New Roman" w:hAnsi="Times New Roman"/>
          <w:sz w:val="24"/>
          <w:szCs w:val="24"/>
        </w:rPr>
        <w:t>ial</w:t>
      </w:r>
      <w:r w:rsidRPr="007E3B71">
        <w:rPr>
          <w:rFonts w:ascii="Times New Roman" w:hAnsi="Times New Roman"/>
          <w:sz w:val="24"/>
          <w:szCs w:val="24"/>
        </w:rPr>
        <w:t>ă</w:t>
      </w:r>
      <w:r w:rsidR="00952CEC" w:rsidRPr="007E3B71">
        <w:rPr>
          <w:rFonts w:ascii="Times New Roman" w:hAnsi="Times New Roman"/>
          <w:sz w:val="24"/>
          <w:szCs w:val="24"/>
        </w:rPr>
        <w:t>, valoarea reglementat</w:t>
      </w:r>
      <w:r w:rsidRPr="007E3B71">
        <w:rPr>
          <w:rFonts w:ascii="Times New Roman" w:hAnsi="Times New Roman"/>
          <w:sz w:val="24"/>
          <w:szCs w:val="24"/>
        </w:rPr>
        <w:t>ă</w:t>
      </w:r>
      <w:r w:rsidR="00952CEC" w:rsidRPr="007E3B71">
        <w:rPr>
          <w:rFonts w:ascii="Times New Roman" w:hAnsi="Times New Roman"/>
          <w:sz w:val="24"/>
          <w:szCs w:val="24"/>
        </w:rPr>
        <w:t xml:space="preserve"> r</w:t>
      </w:r>
      <w:r w:rsidRPr="007E3B71">
        <w:rPr>
          <w:rFonts w:ascii="Times New Roman" w:hAnsi="Times New Roman"/>
          <w:sz w:val="24"/>
          <w:szCs w:val="24"/>
        </w:rPr>
        <w:t>ă</w:t>
      </w:r>
      <w:r w:rsidR="00952CEC" w:rsidRPr="007E3B71">
        <w:rPr>
          <w:rFonts w:ascii="Times New Roman" w:hAnsi="Times New Roman"/>
          <w:sz w:val="24"/>
          <w:szCs w:val="24"/>
        </w:rPr>
        <w:t>mas</w:t>
      </w:r>
      <w:r w:rsidRPr="007E3B71">
        <w:rPr>
          <w:rFonts w:ascii="Times New Roman" w:hAnsi="Times New Roman"/>
          <w:sz w:val="24"/>
          <w:szCs w:val="24"/>
        </w:rPr>
        <w:t>ă</w:t>
      </w:r>
      <w:r w:rsidR="00952CEC" w:rsidRPr="007E3B71">
        <w:rPr>
          <w:rFonts w:ascii="Times New Roman" w:hAnsi="Times New Roman"/>
          <w:sz w:val="24"/>
          <w:szCs w:val="24"/>
        </w:rPr>
        <w:t xml:space="preserve"> se recupereaz</w:t>
      </w:r>
      <w:r w:rsidRPr="007E3B71">
        <w:rPr>
          <w:rFonts w:ascii="Times New Roman" w:hAnsi="Times New Roman"/>
          <w:sz w:val="24"/>
          <w:szCs w:val="24"/>
        </w:rPr>
        <w:t>ă</w:t>
      </w:r>
      <w:r w:rsidR="00952CEC" w:rsidRPr="007E3B71">
        <w:rPr>
          <w:rFonts w:ascii="Times New Roman" w:hAnsi="Times New Roman"/>
          <w:sz w:val="24"/>
          <w:szCs w:val="24"/>
        </w:rPr>
        <w:t xml:space="preserve"> </w:t>
      </w:r>
      <w:r w:rsidR="00A11DDB" w:rsidRPr="007E3B71">
        <w:rPr>
          <w:rFonts w:ascii="Times New Roman" w:hAnsi="Times New Roman"/>
          <w:sz w:val="24"/>
          <w:szCs w:val="24"/>
        </w:rPr>
        <w:t>pe o durat</w:t>
      </w:r>
      <w:r w:rsidRPr="007E3B71">
        <w:rPr>
          <w:rFonts w:ascii="Times New Roman" w:hAnsi="Times New Roman"/>
          <w:sz w:val="24"/>
          <w:szCs w:val="24"/>
        </w:rPr>
        <w:t>ă</w:t>
      </w:r>
      <w:r w:rsidR="00A11DDB" w:rsidRPr="007E3B71">
        <w:rPr>
          <w:rFonts w:ascii="Times New Roman" w:hAnsi="Times New Roman"/>
          <w:sz w:val="24"/>
          <w:szCs w:val="24"/>
        </w:rPr>
        <w:t xml:space="preserve"> calculat</w:t>
      </w:r>
      <w:r w:rsidRPr="007E3B71">
        <w:rPr>
          <w:rFonts w:ascii="Times New Roman" w:hAnsi="Times New Roman"/>
          <w:sz w:val="24"/>
          <w:szCs w:val="24"/>
        </w:rPr>
        <w:t>ă</w:t>
      </w:r>
      <w:r w:rsidR="00A11DDB" w:rsidRPr="007E3B71">
        <w:rPr>
          <w:rFonts w:ascii="Times New Roman" w:hAnsi="Times New Roman"/>
          <w:sz w:val="24"/>
          <w:szCs w:val="24"/>
        </w:rPr>
        <w:t xml:space="preserve"> ca diferen</w:t>
      </w:r>
      <w:r w:rsidRPr="007E3B71">
        <w:rPr>
          <w:rFonts w:ascii="Times New Roman" w:hAnsi="Times New Roman"/>
          <w:sz w:val="24"/>
          <w:szCs w:val="24"/>
        </w:rPr>
        <w:t>ță</w:t>
      </w:r>
      <w:r w:rsidR="00A11DDB" w:rsidRPr="007E3B71">
        <w:rPr>
          <w:rFonts w:ascii="Times New Roman" w:hAnsi="Times New Roman"/>
          <w:sz w:val="24"/>
          <w:szCs w:val="24"/>
        </w:rPr>
        <w:t xml:space="preserve"> </w:t>
      </w:r>
      <w:r w:rsidRPr="007E3B71">
        <w:rPr>
          <w:rFonts w:ascii="Times New Roman" w:hAnsi="Times New Roman"/>
          <w:sz w:val="24"/>
          <w:szCs w:val="24"/>
        </w:rPr>
        <w:t>î</w:t>
      </w:r>
      <w:r w:rsidR="00A11DDB" w:rsidRPr="007E3B71">
        <w:rPr>
          <w:rFonts w:ascii="Times New Roman" w:hAnsi="Times New Roman"/>
          <w:sz w:val="24"/>
          <w:szCs w:val="24"/>
        </w:rPr>
        <w:t>ntre noua durat</w:t>
      </w:r>
      <w:r w:rsidRPr="007E3B71">
        <w:rPr>
          <w:rFonts w:ascii="Times New Roman" w:hAnsi="Times New Roman"/>
          <w:sz w:val="24"/>
          <w:szCs w:val="24"/>
        </w:rPr>
        <w:t>ă</w:t>
      </w:r>
      <w:r w:rsidR="00A11DDB" w:rsidRPr="007E3B71">
        <w:rPr>
          <w:rFonts w:ascii="Times New Roman" w:hAnsi="Times New Roman"/>
          <w:sz w:val="24"/>
          <w:szCs w:val="24"/>
        </w:rPr>
        <w:t xml:space="preserve"> de amortizare reglementat</w:t>
      </w:r>
      <w:r w:rsidRPr="007E3B71">
        <w:rPr>
          <w:rFonts w:ascii="Times New Roman" w:hAnsi="Times New Roman"/>
          <w:sz w:val="24"/>
          <w:szCs w:val="24"/>
        </w:rPr>
        <w:t>ă</w:t>
      </w:r>
      <w:r w:rsidR="00A11DDB" w:rsidRPr="007E3B71">
        <w:rPr>
          <w:rFonts w:ascii="Times New Roman" w:hAnsi="Times New Roman"/>
          <w:sz w:val="24"/>
          <w:szCs w:val="24"/>
        </w:rPr>
        <w:t xml:space="preserve"> </w:t>
      </w:r>
      <w:r w:rsidRPr="007E3B71">
        <w:rPr>
          <w:rFonts w:ascii="Times New Roman" w:hAnsi="Times New Roman"/>
          <w:sz w:val="24"/>
          <w:szCs w:val="24"/>
        </w:rPr>
        <w:t>ș</w:t>
      </w:r>
      <w:r w:rsidR="00A11DDB" w:rsidRPr="007E3B71">
        <w:rPr>
          <w:rFonts w:ascii="Times New Roman" w:hAnsi="Times New Roman"/>
          <w:sz w:val="24"/>
          <w:szCs w:val="24"/>
        </w:rPr>
        <w:t>i durata de amortizare consumat</w:t>
      </w:r>
      <w:r w:rsidRPr="007E3B71">
        <w:rPr>
          <w:rFonts w:ascii="Times New Roman" w:hAnsi="Times New Roman"/>
          <w:sz w:val="24"/>
          <w:szCs w:val="24"/>
        </w:rPr>
        <w:t>ă</w:t>
      </w:r>
      <w:r w:rsidR="00FF4FA8" w:rsidRPr="007E3B71">
        <w:rPr>
          <w:rFonts w:ascii="Times New Roman" w:hAnsi="Times New Roman"/>
          <w:sz w:val="24"/>
          <w:szCs w:val="24"/>
          <w:lang w:val="en-GB"/>
        </w:rPr>
        <w:t>;</w:t>
      </w:r>
      <w:r w:rsidR="00952CEC" w:rsidRPr="007E3B71">
        <w:rPr>
          <w:rFonts w:ascii="Times New Roman" w:hAnsi="Times New Roman"/>
          <w:sz w:val="24"/>
          <w:szCs w:val="24"/>
        </w:rPr>
        <w:t xml:space="preserve"> </w:t>
      </w:r>
    </w:p>
    <w:p w14:paraId="692B4780" w14:textId="77777777" w:rsidR="00952CEC" w:rsidRPr="007E3B71" w:rsidRDefault="009264E9" w:rsidP="00DD5F7D">
      <w:pPr>
        <w:pStyle w:val="ListParagraph"/>
        <w:numPr>
          <w:ilvl w:val="1"/>
          <w:numId w:val="31"/>
        </w:numPr>
        <w:autoSpaceDE w:val="0"/>
        <w:autoSpaceDN w:val="0"/>
        <w:adjustRightInd w:val="0"/>
        <w:spacing w:after="0" w:line="360" w:lineRule="auto"/>
        <w:ind w:left="709"/>
        <w:contextualSpacing/>
        <w:jc w:val="both"/>
        <w:rPr>
          <w:rFonts w:ascii="Times New Roman" w:hAnsi="Times New Roman"/>
          <w:sz w:val="24"/>
          <w:szCs w:val="24"/>
        </w:rPr>
      </w:pPr>
      <w:r w:rsidRPr="007E3B71">
        <w:rPr>
          <w:rFonts w:ascii="Times New Roman" w:hAnsi="Times New Roman"/>
          <w:sz w:val="24"/>
          <w:szCs w:val="24"/>
        </w:rPr>
        <w:t>î</w:t>
      </w:r>
      <w:r w:rsidR="00952CEC" w:rsidRPr="007E3B71">
        <w:rPr>
          <w:rFonts w:ascii="Times New Roman" w:hAnsi="Times New Roman"/>
          <w:sz w:val="24"/>
          <w:szCs w:val="24"/>
        </w:rPr>
        <w:t>n situa</w:t>
      </w:r>
      <w:r w:rsidRPr="007E3B71">
        <w:rPr>
          <w:rFonts w:ascii="Times New Roman" w:hAnsi="Times New Roman"/>
          <w:sz w:val="24"/>
          <w:szCs w:val="24"/>
        </w:rPr>
        <w:t>ț</w:t>
      </w:r>
      <w:r w:rsidR="00952CEC" w:rsidRPr="007E3B71">
        <w:rPr>
          <w:rFonts w:ascii="Times New Roman" w:hAnsi="Times New Roman"/>
          <w:sz w:val="24"/>
          <w:szCs w:val="24"/>
        </w:rPr>
        <w:t xml:space="preserve">ia </w:t>
      </w:r>
      <w:r w:rsidRPr="007E3B71">
        <w:rPr>
          <w:rFonts w:ascii="Times New Roman" w:hAnsi="Times New Roman"/>
          <w:sz w:val="24"/>
          <w:szCs w:val="24"/>
        </w:rPr>
        <w:t>î</w:t>
      </w:r>
      <w:r w:rsidR="00952CEC" w:rsidRPr="007E3B71">
        <w:rPr>
          <w:rFonts w:ascii="Times New Roman" w:hAnsi="Times New Roman"/>
          <w:sz w:val="24"/>
          <w:szCs w:val="24"/>
        </w:rPr>
        <w:t xml:space="preserve">n care noua </w:t>
      </w:r>
      <w:r w:rsidR="00FF4FA8" w:rsidRPr="007E3B71">
        <w:rPr>
          <w:rFonts w:ascii="Times New Roman" w:hAnsi="Times New Roman"/>
          <w:sz w:val="24"/>
          <w:szCs w:val="24"/>
        </w:rPr>
        <w:t>durat</w:t>
      </w:r>
      <w:r w:rsidRPr="007E3B71">
        <w:rPr>
          <w:rFonts w:ascii="Times New Roman" w:hAnsi="Times New Roman"/>
          <w:sz w:val="24"/>
          <w:szCs w:val="24"/>
        </w:rPr>
        <w:t>ă</w:t>
      </w:r>
      <w:r w:rsidR="00952CEC" w:rsidRPr="007E3B71">
        <w:rPr>
          <w:rFonts w:ascii="Times New Roman" w:hAnsi="Times New Roman"/>
          <w:sz w:val="24"/>
          <w:szCs w:val="24"/>
        </w:rPr>
        <w:t xml:space="preserve"> reglementat</w:t>
      </w:r>
      <w:r w:rsidRPr="007E3B71">
        <w:rPr>
          <w:rFonts w:ascii="Times New Roman" w:hAnsi="Times New Roman"/>
          <w:sz w:val="24"/>
          <w:szCs w:val="24"/>
        </w:rPr>
        <w:t>ă</w:t>
      </w:r>
      <w:r w:rsidR="00952CEC" w:rsidRPr="007E3B71">
        <w:rPr>
          <w:rFonts w:ascii="Times New Roman" w:hAnsi="Times New Roman"/>
          <w:sz w:val="24"/>
          <w:szCs w:val="24"/>
        </w:rPr>
        <w:t xml:space="preserve"> de amortizare este mai mic</w:t>
      </w:r>
      <w:r w:rsidRPr="007E3B71">
        <w:rPr>
          <w:rFonts w:ascii="Times New Roman" w:hAnsi="Times New Roman"/>
          <w:sz w:val="24"/>
          <w:szCs w:val="24"/>
        </w:rPr>
        <w:t>ă</w:t>
      </w:r>
      <w:r w:rsidR="00952CEC" w:rsidRPr="007E3B71">
        <w:rPr>
          <w:rFonts w:ascii="Times New Roman" w:hAnsi="Times New Roman"/>
          <w:sz w:val="24"/>
          <w:szCs w:val="24"/>
        </w:rPr>
        <w:t xml:space="preserve"> sau egal</w:t>
      </w:r>
      <w:r w:rsidRPr="007E3B71">
        <w:rPr>
          <w:rFonts w:ascii="Times New Roman" w:hAnsi="Times New Roman"/>
          <w:sz w:val="24"/>
          <w:szCs w:val="24"/>
        </w:rPr>
        <w:t>ă</w:t>
      </w:r>
      <w:r w:rsidR="00952CEC" w:rsidRPr="007E3B71">
        <w:rPr>
          <w:rFonts w:ascii="Times New Roman" w:hAnsi="Times New Roman"/>
          <w:sz w:val="24"/>
          <w:szCs w:val="24"/>
        </w:rPr>
        <w:t xml:space="preserve"> dec</w:t>
      </w:r>
      <w:r w:rsidRPr="007E3B71">
        <w:rPr>
          <w:rFonts w:ascii="Times New Roman" w:hAnsi="Times New Roman"/>
          <w:sz w:val="24"/>
          <w:szCs w:val="24"/>
        </w:rPr>
        <w:t>â</w:t>
      </w:r>
      <w:r w:rsidR="00952CEC" w:rsidRPr="007E3B71">
        <w:rPr>
          <w:rFonts w:ascii="Times New Roman" w:hAnsi="Times New Roman"/>
          <w:sz w:val="24"/>
          <w:szCs w:val="24"/>
        </w:rPr>
        <w:t>t durata de amortizare ini</w:t>
      </w:r>
      <w:r w:rsidRPr="007E3B71">
        <w:rPr>
          <w:rFonts w:ascii="Times New Roman" w:hAnsi="Times New Roman"/>
          <w:sz w:val="24"/>
          <w:szCs w:val="24"/>
        </w:rPr>
        <w:t>ț</w:t>
      </w:r>
      <w:r w:rsidR="00952CEC" w:rsidRPr="007E3B71">
        <w:rPr>
          <w:rFonts w:ascii="Times New Roman" w:hAnsi="Times New Roman"/>
          <w:sz w:val="24"/>
          <w:szCs w:val="24"/>
        </w:rPr>
        <w:t>ial</w:t>
      </w:r>
      <w:r w:rsidRPr="007E3B71">
        <w:rPr>
          <w:rFonts w:ascii="Times New Roman" w:hAnsi="Times New Roman"/>
          <w:sz w:val="24"/>
          <w:szCs w:val="24"/>
        </w:rPr>
        <w:t>ă</w:t>
      </w:r>
      <w:r w:rsidR="00952CEC" w:rsidRPr="007E3B71">
        <w:rPr>
          <w:rFonts w:ascii="Times New Roman" w:hAnsi="Times New Roman"/>
          <w:sz w:val="24"/>
          <w:szCs w:val="24"/>
        </w:rPr>
        <w:t>, valoarea reglementat</w:t>
      </w:r>
      <w:r w:rsidRPr="007E3B71">
        <w:rPr>
          <w:rFonts w:ascii="Times New Roman" w:hAnsi="Times New Roman"/>
          <w:sz w:val="24"/>
          <w:szCs w:val="24"/>
        </w:rPr>
        <w:t>ă</w:t>
      </w:r>
      <w:r w:rsidR="00952CEC" w:rsidRPr="007E3B71">
        <w:rPr>
          <w:rFonts w:ascii="Times New Roman" w:hAnsi="Times New Roman"/>
          <w:sz w:val="24"/>
          <w:szCs w:val="24"/>
        </w:rPr>
        <w:t xml:space="preserve"> r</w:t>
      </w:r>
      <w:r w:rsidRPr="007E3B71">
        <w:rPr>
          <w:rFonts w:ascii="Times New Roman" w:hAnsi="Times New Roman"/>
          <w:sz w:val="24"/>
          <w:szCs w:val="24"/>
        </w:rPr>
        <w:t>ă</w:t>
      </w:r>
      <w:r w:rsidR="00952CEC" w:rsidRPr="007E3B71">
        <w:rPr>
          <w:rFonts w:ascii="Times New Roman" w:hAnsi="Times New Roman"/>
          <w:sz w:val="24"/>
          <w:szCs w:val="24"/>
        </w:rPr>
        <w:t>mas</w:t>
      </w:r>
      <w:r w:rsidRPr="007E3B71">
        <w:rPr>
          <w:rFonts w:ascii="Times New Roman" w:hAnsi="Times New Roman"/>
          <w:sz w:val="24"/>
          <w:szCs w:val="24"/>
        </w:rPr>
        <w:t>ă</w:t>
      </w:r>
      <w:r w:rsidR="00952CEC" w:rsidRPr="007E3B71">
        <w:rPr>
          <w:rFonts w:ascii="Times New Roman" w:hAnsi="Times New Roman"/>
          <w:sz w:val="24"/>
          <w:szCs w:val="24"/>
        </w:rPr>
        <w:t xml:space="preserve"> se recupereaz</w:t>
      </w:r>
      <w:r w:rsidRPr="007E3B71">
        <w:rPr>
          <w:rFonts w:ascii="Times New Roman" w:hAnsi="Times New Roman"/>
          <w:sz w:val="24"/>
          <w:szCs w:val="24"/>
        </w:rPr>
        <w:t>ă</w:t>
      </w:r>
      <w:r w:rsidR="00952CEC" w:rsidRPr="007E3B71">
        <w:rPr>
          <w:rFonts w:ascii="Times New Roman" w:hAnsi="Times New Roman"/>
          <w:sz w:val="24"/>
          <w:szCs w:val="24"/>
        </w:rPr>
        <w:t xml:space="preserve"> </w:t>
      </w:r>
      <w:r w:rsidRPr="007E3B71">
        <w:rPr>
          <w:rFonts w:ascii="Times New Roman" w:hAnsi="Times New Roman" w:cs="Times New Roman"/>
          <w:sz w:val="24"/>
          <w:szCs w:val="24"/>
        </w:rPr>
        <w:t>î</w:t>
      </w:r>
      <w:r w:rsidR="00952CEC" w:rsidRPr="007E3B71">
        <w:rPr>
          <w:rFonts w:ascii="Times New Roman" w:hAnsi="Times New Roman" w:cs="Times New Roman"/>
          <w:sz w:val="24"/>
          <w:szCs w:val="24"/>
        </w:rPr>
        <w:t>n primul an de stabilire a tarifelor de transport.</w:t>
      </w:r>
      <w:r w:rsidR="00952CEC" w:rsidRPr="007E3B71">
        <w:rPr>
          <w:rFonts w:ascii="Times New Roman" w:hAnsi="Times New Roman"/>
          <w:sz w:val="24"/>
          <w:szCs w:val="24"/>
        </w:rPr>
        <w:t xml:space="preserve"> </w:t>
      </w:r>
    </w:p>
    <w:p w14:paraId="3C62E8FE" w14:textId="77777777" w:rsidR="00893326" w:rsidRPr="007E3B71" w:rsidRDefault="00261776" w:rsidP="00061E7A">
      <w:pPr>
        <w:pStyle w:val="Header"/>
        <w:spacing w:line="360" w:lineRule="auto"/>
        <w:jc w:val="both"/>
        <w:rPr>
          <w:rFonts w:ascii="Times New Roman" w:hAnsi="Times New Roman" w:cs="Times New Roman"/>
          <w:sz w:val="24"/>
          <w:szCs w:val="24"/>
        </w:rPr>
      </w:pPr>
      <w:r w:rsidRPr="007E3B71">
        <w:rPr>
          <w:rFonts w:ascii="Times New Roman" w:hAnsi="Times New Roman" w:cs="Times New Roman"/>
          <w:b/>
          <w:sz w:val="24"/>
          <w:szCs w:val="24"/>
        </w:rPr>
        <w:lastRenderedPageBreak/>
        <w:t xml:space="preserve">Art. </w:t>
      </w:r>
      <w:r w:rsidR="00B64EAA" w:rsidRPr="007E3B71">
        <w:rPr>
          <w:rFonts w:ascii="Times New Roman" w:hAnsi="Times New Roman" w:cs="Times New Roman"/>
          <w:b/>
          <w:sz w:val="24"/>
          <w:szCs w:val="24"/>
        </w:rPr>
        <w:t>6</w:t>
      </w:r>
      <w:r w:rsidRPr="007E3B71">
        <w:rPr>
          <w:rFonts w:ascii="Times New Roman" w:hAnsi="Times New Roman" w:cs="Times New Roman"/>
          <w:sz w:val="24"/>
          <w:szCs w:val="24"/>
        </w:rPr>
        <w:t xml:space="preserve"> –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situa</w:t>
      </w:r>
      <w:r w:rsidR="009264E9" w:rsidRPr="007E3B71">
        <w:rPr>
          <w:rFonts w:ascii="Times New Roman" w:hAnsi="Times New Roman" w:cs="Times New Roman"/>
          <w:sz w:val="24"/>
          <w:szCs w:val="24"/>
        </w:rPr>
        <w:t>ț</w:t>
      </w:r>
      <w:r w:rsidRPr="007E3B71">
        <w:rPr>
          <w:rFonts w:ascii="Times New Roman" w:hAnsi="Times New Roman" w:cs="Times New Roman"/>
          <w:sz w:val="24"/>
          <w:szCs w:val="24"/>
        </w:rPr>
        <w:t xml:space="preserve">ia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 care se efectueaz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nlocuiri ale unor imobiliz</w:t>
      </w:r>
      <w:r w:rsidR="009264E9" w:rsidRPr="007E3B71">
        <w:rPr>
          <w:rFonts w:ascii="Times New Roman" w:hAnsi="Times New Roman" w:cs="Times New Roman"/>
          <w:sz w:val="24"/>
          <w:szCs w:val="24"/>
        </w:rPr>
        <w:t>ă</w:t>
      </w:r>
      <w:r w:rsidRPr="007E3B71">
        <w:rPr>
          <w:rFonts w:ascii="Times New Roman" w:hAnsi="Times New Roman" w:cs="Times New Roman"/>
          <w:sz w:val="24"/>
          <w:szCs w:val="24"/>
        </w:rPr>
        <w:t>ri corporale/necorporale care nu s-au amortizat integral conform duratelor reglementate stabilite prin Metodologie, acestea vor</w:t>
      </w:r>
      <w:r w:rsidR="00E83987" w:rsidRPr="007E3B71">
        <w:rPr>
          <w:rFonts w:ascii="Times New Roman" w:hAnsi="Times New Roman" w:cs="Times New Roman"/>
          <w:sz w:val="24"/>
          <w:szCs w:val="24"/>
        </w:rPr>
        <w:t xml:space="preserve"> fi</w:t>
      </w:r>
      <w:r w:rsidRPr="007E3B71">
        <w:rPr>
          <w:rFonts w:ascii="Times New Roman" w:hAnsi="Times New Roman" w:cs="Times New Roman"/>
          <w:sz w:val="24"/>
          <w:szCs w:val="24"/>
        </w:rPr>
        <w:t xml:space="preserve"> </w:t>
      </w:r>
      <w:r w:rsidR="009264E9" w:rsidRPr="007E3B71">
        <w:rPr>
          <w:rFonts w:ascii="Times New Roman" w:hAnsi="Times New Roman" w:cs="Times New Roman"/>
          <w:sz w:val="24"/>
          <w:szCs w:val="24"/>
        </w:rPr>
        <w:t>î</w:t>
      </w:r>
      <w:r w:rsidRPr="007E3B71">
        <w:rPr>
          <w:rFonts w:ascii="Times New Roman" w:hAnsi="Times New Roman" w:cs="Times New Roman"/>
          <w:sz w:val="24"/>
          <w:szCs w:val="24"/>
        </w:rPr>
        <w:t>nregistrate ca ie</w:t>
      </w:r>
      <w:r w:rsidR="009264E9" w:rsidRPr="007E3B71">
        <w:rPr>
          <w:rFonts w:ascii="Times New Roman" w:hAnsi="Times New Roman" w:cs="Times New Roman"/>
          <w:sz w:val="24"/>
          <w:szCs w:val="24"/>
        </w:rPr>
        <w:t>ș</w:t>
      </w:r>
      <w:r w:rsidRPr="007E3B71">
        <w:rPr>
          <w:rFonts w:ascii="Times New Roman" w:hAnsi="Times New Roman" w:cs="Times New Roman"/>
          <w:sz w:val="24"/>
          <w:szCs w:val="24"/>
        </w:rPr>
        <w:t xml:space="preserve">iri din </w:t>
      </w:r>
      <w:r w:rsidR="00EE56BD" w:rsidRPr="007E3B71">
        <w:rPr>
          <w:rFonts w:ascii="Times New Roman" w:hAnsi="Times New Roman" w:cs="Times New Roman"/>
          <w:sz w:val="24"/>
          <w:szCs w:val="24"/>
        </w:rPr>
        <w:t>BAR</w:t>
      </w:r>
      <w:r w:rsidRPr="007E3B71">
        <w:rPr>
          <w:rFonts w:ascii="Times New Roman" w:hAnsi="Times New Roman" w:cs="Times New Roman"/>
          <w:sz w:val="24"/>
          <w:szCs w:val="24"/>
        </w:rPr>
        <w:t xml:space="preserve"> </w:t>
      </w:r>
      <w:r w:rsidR="00002E23" w:rsidRPr="007E3B71">
        <w:rPr>
          <w:rFonts w:ascii="Times New Roman" w:hAnsi="Times New Roman" w:cs="Times New Roman"/>
          <w:sz w:val="24"/>
          <w:szCs w:val="24"/>
        </w:rPr>
        <w:t>la valoarea reglementat</w:t>
      </w:r>
      <w:r w:rsidR="009264E9" w:rsidRPr="007E3B71">
        <w:rPr>
          <w:rFonts w:ascii="Times New Roman" w:hAnsi="Times New Roman" w:cs="Times New Roman"/>
          <w:sz w:val="24"/>
          <w:szCs w:val="24"/>
        </w:rPr>
        <w:t>ă</w:t>
      </w:r>
      <w:r w:rsidR="00002E23" w:rsidRPr="007E3B71">
        <w:rPr>
          <w:rFonts w:ascii="Times New Roman" w:hAnsi="Times New Roman" w:cs="Times New Roman"/>
          <w:sz w:val="24"/>
          <w:szCs w:val="24"/>
        </w:rPr>
        <w:t xml:space="preserve"> r</w:t>
      </w:r>
      <w:r w:rsidR="009264E9" w:rsidRPr="007E3B71">
        <w:rPr>
          <w:rFonts w:ascii="Times New Roman" w:hAnsi="Times New Roman" w:cs="Times New Roman"/>
          <w:sz w:val="24"/>
          <w:szCs w:val="24"/>
        </w:rPr>
        <w:t>ă</w:t>
      </w:r>
      <w:r w:rsidR="00002E23" w:rsidRPr="007E3B71">
        <w:rPr>
          <w:rFonts w:ascii="Times New Roman" w:hAnsi="Times New Roman" w:cs="Times New Roman"/>
          <w:sz w:val="24"/>
          <w:szCs w:val="24"/>
        </w:rPr>
        <w:t>mas</w:t>
      </w:r>
      <w:r w:rsidR="009264E9" w:rsidRPr="007E3B71">
        <w:rPr>
          <w:rFonts w:ascii="Times New Roman" w:hAnsi="Times New Roman" w:cs="Times New Roman"/>
          <w:sz w:val="24"/>
          <w:szCs w:val="24"/>
        </w:rPr>
        <w:t>ă</w:t>
      </w:r>
      <w:r w:rsidR="00002E23" w:rsidRPr="007E3B71">
        <w:rPr>
          <w:rFonts w:ascii="Times New Roman" w:hAnsi="Times New Roman" w:cs="Times New Roman"/>
          <w:sz w:val="24"/>
          <w:szCs w:val="24"/>
        </w:rPr>
        <w:t>, iar noile imobiliz</w:t>
      </w:r>
      <w:r w:rsidR="009264E9" w:rsidRPr="007E3B71">
        <w:rPr>
          <w:rFonts w:ascii="Times New Roman" w:hAnsi="Times New Roman" w:cs="Times New Roman"/>
          <w:sz w:val="24"/>
          <w:szCs w:val="24"/>
        </w:rPr>
        <w:t>ă</w:t>
      </w:r>
      <w:r w:rsidR="00002E23" w:rsidRPr="007E3B71">
        <w:rPr>
          <w:rFonts w:ascii="Times New Roman" w:hAnsi="Times New Roman" w:cs="Times New Roman"/>
          <w:sz w:val="24"/>
          <w:szCs w:val="24"/>
        </w:rPr>
        <w:t xml:space="preserve">ri corporale/necorporale vor fi </w:t>
      </w:r>
      <w:r w:rsidR="009264E9" w:rsidRPr="007E3B71">
        <w:rPr>
          <w:rFonts w:ascii="Times New Roman" w:hAnsi="Times New Roman" w:cs="Times New Roman"/>
          <w:sz w:val="24"/>
          <w:szCs w:val="24"/>
        </w:rPr>
        <w:t>î</w:t>
      </w:r>
      <w:r w:rsidR="00002E23" w:rsidRPr="007E3B71">
        <w:rPr>
          <w:rFonts w:ascii="Times New Roman" w:hAnsi="Times New Roman" w:cs="Times New Roman"/>
          <w:sz w:val="24"/>
          <w:szCs w:val="24"/>
        </w:rPr>
        <w:t xml:space="preserve">nregistrate </w:t>
      </w:r>
      <w:r w:rsidR="009264E9" w:rsidRPr="007E3B71">
        <w:rPr>
          <w:rFonts w:ascii="Times New Roman" w:hAnsi="Times New Roman" w:cs="Times New Roman"/>
          <w:sz w:val="24"/>
          <w:szCs w:val="24"/>
        </w:rPr>
        <w:t>î</w:t>
      </w:r>
      <w:r w:rsidR="00002E23" w:rsidRPr="007E3B71">
        <w:rPr>
          <w:rFonts w:ascii="Times New Roman" w:hAnsi="Times New Roman" w:cs="Times New Roman"/>
          <w:sz w:val="24"/>
          <w:szCs w:val="24"/>
        </w:rPr>
        <w:t xml:space="preserve">n </w:t>
      </w:r>
      <w:r w:rsidR="00EE56BD" w:rsidRPr="007E3B71">
        <w:rPr>
          <w:rFonts w:ascii="Times New Roman" w:hAnsi="Times New Roman" w:cs="Times New Roman"/>
          <w:sz w:val="24"/>
          <w:szCs w:val="24"/>
        </w:rPr>
        <w:t>BAR</w:t>
      </w:r>
      <w:r w:rsidR="00002E23" w:rsidRPr="007E3B71">
        <w:rPr>
          <w:rFonts w:ascii="Times New Roman" w:hAnsi="Times New Roman" w:cs="Times New Roman"/>
          <w:sz w:val="24"/>
          <w:szCs w:val="24"/>
        </w:rPr>
        <w:t xml:space="preserve"> ca intr</w:t>
      </w:r>
      <w:r w:rsidR="009264E9" w:rsidRPr="007E3B71">
        <w:rPr>
          <w:rFonts w:ascii="Times New Roman" w:hAnsi="Times New Roman" w:cs="Times New Roman"/>
          <w:sz w:val="24"/>
          <w:szCs w:val="24"/>
        </w:rPr>
        <w:t>ă</w:t>
      </w:r>
      <w:r w:rsidR="00002E23" w:rsidRPr="007E3B71">
        <w:rPr>
          <w:rFonts w:ascii="Times New Roman" w:hAnsi="Times New Roman" w:cs="Times New Roman"/>
          <w:sz w:val="24"/>
          <w:szCs w:val="24"/>
        </w:rPr>
        <w:t>ri, la valoarea reglementat</w:t>
      </w:r>
      <w:r w:rsidR="009264E9" w:rsidRPr="007E3B71">
        <w:rPr>
          <w:rFonts w:ascii="Times New Roman" w:hAnsi="Times New Roman" w:cs="Times New Roman"/>
          <w:sz w:val="24"/>
          <w:szCs w:val="24"/>
        </w:rPr>
        <w:t>ă</w:t>
      </w:r>
      <w:r w:rsidR="00002E23" w:rsidRPr="007E3B71">
        <w:rPr>
          <w:rFonts w:ascii="Times New Roman" w:hAnsi="Times New Roman" w:cs="Times New Roman"/>
          <w:sz w:val="24"/>
          <w:szCs w:val="24"/>
        </w:rPr>
        <w:t>, la grupa/subgrupa corespunz</w:t>
      </w:r>
      <w:r w:rsidR="009264E9" w:rsidRPr="007E3B71">
        <w:rPr>
          <w:rFonts w:ascii="Times New Roman" w:hAnsi="Times New Roman" w:cs="Times New Roman"/>
          <w:sz w:val="24"/>
          <w:szCs w:val="24"/>
        </w:rPr>
        <w:t>ă</w:t>
      </w:r>
      <w:r w:rsidR="00002E23" w:rsidRPr="007E3B71">
        <w:rPr>
          <w:rFonts w:ascii="Times New Roman" w:hAnsi="Times New Roman" w:cs="Times New Roman"/>
          <w:sz w:val="24"/>
          <w:szCs w:val="24"/>
        </w:rPr>
        <w:t>toare.</w:t>
      </w:r>
    </w:p>
    <w:p w14:paraId="087FB706" w14:textId="77777777" w:rsidR="00E21C88" w:rsidRPr="007E3B71" w:rsidRDefault="00E21C88" w:rsidP="00820659">
      <w:pPr>
        <w:pStyle w:val="ListParagraph"/>
        <w:spacing w:after="0"/>
        <w:jc w:val="right"/>
        <w:rPr>
          <w:rFonts w:ascii="Times New Roman" w:hAnsi="Times New Roman"/>
          <w:b/>
          <w:bCs/>
          <w:sz w:val="24"/>
          <w:szCs w:val="24"/>
        </w:rPr>
      </w:pPr>
      <w:bookmarkStart w:id="28" w:name="_Hlk529891156"/>
    </w:p>
    <w:p w14:paraId="70E6BCF4" w14:textId="77777777" w:rsidR="00E21C88" w:rsidRPr="007E3B71" w:rsidRDefault="00E21C88" w:rsidP="00820659">
      <w:pPr>
        <w:pStyle w:val="ListParagraph"/>
        <w:spacing w:after="0"/>
        <w:jc w:val="right"/>
        <w:rPr>
          <w:rFonts w:ascii="Times New Roman" w:hAnsi="Times New Roman"/>
          <w:b/>
          <w:bCs/>
          <w:sz w:val="24"/>
          <w:szCs w:val="24"/>
        </w:rPr>
      </w:pPr>
    </w:p>
    <w:p w14:paraId="185649DF" w14:textId="77777777" w:rsidR="00E21C88" w:rsidRPr="007E3B71" w:rsidRDefault="00E21C88" w:rsidP="00820659">
      <w:pPr>
        <w:pStyle w:val="ListParagraph"/>
        <w:spacing w:after="0"/>
        <w:jc w:val="right"/>
        <w:rPr>
          <w:rFonts w:ascii="Times New Roman" w:hAnsi="Times New Roman"/>
          <w:b/>
          <w:bCs/>
          <w:sz w:val="24"/>
          <w:szCs w:val="24"/>
        </w:rPr>
      </w:pPr>
    </w:p>
    <w:p w14:paraId="1D993A50" w14:textId="77777777" w:rsidR="00E21C88" w:rsidRPr="007E3B71" w:rsidRDefault="00E21C88" w:rsidP="00820659">
      <w:pPr>
        <w:pStyle w:val="ListParagraph"/>
        <w:spacing w:after="0"/>
        <w:jc w:val="right"/>
        <w:rPr>
          <w:rFonts w:ascii="Times New Roman" w:hAnsi="Times New Roman"/>
          <w:b/>
          <w:bCs/>
          <w:sz w:val="24"/>
          <w:szCs w:val="24"/>
        </w:rPr>
      </w:pPr>
    </w:p>
    <w:p w14:paraId="42064689" w14:textId="77777777" w:rsidR="00E21C88" w:rsidRPr="007E3B71" w:rsidRDefault="00E21C88" w:rsidP="00820659">
      <w:pPr>
        <w:pStyle w:val="ListParagraph"/>
        <w:spacing w:after="0"/>
        <w:jc w:val="right"/>
        <w:rPr>
          <w:rFonts w:ascii="Times New Roman" w:hAnsi="Times New Roman"/>
          <w:b/>
          <w:bCs/>
          <w:sz w:val="24"/>
          <w:szCs w:val="24"/>
        </w:rPr>
      </w:pPr>
    </w:p>
    <w:p w14:paraId="1D2B8683" w14:textId="77777777" w:rsidR="00E21C88" w:rsidRPr="007E3B71" w:rsidRDefault="00E21C88" w:rsidP="00820659">
      <w:pPr>
        <w:pStyle w:val="ListParagraph"/>
        <w:spacing w:after="0"/>
        <w:jc w:val="right"/>
        <w:rPr>
          <w:rFonts w:ascii="Times New Roman" w:hAnsi="Times New Roman"/>
          <w:b/>
          <w:bCs/>
          <w:sz w:val="24"/>
          <w:szCs w:val="24"/>
        </w:rPr>
      </w:pPr>
    </w:p>
    <w:p w14:paraId="454457D2" w14:textId="77777777" w:rsidR="00E21C88" w:rsidRPr="007E3B71" w:rsidRDefault="00E21C88" w:rsidP="00820659">
      <w:pPr>
        <w:pStyle w:val="ListParagraph"/>
        <w:spacing w:after="0"/>
        <w:jc w:val="right"/>
        <w:rPr>
          <w:rFonts w:ascii="Times New Roman" w:hAnsi="Times New Roman"/>
          <w:b/>
          <w:bCs/>
          <w:sz w:val="24"/>
          <w:szCs w:val="24"/>
        </w:rPr>
      </w:pPr>
    </w:p>
    <w:p w14:paraId="50DE5E45" w14:textId="77777777" w:rsidR="00E21C88" w:rsidRPr="007E3B71" w:rsidRDefault="00E21C88" w:rsidP="00820659">
      <w:pPr>
        <w:pStyle w:val="ListParagraph"/>
        <w:spacing w:after="0"/>
        <w:jc w:val="right"/>
        <w:rPr>
          <w:rFonts w:ascii="Times New Roman" w:hAnsi="Times New Roman"/>
          <w:b/>
          <w:bCs/>
          <w:sz w:val="24"/>
          <w:szCs w:val="24"/>
        </w:rPr>
      </w:pPr>
    </w:p>
    <w:p w14:paraId="2E4144E5" w14:textId="77777777" w:rsidR="00E21C88" w:rsidRPr="007E3B71" w:rsidRDefault="00E21C88" w:rsidP="00820659">
      <w:pPr>
        <w:pStyle w:val="ListParagraph"/>
        <w:spacing w:after="0"/>
        <w:jc w:val="right"/>
        <w:rPr>
          <w:rFonts w:ascii="Times New Roman" w:hAnsi="Times New Roman"/>
          <w:b/>
          <w:bCs/>
          <w:sz w:val="24"/>
          <w:szCs w:val="24"/>
        </w:rPr>
      </w:pPr>
    </w:p>
    <w:p w14:paraId="38610371" w14:textId="77777777" w:rsidR="00E21C88" w:rsidRPr="007E3B71" w:rsidRDefault="00E21C88" w:rsidP="00820659">
      <w:pPr>
        <w:pStyle w:val="ListParagraph"/>
        <w:spacing w:after="0"/>
        <w:jc w:val="right"/>
        <w:rPr>
          <w:rFonts w:ascii="Times New Roman" w:hAnsi="Times New Roman"/>
          <w:b/>
          <w:bCs/>
          <w:sz w:val="24"/>
          <w:szCs w:val="24"/>
        </w:rPr>
      </w:pPr>
    </w:p>
    <w:p w14:paraId="7E7DDD3E" w14:textId="77777777" w:rsidR="00E21C88" w:rsidRPr="007E3B71" w:rsidRDefault="00E21C88" w:rsidP="00820659">
      <w:pPr>
        <w:pStyle w:val="ListParagraph"/>
        <w:spacing w:after="0"/>
        <w:jc w:val="right"/>
        <w:rPr>
          <w:rFonts w:ascii="Times New Roman" w:hAnsi="Times New Roman"/>
          <w:b/>
          <w:bCs/>
          <w:sz w:val="24"/>
          <w:szCs w:val="24"/>
        </w:rPr>
      </w:pPr>
    </w:p>
    <w:p w14:paraId="5F78AC7E" w14:textId="77777777" w:rsidR="00E21C88" w:rsidRPr="007E3B71" w:rsidRDefault="00E21C88" w:rsidP="00820659">
      <w:pPr>
        <w:pStyle w:val="ListParagraph"/>
        <w:spacing w:after="0"/>
        <w:jc w:val="right"/>
        <w:rPr>
          <w:rFonts w:ascii="Times New Roman" w:hAnsi="Times New Roman"/>
          <w:b/>
          <w:bCs/>
          <w:sz w:val="24"/>
          <w:szCs w:val="24"/>
        </w:rPr>
      </w:pPr>
    </w:p>
    <w:p w14:paraId="0BBDF87F" w14:textId="77777777" w:rsidR="00E21C88" w:rsidRPr="007E3B71" w:rsidRDefault="00E21C88" w:rsidP="00820659">
      <w:pPr>
        <w:pStyle w:val="ListParagraph"/>
        <w:spacing w:after="0"/>
        <w:jc w:val="right"/>
        <w:rPr>
          <w:rFonts w:ascii="Times New Roman" w:hAnsi="Times New Roman"/>
          <w:b/>
          <w:bCs/>
          <w:sz w:val="24"/>
          <w:szCs w:val="24"/>
        </w:rPr>
      </w:pPr>
    </w:p>
    <w:p w14:paraId="2B76622A" w14:textId="77777777" w:rsidR="00E21C88" w:rsidRPr="007E3B71" w:rsidRDefault="00E21C88" w:rsidP="00820659">
      <w:pPr>
        <w:pStyle w:val="ListParagraph"/>
        <w:spacing w:after="0"/>
        <w:jc w:val="right"/>
        <w:rPr>
          <w:rFonts w:ascii="Times New Roman" w:hAnsi="Times New Roman"/>
          <w:b/>
          <w:bCs/>
          <w:sz w:val="24"/>
          <w:szCs w:val="24"/>
        </w:rPr>
      </w:pPr>
    </w:p>
    <w:p w14:paraId="6CFB11D0" w14:textId="77777777" w:rsidR="00E21C88" w:rsidRPr="007E3B71" w:rsidRDefault="00E21C88" w:rsidP="00820659">
      <w:pPr>
        <w:pStyle w:val="ListParagraph"/>
        <w:spacing w:after="0"/>
        <w:jc w:val="right"/>
        <w:rPr>
          <w:rFonts w:ascii="Times New Roman" w:hAnsi="Times New Roman"/>
          <w:b/>
          <w:bCs/>
          <w:sz w:val="24"/>
          <w:szCs w:val="24"/>
        </w:rPr>
      </w:pPr>
    </w:p>
    <w:p w14:paraId="20B31214" w14:textId="77777777" w:rsidR="00E21C88" w:rsidRPr="007E3B71" w:rsidRDefault="00E21C88" w:rsidP="00820659">
      <w:pPr>
        <w:pStyle w:val="ListParagraph"/>
        <w:spacing w:after="0"/>
        <w:jc w:val="right"/>
        <w:rPr>
          <w:rFonts w:ascii="Times New Roman" w:hAnsi="Times New Roman"/>
          <w:b/>
          <w:bCs/>
          <w:sz w:val="24"/>
          <w:szCs w:val="24"/>
        </w:rPr>
      </w:pPr>
    </w:p>
    <w:p w14:paraId="1514C0B6" w14:textId="77777777" w:rsidR="00E21C88" w:rsidRPr="007E3B71" w:rsidRDefault="00E21C88" w:rsidP="00820659">
      <w:pPr>
        <w:pStyle w:val="ListParagraph"/>
        <w:spacing w:after="0"/>
        <w:jc w:val="right"/>
        <w:rPr>
          <w:rFonts w:ascii="Times New Roman" w:hAnsi="Times New Roman"/>
          <w:b/>
          <w:bCs/>
          <w:sz w:val="24"/>
          <w:szCs w:val="24"/>
        </w:rPr>
      </w:pPr>
    </w:p>
    <w:p w14:paraId="0AD71DC9" w14:textId="77777777" w:rsidR="00E21C88" w:rsidRPr="007E3B71" w:rsidRDefault="00E21C88" w:rsidP="00820659">
      <w:pPr>
        <w:pStyle w:val="ListParagraph"/>
        <w:spacing w:after="0"/>
        <w:jc w:val="right"/>
        <w:rPr>
          <w:rFonts w:ascii="Times New Roman" w:hAnsi="Times New Roman"/>
          <w:b/>
          <w:bCs/>
          <w:sz w:val="24"/>
          <w:szCs w:val="24"/>
        </w:rPr>
      </w:pPr>
    </w:p>
    <w:p w14:paraId="4B5126FF" w14:textId="77777777" w:rsidR="00E21C88" w:rsidRPr="007E3B71" w:rsidRDefault="00E21C88" w:rsidP="00820659">
      <w:pPr>
        <w:pStyle w:val="ListParagraph"/>
        <w:spacing w:after="0"/>
        <w:jc w:val="right"/>
        <w:rPr>
          <w:rFonts w:ascii="Times New Roman" w:hAnsi="Times New Roman"/>
          <w:b/>
          <w:bCs/>
          <w:sz w:val="24"/>
          <w:szCs w:val="24"/>
        </w:rPr>
      </w:pPr>
    </w:p>
    <w:p w14:paraId="79999FEB" w14:textId="77777777" w:rsidR="00E21C88" w:rsidRPr="007E3B71" w:rsidRDefault="00E21C88" w:rsidP="00820659">
      <w:pPr>
        <w:pStyle w:val="ListParagraph"/>
        <w:spacing w:after="0"/>
        <w:jc w:val="right"/>
        <w:rPr>
          <w:rFonts w:ascii="Times New Roman" w:hAnsi="Times New Roman"/>
          <w:b/>
          <w:bCs/>
          <w:sz w:val="24"/>
          <w:szCs w:val="24"/>
        </w:rPr>
      </w:pPr>
    </w:p>
    <w:p w14:paraId="2511AD46" w14:textId="77777777" w:rsidR="00E21C88" w:rsidRPr="007E3B71" w:rsidRDefault="00E21C88" w:rsidP="00820659">
      <w:pPr>
        <w:pStyle w:val="ListParagraph"/>
        <w:spacing w:after="0"/>
        <w:jc w:val="right"/>
        <w:rPr>
          <w:rFonts w:ascii="Times New Roman" w:hAnsi="Times New Roman"/>
          <w:b/>
          <w:bCs/>
          <w:sz w:val="24"/>
          <w:szCs w:val="24"/>
        </w:rPr>
      </w:pPr>
    </w:p>
    <w:p w14:paraId="21F6512F" w14:textId="77777777" w:rsidR="00E21C88" w:rsidRPr="007E3B71" w:rsidRDefault="00E21C88" w:rsidP="00820659">
      <w:pPr>
        <w:pStyle w:val="ListParagraph"/>
        <w:spacing w:after="0"/>
        <w:jc w:val="right"/>
        <w:rPr>
          <w:rFonts w:ascii="Times New Roman" w:hAnsi="Times New Roman"/>
          <w:b/>
          <w:bCs/>
          <w:sz w:val="24"/>
          <w:szCs w:val="24"/>
        </w:rPr>
      </w:pPr>
    </w:p>
    <w:p w14:paraId="5460DEA0" w14:textId="77777777" w:rsidR="00E21C88" w:rsidRPr="007E3B71" w:rsidRDefault="00E21C88" w:rsidP="00820659">
      <w:pPr>
        <w:pStyle w:val="ListParagraph"/>
        <w:spacing w:after="0"/>
        <w:jc w:val="right"/>
        <w:rPr>
          <w:rFonts w:ascii="Times New Roman" w:hAnsi="Times New Roman"/>
          <w:b/>
          <w:bCs/>
          <w:sz w:val="24"/>
          <w:szCs w:val="24"/>
        </w:rPr>
      </w:pPr>
    </w:p>
    <w:p w14:paraId="54BEF708" w14:textId="77777777" w:rsidR="00E21C88" w:rsidRPr="007E3B71" w:rsidRDefault="00E21C88" w:rsidP="00820659">
      <w:pPr>
        <w:pStyle w:val="ListParagraph"/>
        <w:spacing w:after="0"/>
        <w:jc w:val="right"/>
        <w:rPr>
          <w:rFonts w:ascii="Times New Roman" w:hAnsi="Times New Roman"/>
          <w:b/>
          <w:bCs/>
          <w:sz w:val="24"/>
          <w:szCs w:val="24"/>
        </w:rPr>
      </w:pPr>
    </w:p>
    <w:p w14:paraId="52E10CDF" w14:textId="77777777" w:rsidR="00E21C88" w:rsidRPr="007E3B71" w:rsidRDefault="00E21C88" w:rsidP="00820659">
      <w:pPr>
        <w:pStyle w:val="ListParagraph"/>
        <w:spacing w:after="0"/>
        <w:jc w:val="right"/>
        <w:rPr>
          <w:rFonts w:ascii="Times New Roman" w:hAnsi="Times New Roman"/>
          <w:b/>
          <w:bCs/>
          <w:sz w:val="24"/>
          <w:szCs w:val="24"/>
        </w:rPr>
      </w:pPr>
    </w:p>
    <w:p w14:paraId="055D9FFA" w14:textId="77777777" w:rsidR="00E21C88" w:rsidRPr="007E3B71" w:rsidRDefault="00E21C88" w:rsidP="00820659">
      <w:pPr>
        <w:pStyle w:val="ListParagraph"/>
        <w:spacing w:after="0"/>
        <w:jc w:val="right"/>
        <w:rPr>
          <w:rFonts w:ascii="Times New Roman" w:hAnsi="Times New Roman"/>
          <w:b/>
          <w:bCs/>
          <w:sz w:val="24"/>
          <w:szCs w:val="24"/>
        </w:rPr>
      </w:pPr>
    </w:p>
    <w:p w14:paraId="61F42AFD" w14:textId="77777777" w:rsidR="00E21C88" w:rsidRPr="007E3B71" w:rsidRDefault="00E21C88" w:rsidP="00820659">
      <w:pPr>
        <w:pStyle w:val="ListParagraph"/>
        <w:spacing w:after="0"/>
        <w:jc w:val="right"/>
        <w:rPr>
          <w:rFonts w:ascii="Times New Roman" w:hAnsi="Times New Roman"/>
          <w:b/>
          <w:bCs/>
          <w:sz w:val="24"/>
          <w:szCs w:val="24"/>
        </w:rPr>
      </w:pPr>
    </w:p>
    <w:p w14:paraId="0C11B113" w14:textId="77777777" w:rsidR="00E21C88" w:rsidRPr="007E3B71" w:rsidRDefault="00E21C88" w:rsidP="00820659">
      <w:pPr>
        <w:pStyle w:val="ListParagraph"/>
        <w:spacing w:after="0"/>
        <w:jc w:val="right"/>
        <w:rPr>
          <w:rFonts w:ascii="Times New Roman" w:hAnsi="Times New Roman"/>
          <w:b/>
          <w:bCs/>
          <w:sz w:val="24"/>
          <w:szCs w:val="24"/>
        </w:rPr>
      </w:pPr>
    </w:p>
    <w:p w14:paraId="57312EE0" w14:textId="77777777" w:rsidR="00E21C88" w:rsidRPr="007E3B71" w:rsidRDefault="00E21C88" w:rsidP="00820659">
      <w:pPr>
        <w:pStyle w:val="ListParagraph"/>
        <w:spacing w:after="0"/>
        <w:jc w:val="right"/>
        <w:rPr>
          <w:rFonts w:ascii="Times New Roman" w:hAnsi="Times New Roman"/>
          <w:b/>
          <w:bCs/>
          <w:sz w:val="24"/>
          <w:szCs w:val="24"/>
        </w:rPr>
      </w:pPr>
    </w:p>
    <w:p w14:paraId="7624C41D" w14:textId="3564699B" w:rsidR="00E21C88" w:rsidRPr="007E3B71" w:rsidRDefault="00E21C88" w:rsidP="00820659">
      <w:pPr>
        <w:pStyle w:val="ListParagraph"/>
        <w:spacing w:after="0"/>
        <w:jc w:val="right"/>
        <w:rPr>
          <w:rFonts w:ascii="Times New Roman" w:hAnsi="Times New Roman"/>
          <w:b/>
          <w:bCs/>
          <w:sz w:val="24"/>
          <w:szCs w:val="24"/>
        </w:rPr>
      </w:pPr>
    </w:p>
    <w:p w14:paraId="68343FAA" w14:textId="377B4D3A" w:rsidR="002C04B2" w:rsidRPr="007E3B71" w:rsidRDefault="002C04B2" w:rsidP="00820659">
      <w:pPr>
        <w:pStyle w:val="ListParagraph"/>
        <w:spacing w:after="0"/>
        <w:jc w:val="right"/>
        <w:rPr>
          <w:rFonts w:ascii="Times New Roman" w:hAnsi="Times New Roman"/>
          <w:b/>
          <w:bCs/>
          <w:sz w:val="24"/>
          <w:szCs w:val="24"/>
        </w:rPr>
      </w:pPr>
    </w:p>
    <w:p w14:paraId="104E7633" w14:textId="2D194AFC" w:rsidR="002C04B2" w:rsidRPr="007E3B71" w:rsidRDefault="002C04B2" w:rsidP="00820659">
      <w:pPr>
        <w:pStyle w:val="ListParagraph"/>
        <w:spacing w:after="0"/>
        <w:jc w:val="right"/>
        <w:rPr>
          <w:rFonts w:ascii="Times New Roman" w:hAnsi="Times New Roman"/>
          <w:b/>
          <w:bCs/>
          <w:sz w:val="24"/>
          <w:szCs w:val="24"/>
        </w:rPr>
      </w:pPr>
    </w:p>
    <w:p w14:paraId="3E5E71D3" w14:textId="4841820B" w:rsidR="002C04B2" w:rsidRPr="007E3B71" w:rsidRDefault="002C04B2" w:rsidP="00820659">
      <w:pPr>
        <w:pStyle w:val="ListParagraph"/>
        <w:spacing w:after="0"/>
        <w:jc w:val="right"/>
        <w:rPr>
          <w:rFonts w:ascii="Times New Roman" w:hAnsi="Times New Roman"/>
          <w:b/>
          <w:bCs/>
          <w:sz w:val="24"/>
          <w:szCs w:val="24"/>
        </w:rPr>
      </w:pPr>
    </w:p>
    <w:p w14:paraId="1426CA66" w14:textId="2F2F5BD6" w:rsidR="002C04B2" w:rsidRPr="007E3B71" w:rsidRDefault="002C04B2" w:rsidP="00820659">
      <w:pPr>
        <w:pStyle w:val="ListParagraph"/>
        <w:spacing w:after="0"/>
        <w:jc w:val="right"/>
        <w:rPr>
          <w:rFonts w:ascii="Times New Roman" w:hAnsi="Times New Roman"/>
          <w:b/>
          <w:bCs/>
          <w:sz w:val="24"/>
          <w:szCs w:val="24"/>
        </w:rPr>
      </w:pPr>
    </w:p>
    <w:p w14:paraId="46E2DDBC" w14:textId="08614998" w:rsidR="002C04B2" w:rsidRPr="007E3B71" w:rsidRDefault="002C04B2" w:rsidP="00820659">
      <w:pPr>
        <w:pStyle w:val="ListParagraph"/>
        <w:spacing w:after="0"/>
        <w:jc w:val="right"/>
        <w:rPr>
          <w:rFonts w:ascii="Times New Roman" w:hAnsi="Times New Roman"/>
          <w:b/>
          <w:bCs/>
          <w:sz w:val="24"/>
          <w:szCs w:val="24"/>
        </w:rPr>
      </w:pPr>
    </w:p>
    <w:p w14:paraId="17510CF6" w14:textId="1B6AEA73" w:rsidR="002C04B2" w:rsidRPr="007E3B71" w:rsidRDefault="002C04B2" w:rsidP="00820659">
      <w:pPr>
        <w:pStyle w:val="ListParagraph"/>
        <w:spacing w:after="0"/>
        <w:jc w:val="right"/>
        <w:rPr>
          <w:rFonts w:ascii="Times New Roman" w:hAnsi="Times New Roman"/>
          <w:b/>
          <w:bCs/>
          <w:sz w:val="24"/>
          <w:szCs w:val="24"/>
        </w:rPr>
      </w:pPr>
    </w:p>
    <w:p w14:paraId="6FB0F047" w14:textId="71FEBDF7" w:rsidR="002C04B2" w:rsidRPr="007E3B71" w:rsidRDefault="002C04B2" w:rsidP="00820659">
      <w:pPr>
        <w:pStyle w:val="ListParagraph"/>
        <w:spacing w:after="0"/>
        <w:jc w:val="right"/>
        <w:rPr>
          <w:rFonts w:ascii="Times New Roman" w:hAnsi="Times New Roman"/>
          <w:b/>
          <w:bCs/>
          <w:sz w:val="24"/>
          <w:szCs w:val="24"/>
        </w:rPr>
      </w:pPr>
    </w:p>
    <w:p w14:paraId="54CA9568" w14:textId="77777777" w:rsidR="002C04B2" w:rsidRPr="007E3B71" w:rsidRDefault="002C04B2" w:rsidP="00820659">
      <w:pPr>
        <w:pStyle w:val="ListParagraph"/>
        <w:spacing w:after="0"/>
        <w:jc w:val="right"/>
        <w:rPr>
          <w:rFonts w:ascii="Times New Roman" w:hAnsi="Times New Roman"/>
          <w:b/>
          <w:bCs/>
          <w:sz w:val="24"/>
          <w:szCs w:val="24"/>
        </w:rPr>
      </w:pPr>
    </w:p>
    <w:p w14:paraId="4CD38E44" w14:textId="14E0262A" w:rsidR="00820659" w:rsidRPr="007E3B71" w:rsidRDefault="00820659" w:rsidP="00820659">
      <w:pPr>
        <w:pStyle w:val="ListParagraph"/>
        <w:spacing w:after="0"/>
        <w:jc w:val="right"/>
        <w:rPr>
          <w:rFonts w:ascii="Times New Roman" w:hAnsi="Times New Roman"/>
          <w:b/>
          <w:bCs/>
          <w:sz w:val="24"/>
          <w:szCs w:val="24"/>
        </w:rPr>
      </w:pPr>
      <w:r w:rsidRPr="007E3B71">
        <w:rPr>
          <w:rFonts w:ascii="Times New Roman" w:hAnsi="Times New Roman"/>
          <w:b/>
          <w:bCs/>
          <w:sz w:val="24"/>
          <w:szCs w:val="24"/>
        </w:rPr>
        <w:lastRenderedPageBreak/>
        <w:t>Anexa nr. 3</w:t>
      </w:r>
    </w:p>
    <w:p w14:paraId="6B059A8C" w14:textId="77777777" w:rsidR="00820659" w:rsidRPr="007E3B71" w:rsidRDefault="00820659" w:rsidP="00820659">
      <w:pPr>
        <w:pStyle w:val="ListParagraph"/>
        <w:spacing w:after="0"/>
        <w:jc w:val="right"/>
        <w:rPr>
          <w:rFonts w:ascii="Times New Roman" w:hAnsi="Times New Roman"/>
          <w:b/>
          <w:bCs/>
          <w:sz w:val="24"/>
          <w:szCs w:val="24"/>
        </w:rPr>
      </w:pPr>
      <w:r w:rsidRPr="007E3B71">
        <w:rPr>
          <w:rFonts w:ascii="Times New Roman" w:hAnsi="Times New Roman"/>
          <w:b/>
          <w:bCs/>
          <w:sz w:val="24"/>
          <w:szCs w:val="24"/>
        </w:rPr>
        <w:t>la metodologie</w:t>
      </w:r>
    </w:p>
    <w:p w14:paraId="5106D083" w14:textId="77777777" w:rsidR="00820659" w:rsidRPr="007E3B71" w:rsidRDefault="00820659" w:rsidP="00820659">
      <w:pPr>
        <w:pStyle w:val="ListParagraph"/>
        <w:spacing w:after="0"/>
        <w:jc w:val="both"/>
        <w:rPr>
          <w:rFonts w:ascii="Times New Roman" w:hAnsi="Times New Roman"/>
          <w:b/>
          <w:bCs/>
          <w:sz w:val="24"/>
          <w:szCs w:val="24"/>
        </w:rPr>
      </w:pPr>
    </w:p>
    <w:p w14:paraId="0D7A21E9" w14:textId="77777777" w:rsidR="00820659" w:rsidRPr="007E3B71" w:rsidRDefault="00820659" w:rsidP="00820659">
      <w:pPr>
        <w:pStyle w:val="HTMLPreformatted"/>
        <w:spacing w:line="360" w:lineRule="auto"/>
        <w:jc w:val="center"/>
        <w:rPr>
          <w:rFonts w:ascii="Times New Roman" w:hAnsi="Times New Roman" w:cs="Times New Roman"/>
          <w:b/>
          <w:sz w:val="24"/>
          <w:szCs w:val="24"/>
        </w:rPr>
      </w:pPr>
      <w:r w:rsidRPr="007E3B71">
        <w:rPr>
          <w:rFonts w:ascii="Times New Roman" w:hAnsi="Times New Roman" w:cs="Times New Roman"/>
          <w:b/>
          <w:sz w:val="24"/>
          <w:szCs w:val="24"/>
        </w:rPr>
        <w:t>Informații publicate de către OTS</w:t>
      </w:r>
      <w:r w:rsidRPr="007E3B71">
        <w:rPr>
          <w:rFonts w:ascii="Times New Roman" w:hAnsi="Times New Roman"/>
          <w:b/>
          <w:sz w:val="24"/>
          <w:szCs w:val="24"/>
        </w:rPr>
        <w:t xml:space="preserve"> înainte de începerea perioadei/anului perioadei de reglementare</w:t>
      </w:r>
    </w:p>
    <w:p w14:paraId="2173A5D6" w14:textId="77777777" w:rsidR="00820659" w:rsidRPr="007E3B71" w:rsidRDefault="00820659" w:rsidP="00820659">
      <w:pPr>
        <w:pStyle w:val="NumPar1"/>
        <w:numPr>
          <w:ilvl w:val="0"/>
          <w:numId w:val="33"/>
        </w:numPr>
        <w:spacing w:after="0" w:line="360" w:lineRule="auto"/>
        <w:ind w:left="540" w:hanging="540"/>
      </w:pPr>
      <w:r w:rsidRPr="007E3B71">
        <w:t>OTS publică pe pagina sa de internet, cu cel puțin 30 de zile înainte de data de începere a licitației privind rezervarea de capacitate pe termen lung, stabilită conform prevederilor art. 11 alin. (4) din Regulamentul (UE) 2017/459, atât în limba română, cât și în limba engleză, următoarele informații:</w:t>
      </w:r>
    </w:p>
    <w:p w14:paraId="6CADD370" w14:textId="77777777" w:rsidR="00820659" w:rsidRPr="007E3B71" w:rsidRDefault="00820659" w:rsidP="00820659">
      <w:pPr>
        <w:rPr>
          <w:lang w:eastAsia="ro-RO"/>
        </w:rPr>
      </w:pPr>
    </w:p>
    <w:p w14:paraId="63956194" w14:textId="77777777" w:rsidR="00820659" w:rsidRPr="007E3B71" w:rsidRDefault="00820659" w:rsidP="00820659">
      <w:pPr>
        <w:pStyle w:val="Point1letter"/>
        <w:numPr>
          <w:ilvl w:val="3"/>
          <w:numId w:val="15"/>
        </w:numPr>
        <w:tabs>
          <w:tab w:val="clear" w:pos="2007"/>
        </w:tabs>
        <w:spacing w:after="0" w:line="360" w:lineRule="auto"/>
        <w:ind w:left="567"/>
      </w:pPr>
      <w:r w:rsidRPr="007E3B71">
        <w:t xml:space="preserve">pentru produsele de capacitate fermă: </w:t>
      </w:r>
    </w:p>
    <w:p w14:paraId="74CD4833" w14:textId="77777777" w:rsidR="00820659" w:rsidRPr="007E3B71" w:rsidRDefault="00820659" w:rsidP="00820659">
      <w:pPr>
        <w:pStyle w:val="Point2"/>
        <w:spacing w:after="0" w:line="360" w:lineRule="auto"/>
        <w:ind w:left="810" w:hanging="243"/>
      </w:pPr>
      <w:r w:rsidRPr="007E3B71">
        <w:t xml:space="preserve">a) tarifele de rezervare de capacitate aplicabile cel puțin până la sfârșitul anului de reglementare care începe după licitația capacității anuale; </w:t>
      </w:r>
    </w:p>
    <w:p w14:paraId="0257B9C7" w14:textId="77777777" w:rsidR="00820659" w:rsidRPr="007E3B71" w:rsidRDefault="00820659" w:rsidP="00820659">
      <w:pPr>
        <w:pStyle w:val="Point2"/>
        <w:spacing w:after="0" w:line="360" w:lineRule="auto"/>
        <w:ind w:left="810" w:hanging="243"/>
      </w:pPr>
      <w:r w:rsidRPr="007E3B71">
        <w:t xml:space="preserve">b) coeficienții de multiplicare și factorii sezonieri aplicați tarifelor de rezervare de capacitate pe termen scurt; </w:t>
      </w:r>
    </w:p>
    <w:p w14:paraId="7A7EB479" w14:textId="77777777" w:rsidR="00820659" w:rsidRPr="007E3B71" w:rsidRDefault="00820659" w:rsidP="00820659">
      <w:pPr>
        <w:pStyle w:val="Point2"/>
        <w:spacing w:after="0" w:line="360" w:lineRule="auto"/>
        <w:ind w:left="1134"/>
      </w:pPr>
      <w:r w:rsidRPr="007E3B71">
        <w:t xml:space="preserve">c) justificarea ANRE privind nivelul coeficienților de multiplicare; </w:t>
      </w:r>
    </w:p>
    <w:p w14:paraId="69DE741A" w14:textId="77777777" w:rsidR="00820659" w:rsidRPr="007E3B71" w:rsidRDefault="00820659" w:rsidP="00820659">
      <w:pPr>
        <w:pStyle w:val="Point2"/>
        <w:spacing w:after="0" w:line="360" w:lineRule="auto"/>
        <w:ind w:left="1134"/>
      </w:pPr>
      <w:r w:rsidRPr="007E3B71">
        <w:t xml:space="preserve">d) dacă se aplică factori sezonieri, justificarea aplicării acestora. </w:t>
      </w:r>
    </w:p>
    <w:p w14:paraId="1618FAD1" w14:textId="77777777" w:rsidR="00820659" w:rsidRPr="007E3B71" w:rsidRDefault="00820659" w:rsidP="00820659"/>
    <w:p w14:paraId="575AD095" w14:textId="77777777" w:rsidR="00820659" w:rsidRPr="007E3B71" w:rsidRDefault="00820659" w:rsidP="00820659">
      <w:pPr>
        <w:pStyle w:val="Point1letter"/>
        <w:numPr>
          <w:ilvl w:val="3"/>
          <w:numId w:val="15"/>
        </w:numPr>
        <w:tabs>
          <w:tab w:val="clear" w:pos="2007"/>
        </w:tabs>
        <w:spacing w:after="0" w:line="360" w:lineRule="auto"/>
        <w:ind w:left="567"/>
      </w:pPr>
      <w:r w:rsidRPr="007E3B71">
        <w:t xml:space="preserve">pentru produsele de capacitate întreruptibilă: </w:t>
      </w:r>
    </w:p>
    <w:p w14:paraId="5200C7DC" w14:textId="77777777" w:rsidR="00820659" w:rsidRPr="007E3B71" w:rsidRDefault="00820659" w:rsidP="00820659">
      <w:pPr>
        <w:pStyle w:val="Point2"/>
        <w:spacing w:after="0" w:line="360" w:lineRule="auto"/>
        <w:ind w:left="810" w:hanging="243"/>
      </w:pPr>
      <w:r w:rsidRPr="007E3B71">
        <w:t>a) tarifele de rezervare de capacitate pentru servicii întreruptibile aplicabile cel puțin până la sfârșitul anului de reglementare care începe după licitația capacității anuale;</w:t>
      </w:r>
    </w:p>
    <w:p w14:paraId="030013B3" w14:textId="77777777" w:rsidR="00820659" w:rsidRPr="007E3B71" w:rsidRDefault="00820659" w:rsidP="00820659">
      <w:pPr>
        <w:pStyle w:val="Point2"/>
        <w:spacing w:after="0" w:line="360" w:lineRule="auto"/>
        <w:ind w:left="1134"/>
      </w:pPr>
      <w:r w:rsidRPr="007E3B71">
        <w:t xml:space="preserve">b) o evaluare a probabilității de întrerupere, care să includă: </w:t>
      </w:r>
    </w:p>
    <w:p w14:paraId="35006629" w14:textId="77777777" w:rsidR="00820659" w:rsidRPr="007E3B71" w:rsidRDefault="00820659" w:rsidP="00820659">
      <w:pPr>
        <w:pStyle w:val="Point2"/>
        <w:spacing w:after="0" w:line="360" w:lineRule="auto"/>
        <w:ind w:left="810" w:firstLine="0"/>
      </w:pPr>
      <w:r w:rsidRPr="007E3B71">
        <w:t xml:space="preserve">i. lista tuturor tipurilor de produse de capacitate pentru servicii întreruptibile oferite, inclusiv probabilitatea de întrerupere corespunzătoare și nivelul discountului aplicat; </w:t>
      </w:r>
    </w:p>
    <w:p w14:paraId="6B5C0C36" w14:textId="77777777" w:rsidR="00820659" w:rsidRPr="007E3B71" w:rsidRDefault="00820659" w:rsidP="00820659">
      <w:pPr>
        <w:pStyle w:val="Point2"/>
        <w:spacing w:after="0" w:line="360" w:lineRule="auto"/>
        <w:ind w:left="810" w:firstLine="0"/>
      </w:pPr>
      <w:r w:rsidRPr="007E3B71">
        <w:t xml:space="preserve">ii. explicația modului în care se calculează probabilitatea de întrerupere pentru fiecare tip de produs menționat la punctul  i., în situația în care se aplică un discount ex-ante; </w:t>
      </w:r>
    </w:p>
    <w:p w14:paraId="454D51E1" w14:textId="77777777" w:rsidR="00820659" w:rsidRPr="007E3B71" w:rsidRDefault="00820659" w:rsidP="00820659">
      <w:pPr>
        <w:pStyle w:val="Point2"/>
        <w:spacing w:after="0" w:line="360" w:lineRule="auto"/>
        <w:ind w:left="810" w:firstLine="0"/>
      </w:pPr>
      <w:r w:rsidRPr="007E3B71">
        <w:t>iii. datele istorice sau previzionate sau ambele tipuri de date, utilizate pentru estimarea probabilității de întrerupere menționate la punctul ii.</w:t>
      </w:r>
    </w:p>
    <w:p w14:paraId="424AEBB2" w14:textId="77777777" w:rsidR="00820659" w:rsidRPr="007E3B71" w:rsidRDefault="00820659" w:rsidP="00820659">
      <w:pPr>
        <w:rPr>
          <w:lang w:eastAsia="ro-RO"/>
        </w:rPr>
      </w:pPr>
    </w:p>
    <w:p w14:paraId="4F40E607" w14:textId="77777777" w:rsidR="00820659" w:rsidRPr="007E3B71" w:rsidRDefault="00820659" w:rsidP="00820659">
      <w:pPr>
        <w:pStyle w:val="Point1letter"/>
        <w:numPr>
          <w:ilvl w:val="3"/>
          <w:numId w:val="15"/>
        </w:numPr>
        <w:tabs>
          <w:tab w:val="clear" w:pos="2007"/>
        </w:tabs>
        <w:spacing w:after="0" w:line="360" w:lineRule="auto"/>
        <w:ind w:left="567"/>
      </w:pPr>
      <w:r w:rsidRPr="007E3B71">
        <w:t xml:space="preserve">tariful de transport volumetric. </w:t>
      </w:r>
    </w:p>
    <w:p w14:paraId="07C576A2" w14:textId="77777777" w:rsidR="00820659" w:rsidRPr="007E3B71" w:rsidRDefault="00820659" w:rsidP="00820659">
      <w:pPr>
        <w:rPr>
          <w:lang w:eastAsia="ro-RO"/>
        </w:rPr>
      </w:pPr>
    </w:p>
    <w:p w14:paraId="3D64E165" w14:textId="77777777" w:rsidR="00820659" w:rsidRPr="007E3B71" w:rsidRDefault="00820659" w:rsidP="00820659">
      <w:pPr>
        <w:rPr>
          <w:lang w:eastAsia="ro-RO"/>
        </w:rPr>
      </w:pPr>
    </w:p>
    <w:p w14:paraId="6227B08A" w14:textId="77777777" w:rsidR="00820659" w:rsidRPr="007E3B71" w:rsidRDefault="00820659" w:rsidP="00820659">
      <w:pPr>
        <w:pStyle w:val="NumPar1"/>
        <w:numPr>
          <w:ilvl w:val="0"/>
          <w:numId w:val="33"/>
        </w:numPr>
        <w:spacing w:after="0" w:line="360" w:lineRule="auto"/>
        <w:ind w:left="540" w:hanging="540"/>
      </w:pPr>
      <w:r w:rsidRPr="007E3B71">
        <w:t>OTS publică pe pagina sa de internet, cu cel puțin 30 de zile înainte de data de începere a anului perioadei de reglementare, atât în limba română, cât și în limba engleză, următoarele informații:</w:t>
      </w:r>
    </w:p>
    <w:p w14:paraId="27AC7799" w14:textId="77777777" w:rsidR="00820659" w:rsidRPr="007E3B71" w:rsidDel="0099524D" w:rsidRDefault="00820659" w:rsidP="00820659">
      <w:pPr>
        <w:pStyle w:val="Point1letter"/>
        <w:numPr>
          <w:ilvl w:val="3"/>
          <w:numId w:val="34"/>
        </w:numPr>
        <w:tabs>
          <w:tab w:val="clear" w:pos="2007"/>
          <w:tab w:val="num" w:pos="540"/>
        </w:tabs>
        <w:spacing w:after="0" w:line="360" w:lineRule="auto"/>
        <w:ind w:left="540" w:hanging="540"/>
      </w:pPr>
      <w:r w:rsidRPr="007E3B71">
        <w:t>informații privind parametrii utilizați în cadrul metodologiei aplicate de stabilire a venitului reglementat, a venitului reglementat corectat și a tarifelor reglementate pentru activitatea de transport al gazelor naturale, care sunt legați de caracteristicile tehnice ale ST, precum:</w:t>
      </w:r>
    </w:p>
    <w:p w14:paraId="1E74FDC7" w14:textId="77777777" w:rsidR="00820659" w:rsidRPr="007E3B71" w:rsidDel="0099524D" w:rsidRDefault="00820659" w:rsidP="00820659">
      <w:pPr>
        <w:pStyle w:val="Point2"/>
        <w:spacing w:after="0" w:line="360" w:lineRule="auto"/>
        <w:ind w:left="1134"/>
      </w:pPr>
      <w:r w:rsidRPr="007E3B71">
        <w:t>a)</w:t>
      </w:r>
      <w:r w:rsidRPr="007E3B71">
        <w:tab/>
        <w:t>capacitatea tehnică în fiecare punct de intrare și de ieșire, și ipotezele conexe;</w:t>
      </w:r>
    </w:p>
    <w:p w14:paraId="093882EE" w14:textId="77777777" w:rsidR="00820659" w:rsidRPr="007E3B71" w:rsidDel="0099524D" w:rsidRDefault="00820659" w:rsidP="00820659">
      <w:pPr>
        <w:pStyle w:val="Point2"/>
        <w:spacing w:after="0" w:line="360" w:lineRule="auto"/>
        <w:ind w:left="1134"/>
      </w:pPr>
      <w:r w:rsidRPr="007E3B71">
        <w:t>b)</w:t>
      </w:r>
      <w:r w:rsidRPr="007E3B71">
        <w:tab/>
        <w:t>capacitatea contractată estimată în fiecare punct de intrare și de ieșire, și ipotezele conexe;</w:t>
      </w:r>
    </w:p>
    <w:p w14:paraId="58038A73" w14:textId="77777777" w:rsidR="00820659" w:rsidRPr="007E3B71" w:rsidDel="0099524D" w:rsidRDefault="00820659" w:rsidP="00820659">
      <w:pPr>
        <w:pStyle w:val="Point2"/>
        <w:spacing w:after="0" w:line="360" w:lineRule="auto"/>
        <w:ind w:left="1134"/>
      </w:pPr>
      <w:r w:rsidRPr="007E3B71">
        <w:t>c)</w:t>
      </w:r>
      <w:r w:rsidRPr="007E3B71">
        <w:tab/>
        <w:t>cantitatea și direcția fluxului de gaze pentru fiecare punct de intrare și de ieșire, și ipotezele conexe, cum ar fi scenariile de cerere și ofertă pentru fluxul de gaze în perioada de vârf;</w:t>
      </w:r>
    </w:p>
    <w:p w14:paraId="1AE33B24" w14:textId="77777777" w:rsidR="00820659" w:rsidRPr="007E3B71" w:rsidDel="0099524D" w:rsidRDefault="00820659" w:rsidP="00820659">
      <w:pPr>
        <w:pStyle w:val="Point2"/>
        <w:spacing w:after="0" w:line="360" w:lineRule="auto"/>
        <w:ind w:left="1134"/>
      </w:pPr>
      <w:r w:rsidRPr="007E3B71">
        <w:t>d)</w:t>
      </w:r>
      <w:r w:rsidRPr="007E3B71">
        <w:tab/>
        <w:t>reprezentarea structurală a rețelei de transport cu un nivel adecvat de detaliu;</w:t>
      </w:r>
    </w:p>
    <w:p w14:paraId="1A6093FF" w14:textId="77777777" w:rsidR="00820659" w:rsidRPr="007E3B71" w:rsidDel="0099524D" w:rsidRDefault="00820659" w:rsidP="00820659">
      <w:pPr>
        <w:pStyle w:val="Point2"/>
        <w:spacing w:after="0" w:line="360" w:lineRule="auto"/>
        <w:ind w:left="1134"/>
      </w:pPr>
      <w:r w:rsidRPr="007E3B71">
        <w:t>e)</w:t>
      </w:r>
      <w:r w:rsidRPr="007E3B71">
        <w:tab/>
        <w:t>informații tehnice suplimentare cu privire la rețeaua de transport, cum ar fi lungimea și diametrul conductelor și puterea stațiilor de comprimare a gazelor.</w:t>
      </w:r>
    </w:p>
    <w:p w14:paraId="061A4ECB" w14:textId="77777777" w:rsidR="00820659" w:rsidRPr="007E3B71" w:rsidRDefault="00820659" w:rsidP="00820659">
      <w:pPr>
        <w:pStyle w:val="Point1letter"/>
        <w:numPr>
          <w:ilvl w:val="3"/>
          <w:numId w:val="34"/>
        </w:numPr>
        <w:spacing w:after="0" w:line="360" w:lineRule="auto"/>
        <w:ind w:left="567"/>
      </w:pPr>
      <w:r w:rsidRPr="007E3B71">
        <w:t>informații privind venitul reglementat și venitul reglementat corectat:</w:t>
      </w:r>
    </w:p>
    <w:p w14:paraId="3A4D7B37" w14:textId="77777777" w:rsidR="00820659" w:rsidRPr="007E3B71" w:rsidRDefault="00820659" w:rsidP="00820659">
      <w:pPr>
        <w:pStyle w:val="Point2"/>
        <w:spacing w:after="0" w:line="360" w:lineRule="auto"/>
        <w:ind w:left="1134"/>
      </w:pPr>
      <w:r w:rsidRPr="007E3B71">
        <w:t>a)</w:t>
      </w:r>
      <w:r w:rsidRPr="007E3B71">
        <w:tab/>
        <w:t>venitul reglementat și venitul reglementat corectat aprobate conform prezentei metodologii;</w:t>
      </w:r>
    </w:p>
    <w:p w14:paraId="497CD308" w14:textId="77777777" w:rsidR="00820659" w:rsidRPr="007E3B71" w:rsidRDefault="00820659" w:rsidP="00820659">
      <w:pPr>
        <w:pStyle w:val="Point2"/>
        <w:spacing w:after="0" w:line="360" w:lineRule="auto"/>
        <w:ind w:left="1134"/>
      </w:pPr>
      <w:r w:rsidRPr="007E3B71">
        <w:t>b)</w:t>
      </w:r>
      <w:r w:rsidRPr="007E3B71">
        <w:tab/>
        <w:t>informații referitoare la modificările, de la un an la altul, ale veniturilor prevăzute la lit. a);</w:t>
      </w:r>
    </w:p>
    <w:p w14:paraId="54B8C2E1" w14:textId="77777777" w:rsidR="00820659" w:rsidRPr="007E3B71" w:rsidRDefault="00820659" w:rsidP="00820659">
      <w:pPr>
        <w:pStyle w:val="Point2"/>
        <w:spacing w:after="0" w:line="360" w:lineRule="auto"/>
        <w:ind w:left="1134"/>
      </w:pPr>
      <w:r w:rsidRPr="007E3B71">
        <w:t>c)</w:t>
      </w:r>
      <w:r w:rsidRPr="007E3B71">
        <w:tab/>
        <w:t xml:space="preserve">următorii parametri: </w:t>
      </w:r>
    </w:p>
    <w:p w14:paraId="4F191DEF" w14:textId="77777777" w:rsidR="00820659" w:rsidRPr="007E3B71" w:rsidRDefault="00820659" w:rsidP="00820659">
      <w:pPr>
        <w:pStyle w:val="Point3number"/>
        <w:numPr>
          <w:ilvl w:val="0"/>
          <w:numId w:val="16"/>
        </w:numPr>
        <w:spacing w:after="0" w:line="360" w:lineRule="auto"/>
        <w:ind w:left="1701"/>
      </w:pPr>
      <w:r w:rsidRPr="007E3B71">
        <w:t>tipurile de active incluse în BAR și valoarea lor agregată, pe structura anexei nr. 1 la metodologie;</w:t>
      </w:r>
    </w:p>
    <w:p w14:paraId="119E3EC1" w14:textId="77777777" w:rsidR="00820659" w:rsidRPr="007E3B71" w:rsidRDefault="00820659" w:rsidP="00820659">
      <w:pPr>
        <w:pStyle w:val="Point3number"/>
        <w:numPr>
          <w:ilvl w:val="0"/>
          <w:numId w:val="16"/>
        </w:numPr>
        <w:spacing w:after="0" w:line="360" w:lineRule="auto"/>
        <w:ind w:left="1701"/>
      </w:pPr>
      <w:r w:rsidRPr="007E3B71">
        <w:t>CAPEX, inclusiv: rata reglementată a rentabilității costurilor de capital (RRR) și metodologia de calculare a acesteia, metodologiile de determinare a valorii inițiale a activelor, metodologiile de reevaluare a activelor, explicații privind evoluția valorii activelor, perioadele de amortizare și valoarea amortizării, pe structura Anexei nr. 1 la metodologie;</w:t>
      </w:r>
    </w:p>
    <w:p w14:paraId="7EDA3F49" w14:textId="77777777" w:rsidR="00820659" w:rsidRPr="007E3B71" w:rsidRDefault="00820659" w:rsidP="00820659">
      <w:pPr>
        <w:pStyle w:val="Point3number"/>
        <w:numPr>
          <w:ilvl w:val="0"/>
          <w:numId w:val="16"/>
        </w:numPr>
        <w:spacing w:after="0" w:line="360" w:lineRule="auto"/>
        <w:ind w:left="1701"/>
      </w:pPr>
      <w:r w:rsidRPr="007E3B71">
        <w:t>OPEX;</w:t>
      </w:r>
    </w:p>
    <w:p w14:paraId="15BAD72C" w14:textId="77777777" w:rsidR="00820659" w:rsidRPr="007E3B71" w:rsidRDefault="00820659" w:rsidP="00820659">
      <w:pPr>
        <w:pStyle w:val="Point3number"/>
        <w:numPr>
          <w:ilvl w:val="0"/>
          <w:numId w:val="16"/>
        </w:numPr>
        <w:spacing w:after="0" w:line="360" w:lineRule="auto"/>
        <w:ind w:left="1701"/>
      </w:pPr>
      <w:r w:rsidRPr="007E3B71">
        <w:lastRenderedPageBreak/>
        <w:t>CPD;</w:t>
      </w:r>
    </w:p>
    <w:p w14:paraId="3BDD6C01" w14:textId="77777777" w:rsidR="00820659" w:rsidRPr="007E3B71" w:rsidRDefault="00820659" w:rsidP="00820659">
      <w:pPr>
        <w:pStyle w:val="Point3number"/>
        <w:numPr>
          <w:ilvl w:val="0"/>
          <w:numId w:val="16"/>
        </w:numPr>
        <w:spacing w:after="0" w:line="360" w:lineRule="auto"/>
        <w:ind w:left="1701"/>
      </w:pPr>
      <w:r w:rsidRPr="007E3B71">
        <w:t>mecanismele de stimulare și obiectivele în materie de eficiență;</w:t>
      </w:r>
    </w:p>
    <w:p w14:paraId="388544F8" w14:textId="77777777" w:rsidR="00820659" w:rsidRPr="007E3B71" w:rsidRDefault="00820659" w:rsidP="00820659">
      <w:pPr>
        <w:pStyle w:val="Point3number"/>
        <w:numPr>
          <w:ilvl w:val="0"/>
          <w:numId w:val="16"/>
        </w:numPr>
        <w:spacing w:after="0" w:line="360" w:lineRule="auto"/>
        <w:ind w:left="1701"/>
      </w:pPr>
      <w:r w:rsidRPr="007E3B71">
        <w:t>indicii de inflație.</w:t>
      </w:r>
    </w:p>
    <w:p w14:paraId="6BB3B96E" w14:textId="77777777" w:rsidR="00820659" w:rsidRPr="007E3B71" w:rsidRDefault="00820659" w:rsidP="00820659">
      <w:pPr>
        <w:pStyle w:val="Point1letter"/>
        <w:numPr>
          <w:ilvl w:val="3"/>
          <w:numId w:val="34"/>
        </w:numPr>
        <w:spacing w:after="0" w:line="360" w:lineRule="auto"/>
        <w:ind w:left="567"/>
      </w:pPr>
      <w:r w:rsidRPr="007E3B71">
        <w:t>următorii indicatori privind veniturile prevăzute la pct. (2) lit. a):</w:t>
      </w:r>
    </w:p>
    <w:p w14:paraId="68DD9AE8" w14:textId="77777777" w:rsidR="00820659" w:rsidRPr="007E3B71" w:rsidRDefault="00820659" w:rsidP="00820659">
      <w:pPr>
        <w:pStyle w:val="Point2"/>
        <w:spacing w:after="0" w:line="360" w:lineRule="auto"/>
        <w:ind w:left="851" w:hanging="284"/>
      </w:pPr>
      <w:r w:rsidRPr="007E3B71">
        <w:t>a) raportul între venitul generat de tarifele de transport de rezervare de capacitate și venitul generat de tarifele de transport volumetrice;</w:t>
      </w:r>
    </w:p>
    <w:p w14:paraId="188CB07E" w14:textId="77777777" w:rsidR="00820659" w:rsidRPr="007E3B71" w:rsidRDefault="00820659" w:rsidP="00820659">
      <w:pPr>
        <w:pStyle w:val="Point2"/>
        <w:spacing w:after="0" w:line="360" w:lineRule="auto"/>
        <w:ind w:left="851" w:hanging="284"/>
      </w:pPr>
      <w:r w:rsidRPr="007E3B71">
        <w:t>b) raportul între venitul generat de tarifele de transport de rezervare de capacitate în toate punctele de intrare și venitul generat de tarifele de transport de rezervare de capacitate în toate punctele de ieșire;</w:t>
      </w:r>
    </w:p>
    <w:p w14:paraId="685B8F10" w14:textId="77777777" w:rsidR="00820659" w:rsidRPr="007E3B71" w:rsidRDefault="00820659" w:rsidP="00820659">
      <w:pPr>
        <w:pStyle w:val="Point2"/>
        <w:spacing w:after="0" w:line="360" w:lineRule="auto"/>
        <w:ind w:left="851" w:hanging="284"/>
      </w:pPr>
      <w:r w:rsidRPr="007E3B71">
        <w:t>c) raportul dintre venitul generat din utilizarea rețelei în interiorul sistemului atât în punctele de intrare, cât și în punctele de ieșire, și venitul generat din utilizarea rețelei între sisteme de transport atât în punctele de intrare, cât și în punctele de ieșire.</w:t>
      </w:r>
    </w:p>
    <w:p w14:paraId="1B8C48FC" w14:textId="77777777" w:rsidR="00820659" w:rsidRPr="007E3B71" w:rsidRDefault="00820659" w:rsidP="00820659">
      <w:pPr>
        <w:pStyle w:val="Point4letter"/>
        <w:numPr>
          <w:ilvl w:val="3"/>
          <w:numId w:val="34"/>
        </w:numPr>
        <w:spacing w:after="0" w:line="360" w:lineRule="auto"/>
        <w:ind w:left="567"/>
      </w:pPr>
      <w:r w:rsidRPr="007E3B71">
        <w:t>sumele recuperate parțial sau în exces din venitul reglementat corectat, perioada de eșalonare a acestora în vederea recuperării sau cedării, pe fiecare element de ajustare a venitului reglementat corectat.</w:t>
      </w:r>
    </w:p>
    <w:p w14:paraId="6FD89BCC" w14:textId="77777777" w:rsidR="00820659" w:rsidRPr="007E3B71" w:rsidRDefault="00820659" w:rsidP="00820659">
      <w:pPr>
        <w:pStyle w:val="Point4letter"/>
        <w:numPr>
          <w:ilvl w:val="3"/>
          <w:numId w:val="34"/>
        </w:numPr>
        <w:spacing w:after="0" w:line="360" w:lineRule="auto"/>
        <w:ind w:left="567"/>
      </w:pPr>
      <w:r w:rsidRPr="007E3B71">
        <w:t>modalitatea de utilizare a primei de licitație.</w:t>
      </w:r>
    </w:p>
    <w:p w14:paraId="63DDE069" w14:textId="77777777" w:rsidR="00820659" w:rsidRPr="007E3B71" w:rsidRDefault="00820659" w:rsidP="00820659">
      <w:pPr>
        <w:pStyle w:val="Point4letter"/>
        <w:numPr>
          <w:ilvl w:val="3"/>
          <w:numId w:val="34"/>
        </w:numPr>
        <w:spacing w:after="0" w:line="360" w:lineRule="auto"/>
        <w:ind w:left="567"/>
      </w:pPr>
      <w:r w:rsidRPr="007E3B71">
        <w:t>tarifele aferente altor servicii prestate de OTS, în afara serviciului de transport al gazelor naturale, așa cum sunt definite la art. 3, pct. 15 din Regulamentul (UE) 2017/460.</w:t>
      </w:r>
    </w:p>
    <w:p w14:paraId="51F70D5C" w14:textId="77777777" w:rsidR="00820659" w:rsidRPr="007E3B71" w:rsidRDefault="00820659" w:rsidP="00820659">
      <w:pPr>
        <w:pStyle w:val="Point1letter"/>
        <w:numPr>
          <w:ilvl w:val="3"/>
          <w:numId w:val="34"/>
        </w:numPr>
        <w:spacing w:after="0" w:line="360" w:lineRule="auto"/>
        <w:ind w:left="567"/>
      </w:pPr>
      <w:r w:rsidRPr="007E3B71">
        <w:t xml:space="preserve">un model simplificat, care să permită utilizatorilor rețelei să estimeze posibila evoluție a venitului reglementat, venitului reglementat corectat și a tarifelor de transport, actualizat periodic, însoțit de explicația modului de utilizare a acestuia. </w:t>
      </w:r>
    </w:p>
    <w:p w14:paraId="0DC86DDF" w14:textId="77777777" w:rsidR="00820659" w:rsidRPr="007E3B71" w:rsidRDefault="00820659" w:rsidP="00820659">
      <w:pPr>
        <w:pStyle w:val="Point1letter"/>
        <w:numPr>
          <w:ilvl w:val="3"/>
          <w:numId w:val="34"/>
        </w:numPr>
        <w:spacing w:after="0" w:line="360" w:lineRule="auto"/>
        <w:ind w:left="567"/>
      </w:pPr>
      <w:r w:rsidRPr="007E3B71">
        <w:t>următoarele explicații cu privire la :</w:t>
      </w:r>
    </w:p>
    <w:p w14:paraId="5D2BC99E" w14:textId="77777777" w:rsidR="00820659" w:rsidRPr="007E3B71" w:rsidRDefault="00820659" w:rsidP="00820659">
      <w:pPr>
        <w:pStyle w:val="Point2"/>
        <w:spacing w:after="0" w:line="360" w:lineRule="auto"/>
        <w:ind w:left="851" w:hanging="284"/>
      </w:pPr>
      <w:r w:rsidRPr="007E3B71">
        <w:t xml:space="preserve">a) diferența în ceea ce privește nivelul tarifelor de transport pentru același tip de serviciu de transport, aplicabil în anul de reglementare în curs și în anul de reglementare pentru care se publică informațiile; </w:t>
      </w:r>
    </w:p>
    <w:p w14:paraId="1B6A05E2" w14:textId="7998C5BA" w:rsidR="00820659" w:rsidRPr="007E3B71" w:rsidRDefault="00820659" w:rsidP="002C04B2">
      <w:pPr>
        <w:pStyle w:val="Point2"/>
        <w:spacing w:after="0" w:line="360" w:lineRule="auto"/>
        <w:ind w:left="851" w:hanging="284"/>
        <w:rPr>
          <w:b/>
          <w:bCs/>
        </w:rPr>
      </w:pPr>
      <w:r w:rsidRPr="007E3B71">
        <w:t>b) diferența estimată în ceea ce privește nivelul tarifelor de transport pentru același tip de serviciu de transport, aplicabil în anul de reglementare pentru care se publică informațiile și fiecare an de reglementare rămas din cadrul perioadei de reglementare.</w:t>
      </w:r>
    </w:p>
    <w:p w14:paraId="6AF89FA5" w14:textId="77777777" w:rsidR="00820659" w:rsidRPr="007E3B71" w:rsidRDefault="00820659" w:rsidP="00061E7A">
      <w:pPr>
        <w:pStyle w:val="ListParagraph"/>
        <w:spacing w:after="0"/>
        <w:jc w:val="right"/>
        <w:rPr>
          <w:rFonts w:ascii="Times New Roman" w:hAnsi="Times New Roman" w:cs="Times New Roman"/>
          <w:b/>
          <w:bCs/>
          <w:sz w:val="24"/>
          <w:szCs w:val="24"/>
        </w:rPr>
      </w:pPr>
    </w:p>
    <w:p w14:paraId="380FBED5" w14:textId="77777777" w:rsidR="00820659" w:rsidRPr="007E3B71" w:rsidRDefault="00820659" w:rsidP="00061E7A">
      <w:pPr>
        <w:pStyle w:val="ListParagraph"/>
        <w:spacing w:after="0"/>
        <w:jc w:val="right"/>
        <w:rPr>
          <w:rFonts w:ascii="Times New Roman" w:hAnsi="Times New Roman" w:cs="Times New Roman"/>
          <w:b/>
          <w:bCs/>
          <w:sz w:val="24"/>
          <w:szCs w:val="24"/>
        </w:rPr>
      </w:pPr>
    </w:p>
    <w:bookmarkEnd w:id="28"/>
    <w:p w14:paraId="113A6016" w14:textId="77777777" w:rsidR="002F23A9" w:rsidRPr="007E3B71" w:rsidRDefault="002F23A9" w:rsidP="00061E7A">
      <w:pPr>
        <w:pStyle w:val="Point1letter"/>
        <w:tabs>
          <w:tab w:val="clear" w:pos="1417"/>
        </w:tabs>
        <w:spacing w:after="0" w:line="360" w:lineRule="auto"/>
        <w:ind w:left="0" w:firstLine="0"/>
        <w:rPr>
          <w:strike/>
        </w:rPr>
      </w:pPr>
    </w:p>
    <w:sectPr w:rsidR="002F23A9" w:rsidRPr="007E3B71" w:rsidSect="00954493">
      <w:headerReference w:type="default" r:id="rId21"/>
      <w:footerReference w:type="even" r:id="rId22"/>
      <w:footerReference w:type="default" r:id="rId23"/>
      <w:pgSz w:w="11906" w:h="16838" w:code="9"/>
      <w:pgMar w:top="1135" w:right="1133" w:bottom="1418" w:left="1440"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41B17" w14:textId="77777777" w:rsidR="006E21DE" w:rsidRDefault="006E21DE" w:rsidP="00F33180">
      <w:pPr>
        <w:spacing w:after="0" w:line="240" w:lineRule="auto"/>
      </w:pPr>
      <w:r>
        <w:separator/>
      </w:r>
    </w:p>
  </w:endnote>
  <w:endnote w:type="continuationSeparator" w:id="0">
    <w:p w14:paraId="31CECACF" w14:textId="77777777" w:rsidR="006E21DE" w:rsidRDefault="006E21DE" w:rsidP="00F33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altName w:val="Arial"/>
    <w:charset w:val="EE"/>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EE"/>
    <w:family w:val="swiss"/>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8FE2E" w14:textId="77777777" w:rsidR="006E21DE" w:rsidRDefault="006E21DE" w:rsidP="006A74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DBFB90" w14:textId="77777777" w:rsidR="006E21DE" w:rsidRDefault="006E21DE" w:rsidP="00972B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6561114"/>
      <w:docPartObj>
        <w:docPartGallery w:val="Page Numbers (Bottom of Page)"/>
        <w:docPartUnique/>
      </w:docPartObj>
    </w:sdtPr>
    <w:sdtEndPr>
      <w:rPr>
        <w:noProof/>
      </w:rPr>
    </w:sdtEndPr>
    <w:sdtContent>
      <w:p w14:paraId="762195B3" w14:textId="47083E5F" w:rsidR="006E21DE" w:rsidRDefault="006E21DE">
        <w:pPr>
          <w:pStyle w:val="Footer"/>
          <w:jc w:val="right"/>
        </w:pPr>
        <w:r>
          <w:fldChar w:fldCharType="begin"/>
        </w:r>
        <w:r>
          <w:instrText xml:space="preserve"> PAGE   \* MERGEFORMAT </w:instrText>
        </w:r>
        <w:r>
          <w:fldChar w:fldCharType="separate"/>
        </w:r>
        <w:r>
          <w:rPr>
            <w:noProof/>
          </w:rPr>
          <w:t>34</w:t>
        </w:r>
        <w:r>
          <w:rPr>
            <w:noProof/>
          </w:rPr>
          <w:fldChar w:fldCharType="end"/>
        </w:r>
      </w:p>
    </w:sdtContent>
  </w:sdt>
  <w:p w14:paraId="0178E21A" w14:textId="77777777" w:rsidR="006E21DE" w:rsidRDefault="006E21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F4210" w14:textId="77777777" w:rsidR="006E21DE" w:rsidRDefault="006E21DE" w:rsidP="00F33180">
      <w:pPr>
        <w:spacing w:after="0" w:line="240" w:lineRule="auto"/>
      </w:pPr>
      <w:r>
        <w:separator/>
      </w:r>
    </w:p>
  </w:footnote>
  <w:footnote w:type="continuationSeparator" w:id="0">
    <w:p w14:paraId="1D69B18E" w14:textId="77777777" w:rsidR="006E21DE" w:rsidRDefault="006E21DE" w:rsidP="00F33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84EA2" w14:textId="77777777" w:rsidR="006E21DE" w:rsidRDefault="006E21DE" w:rsidP="00BC79A8">
    <w:pPr>
      <w:pStyle w:val="Header"/>
      <w:tabs>
        <w:tab w:val="clear" w:pos="4680"/>
        <w:tab w:val="clear" w:pos="9360"/>
        <w:tab w:val="left" w:pos="238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82B52"/>
    <w:multiLevelType w:val="hybridMultilevel"/>
    <w:tmpl w:val="627813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12CC5"/>
    <w:multiLevelType w:val="hybridMultilevel"/>
    <w:tmpl w:val="330259A8"/>
    <w:lvl w:ilvl="0" w:tplc="04090017">
      <w:start w:val="1"/>
      <w:numFmt w:val="lowerLetter"/>
      <w:lvlText w:val="%1)"/>
      <w:lvlJc w:val="left"/>
      <w:pPr>
        <w:ind w:left="960" w:hanging="360"/>
      </w:pPr>
      <w:rPr>
        <w:strike w:val="0"/>
      </w:rPr>
    </w:lvl>
    <w:lvl w:ilvl="1" w:tplc="04180019">
      <w:start w:val="1"/>
      <w:numFmt w:val="lowerLetter"/>
      <w:lvlText w:val="%2."/>
      <w:lvlJc w:val="left"/>
      <w:pPr>
        <w:ind w:left="1680" w:hanging="360"/>
      </w:pPr>
    </w:lvl>
    <w:lvl w:ilvl="2" w:tplc="0418001B">
      <w:start w:val="1"/>
      <w:numFmt w:val="lowerRoman"/>
      <w:lvlText w:val="%3."/>
      <w:lvlJc w:val="right"/>
      <w:pPr>
        <w:ind w:left="2400" w:hanging="180"/>
      </w:pPr>
    </w:lvl>
    <w:lvl w:ilvl="3" w:tplc="0418000F">
      <w:start w:val="1"/>
      <w:numFmt w:val="decimal"/>
      <w:lvlText w:val="%4."/>
      <w:lvlJc w:val="left"/>
      <w:pPr>
        <w:ind w:left="3120" w:hanging="360"/>
      </w:pPr>
    </w:lvl>
    <w:lvl w:ilvl="4" w:tplc="04180019">
      <w:start w:val="1"/>
      <w:numFmt w:val="lowerLetter"/>
      <w:lvlText w:val="%5."/>
      <w:lvlJc w:val="left"/>
      <w:pPr>
        <w:ind w:left="3840" w:hanging="360"/>
      </w:pPr>
    </w:lvl>
    <w:lvl w:ilvl="5" w:tplc="0418001B">
      <w:start w:val="1"/>
      <w:numFmt w:val="lowerRoman"/>
      <w:lvlText w:val="%6."/>
      <w:lvlJc w:val="right"/>
      <w:pPr>
        <w:ind w:left="4560" w:hanging="180"/>
      </w:pPr>
    </w:lvl>
    <w:lvl w:ilvl="6" w:tplc="0418000F">
      <w:start w:val="1"/>
      <w:numFmt w:val="decimal"/>
      <w:lvlText w:val="%7."/>
      <w:lvlJc w:val="left"/>
      <w:pPr>
        <w:ind w:left="5280" w:hanging="360"/>
      </w:pPr>
    </w:lvl>
    <w:lvl w:ilvl="7" w:tplc="04180019" w:tentative="1">
      <w:start w:val="1"/>
      <w:numFmt w:val="lowerLetter"/>
      <w:lvlText w:val="%8."/>
      <w:lvlJc w:val="left"/>
      <w:pPr>
        <w:ind w:left="6000" w:hanging="360"/>
      </w:pPr>
    </w:lvl>
    <w:lvl w:ilvl="8" w:tplc="0418001B" w:tentative="1">
      <w:start w:val="1"/>
      <w:numFmt w:val="lowerRoman"/>
      <w:lvlText w:val="%9."/>
      <w:lvlJc w:val="right"/>
      <w:pPr>
        <w:ind w:left="6720" w:hanging="180"/>
      </w:pPr>
    </w:lvl>
  </w:abstractNum>
  <w:abstractNum w:abstractNumId="2" w15:restartNumberingAfterBreak="0">
    <w:nsid w:val="1A101708"/>
    <w:multiLevelType w:val="hybridMultilevel"/>
    <w:tmpl w:val="9000EDB8"/>
    <w:lvl w:ilvl="0" w:tplc="B37C2B4A">
      <w:start w:val="1"/>
      <w:numFmt w:val="decimal"/>
      <w:lvlText w:val="Art. %1"/>
      <w:lvlJc w:val="left"/>
      <w:pPr>
        <w:ind w:left="720" w:hanging="360"/>
      </w:pPr>
      <w:rPr>
        <w:rFonts w:ascii="Times New Roman" w:hAnsi="Times New Roman" w:hint="default"/>
        <w:b/>
        <w:i w:val="0"/>
        <w:color w:val="auto"/>
        <w:sz w:val="24"/>
      </w:rPr>
    </w:lvl>
    <w:lvl w:ilvl="1" w:tplc="59F0E932">
      <w:start w:val="1"/>
      <w:numFmt w:val="lowerLetter"/>
      <w:lvlText w:val="%2)"/>
      <w:lvlJc w:val="left"/>
      <w:pPr>
        <w:ind w:left="1440" w:hanging="360"/>
      </w:pPr>
      <w:rPr>
        <w:rFonts w:hint="default"/>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36221F"/>
    <w:multiLevelType w:val="hybridMultilevel"/>
    <w:tmpl w:val="9A52DD3E"/>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B3C78B8"/>
    <w:multiLevelType w:val="multilevel"/>
    <w:tmpl w:val="829E5F1A"/>
    <w:name w:val="Point"/>
    <w:lvl w:ilvl="0">
      <w:start w:val="1"/>
      <w:numFmt w:val="decimal"/>
      <w:lvlRestart w:val="0"/>
      <w:lvlText w:val="(%1)"/>
      <w:lvlJc w:val="left"/>
      <w:pPr>
        <w:tabs>
          <w:tab w:val="num" w:pos="850"/>
        </w:tabs>
        <w:ind w:left="850" w:hanging="850"/>
      </w:pPr>
    </w:lvl>
    <w:lvl w:ilvl="1">
      <w:start w:val="1"/>
      <w:numFmt w:val="lowerLetter"/>
      <w:lvlText w:val="(%2)"/>
      <w:lvlJc w:val="left"/>
      <w:pPr>
        <w:tabs>
          <w:tab w:val="num" w:pos="1210"/>
        </w:tabs>
        <w:ind w:left="1210" w:hanging="850"/>
      </w:pPr>
    </w:lvl>
    <w:lvl w:ilvl="2">
      <w:start w:val="1"/>
      <w:numFmt w:val="decimal"/>
      <w:lvlText w:val="(%3)"/>
      <w:lvlJc w:val="left"/>
      <w:pPr>
        <w:tabs>
          <w:tab w:val="num" w:pos="1417"/>
        </w:tabs>
        <w:ind w:left="1417" w:hanging="567"/>
      </w:pPr>
    </w:lvl>
    <w:lvl w:ilvl="3">
      <w:start w:val="1"/>
      <w:numFmt w:val="decimal"/>
      <w:lvlText w:val="(%4)"/>
      <w:lvlJc w:val="left"/>
      <w:pPr>
        <w:tabs>
          <w:tab w:val="num" w:pos="2007"/>
        </w:tabs>
        <w:ind w:left="2007" w:hanging="567"/>
      </w:pPr>
      <w:rPr>
        <w:rFonts w:cs="Times New Roman" w:hint="default"/>
      </w:r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907"/>
        </w:tabs>
        <w:ind w:left="2907"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5" w15:restartNumberingAfterBreak="0">
    <w:nsid w:val="1B513264"/>
    <w:multiLevelType w:val="multilevel"/>
    <w:tmpl w:val="FE1884AC"/>
    <w:lvl w:ilvl="0">
      <w:start w:val="9"/>
      <w:numFmt w:val="decimal"/>
      <w:lvlText w:val="Art. %1"/>
      <w:lvlJc w:val="left"/>
      <w:pPr>
        <w:ind w:left="360" w:hanging="360"/>
      </w:pPr>
      <w:rPr>
        <w:rFonts w:ascii="Times New Roman" w:hAnsi="Times New Roman" w:cs="Times New Roman" w:hint="default"/>
        <w:b/>
        <w:color w:val="auto"/>
        <w:sz w:val="24"/>
        <w:szCs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2"/>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617CAA"/>
    <w:multiLevelType w:val="hybridMultilevel"/>
    <w:tmpl w:val="32426A20"/>
    <w:lvl w:ilvl="0" w:tplc="04090017">
      <w:start w:val="1"/>
      <w:numFmt w:val="lowerLetter"/>
      <w:lvlText w:val="%1)"/>
      <w:lvlJc w:val="left"/>
      <w:pPr>
        <w:ind w:left="1200" w:hanging="360"/>
      </w:pPr>
    </w:lvl>
    <w:lvl w:ilvl="1" w:tplc="0409001B">
      <w:start w:val="1"/>
      <w:numFmt w:val="lowerRoman"/>
      <w:lvlText w:val="%2."/>
      <w:lvlJc w:val="righ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7" w15:restartNumberingAfterBreak="0">
    <w:nsid w:val="1BD97B17"/>
    <w:multiLevelType w:val="hybridMultilevel"/>
    <w:tmpl w:val="F196BCFA"/>
    <w:lvl w:ilvl="0" w:tplc="04090017">
      <w:start w:val="1"/>
      <w:numFmt w:val="lowerLetter"/>
      <w:lvlText w:val="%1)"/>
      <w:lvlJc w:val="left"/>
      <w:pPr>
        <w:ind w:left="1200" w:hanging="360"/>
      </w:pPr>
    </w:lvl>
    <w:lvl w:ilvl="1" w:tplc="04180019">
      <w:start w:val="1"/>
      <w:numFmt w:val="lowerLetter"/>
      <w:lvlText w:val="%2."/>
      <w:lvlJc w:val="lef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8" w15:restartNumberingAfterBreak="0">
    <w:nsid w:val="1BEB386F"/>
    <w:multiLevelType w:val="hybridMultilevel"/>
    <w:tmpl w:val="F5961E42"/>
    <w:lvl w:ilvl="0" w:tplc="F4FC1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44180"/>
    <w:multiLevelType w:val="multilevel"/>
    <w:tmpl w:val="DFC88CEC"/>
    <w:name w:val="NumPar"/>
    <w:lvl w:ilvl="0">
      <w:start w:val="1"/>
      <w:numFmt w:val="decimal"/>
      <w:lvlRestart w:val="0"/>
      <w:pStyle w:val="ListNumber"/>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pStyle w:val="Point2number"/>
      <w:lvlText w:val="(%5)"/>
      <w:lvlJc w:val="left"/>
      <w:pPr>
        <w:ind w:left="1800" w:hanging="360"/>
      </w:pPr>
    </w:lvl>
    <w:lvl w:ilvl="5">
      <w:start w:val="1"/>
      <w:numFmt w:val="lowerRoman"/>
      <w:pStyle w:val="Point2letter"/>
      <w:lvlText w:val="(%6)"/>
      <w:lvlJc w:val="left"/>
      <w:pPr>
        <w:ind w:left="2160" w:hanging="360"/>
      </w:pPr>
    </w:lvl>
    <w:lvl w:ilvl="6">
      <w:start w:val="1"/>
      <w:numFmt w:val="decimal"/>
      <w:pStyle w:val="Point3number"/>
      <w:lvlText w:val="%7."/>
      <w:lvlJc w:val="left"/>
      <w:pPr>
        <w:ind w:left="2520" w:hanging="360"/>
      </w:pPr>
    </w:lvl>
    <w:lvl w:ilvl="7">
      <w:start w:val="1"/>
      <w:numFmt w:val="lowerLetter"/>
      <w:pStyle w:val="Point3letter"/>
      <w:lvlText w:val="%8."/>
      <w:lvlJc w:val="left"/>
      <w:pPr>
        <w:ind w:left="2880" w:hanging="360"/>
      </w:pPr>
    </w:lvl>
    <w:lvl w:ilvl="8">
      <w:start w:val="1"/>
      <w:numFmt w:val="lowerRoman"/>
      <w:pStyle w:val="Point4letter"/>
      <w:lvlText w:val="%9."/>
      <w:lvlJc w:val="left"/>
      <w:pPr>
        <w:ind w:left="3240" w:hanging="360"/>
      </w:pPr>
    </w:lvl>
  </w:abstractNum>
  <w:abstractNum w:abstractNumId="10" w15:restartNumberingAfterBreak="0">
    <w:nsid w:val="23204D79"/>
    <w:multiLevelType w:val="hybridMultilevel"/>
    <w:tmpl w:val="FA32DFE0"/>
    <w:lvl w:ilvl="0" w:tplc="04090017">
      <w:start w:val="1"/>
      <w:numFmt w:val="lowerLetter"/>
      <w:lvlText w:val="%1)"/>
      <w:lvlJc w:val="left"/>
      <w:pPr>
        <w:ind w:left="1200" w:hanging="360"/>
      </w:pPr>
    </w:lvl>
    <w:lvl w:ilvl="1" w:tplc="04180019" w:tentative="1">
      <w:start w:val="1"/>
      <w:numFmt w:val="lowerLetter"/>
      <w:lvlText w:val="%2."/>
      <w:lvlJc w:val="left"/>
      <w:pPr>
        <w:ind w:left="1920" w:hanging="360"/>
      </w:pPr>
    </w:lvl>
    <w:lvl w:ilvl="2" w:tplc="0418001B" w:tentative="1">
      <w:start w:val="1"/>
      <w:numFmt w:val="lowerRoman"/>
      <w:lvlText w:val="%3."/>
      <w:lvlJc w:val="right"/>
      <w:pPr>
        <w:ind w:left="2640" w:hanging="180"/>
      </w:pPr>
    </w:lvl>
    <w:lvl w:ilvl="3" w:tplc="0418000F" w:tentative="1">
      <w:start w:val="1"/>
      <w:numFmt w:val="decimal"/>
      <w:lvlText w:val="%4."/>
      <w:lvlJc w:val="left"/>
      <w:pPr>
        <w:ind w:left="3360" w:hanging="360"/>
      </w:pPr>
    </w:lvl>
    <w:lvl w:ilvl="4" w:tplc="04180019" w:tentative="1">
      <w:start w:val="1"/>
      <w:numFmt w:val="lowerLetter"/>
      <w:lvlText w:val="%5."/>
      <w:lvlJc w:val="left"/>
      <w:pPr>
        <w:ind w:left="4080" w:hanging="360"/>
      </w:pPr>
    </w:lvl>
    <w:lvl w:ilvl="5" w:tplc="0418001B" w:tentative="1">
      <w:start w:val="1"/>
      <w:numFmt w:val="lowerRoman"/>
      <w:lvlText w:val="%6."/>
      <w:lvlJc w:val="right"/>
      <w:pPr>
        <w:ind w:left="4800" w:hanging="180"/>
      </w:pPr>
    </w:lvl>
    <w:lvl w:ilvl="6" w:tplc="0418000F" w:tentative="1">
      <w:start w:val="1"/>
      <w:numFmt w:val="decimal"/>
      <w:lvlText w:val="%7."/>
      <w:lvlJc w:val="left"/>
      <w:pPr>
        <w:ind w:left="5520" w:hanging="360"/>
      </w:pPr>
    </w:lvl>
    <w:lvl w:ilvl="7" w:tplc="04180019" w:tentative="1">
      <w:start w:val="1"/>
      <w:numFmt w:val="lowerLetter"/>
      <w:lvlText w:val="%8."/>
      <w:lvlJc w:val="left"/>
      <w:pPr>
        <w:ind w:left="6240" w:hanging="360"/>
      </w:pPr>
    </w:lvl>
    <w:lvl w:ilvl="8" w:tplc="0418001B" w:tentative="1">
      <w:start w:val="1"/>
      <w:numFmt w:val="lowerRoman"/>
      <w:lvlText w:val="%9."/>
      <w:lvlJc w:val="right"/>
      <w:pPr>
        <w:ind w:left="6960" w:hanging="180"/>
      </w:pPr>
    </w:lvl>
  </w:abstractNum>
  <w:abstractNum w:abstractNumId="11" w15:restartNumberingAfterBreak="0">
    <w:nsid w:val="23A23A66"/>
    <w:multiLevelType w:val="hybridMultilevel"/>
    <w:tmpl w:val="7DB2B5F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8CB4088"/>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47906"/>
    <w:multiLevelType w:val="hybridMultilevel"/>
    <w:tmpl w:val="111E30D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E7F745F"/>
    <w:multiLevelType w:val="hybridMultilevel"/>
    <w:tmpl w:val="7DB2B5F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172270B"/>
    <w:multiLevelType w:val="hybridMultilevel"/>
    <w:tmpl w:val="BBD8E41C"/>
    <w:lvl w:ilvl="0" w:tplc="DC0C48B6">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260549F"/>
    <w:multiLevelType w:val="multilevel"/>
    <w:tmpl w:val="829E5F1A"/>
    <w:lvl w:ilvl="0">
      <w:start w:val="1"/>
      <w:numFmt w:val="decimal"/>
      <w:lvlRestart w:val="0"/>
      <w:lvlText w:val="(%1)"/>
      <w:lvlJc w:val="left"/>
      <w:pPr>
        <w:tabs>
          <w:tab w:val="num" w:pos="850"/>
        </w:tabs>
        <w:ind w:left="850" w:hanging="850"/>
      </w:pPr>
    </w:lvl>
    <w:lvl w:ilvl="1">
      <w:start w:val="1"/>
      <w:numFmt w:val="lowerLetter"/>
      <w:lvlText w:val="(%2)"/>
      <w:lvlJc w:val="left"/>
      <w:pPr>
        <w:tabs>
          <w:tab w:val="num" w:pos="1210"/>
        </w:tabs>
        <w:ind w:left="1210" w:hanging="850"/>
      </w:pPr>
    </w:lvl>
    <w:lvl w:ilvl="2">
      <w:start w:val="1"/>
      <w:numFmt w:val="decimal"/>
      <w:lvlText w:val="(%3)"/>
      <w:lvlJc w:val="left"/>
      <w:pPr>
        <w:tabs>
          <w:tab w:val="num" w:pos="1417"/>
        </w:tabs>
        <w:ind w:left="1417" w:hanging="567"/>
      </w:pPr>
    </w:lvl>
    <w:lvl w:ilvl="3">
      <w:start w:val="1"/>
      <w:numFmt w:val="decimal"/>
      <w:lvlText w:val="(%4)"/>
      <w:lvlJc w:val="left"/>
      <w:pPr>
        <w:tabs>
          <w:tab w:val="num" w:pos="2007"/>
        </w:tabs>
        <w:ind w:left="2007" w:hanging="567"/>
      </w:pPr>
      <w:rPr>
        <w:rFonts w:cs="Times New Roman" w:hint="default"/>
      </w:r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907"/>
        </w:tabs>
        <w:ind w:left="2907"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7" w15:restartNumberingAfterBreak="0">
    <w:nsid w:val="3389454B"/>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8" w15:restartNumberingAfterBreak="0">
    <w:nsid w:val="36C67EC4"/>
    <w:multiLevelType w:val="hybridMultilevel"/>
    <w:tmpl w:val="080648E2"/>
    <w:lvl w:ilvl="0" w:tplc="08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39DE3E13"/>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056F0"/>
    <w:multiLevelType w:val="hybridMultilevel"/>
    <w:tmpl w:val="91B42610"/>
    <w:lvl w:ilvl="0" w:tplc="08090017">
      <w:start w:val="1"/>
      <w:numFmt w:val="lowerLetter"/>
      <w:lvlText w:val="%1)"/>
      <w:lvlJc w:val="left"/>
      <w:pPr>
        <w:ind w:left="1004" w:hanging="360"/>
      </w:pPr>
    </w:lvl>
    <w:lvl w:ilvl="1" w:tplc="08090017">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21" w15:restartNumberingAfterBreak="0">
    <w:nsid w:val="44302041"/>
    <w:multiLevelType w:val="hybridMultilevel"/>
    <w:tmpl w:val="ABB2706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5AA6037"/>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141B3"/>
    <w:multiLevelType w:val="hybridMultilevel"/>
    <w:tmpl w:val="07F0D682"/>
    <w:lvl w:ilvl="0" w:tplc="3E3A863E">
      <w:start w:val="2"/>
      <w:numFmt w:val="decimal"/>
      <w:lvlText w:val="(%1)"/>
      <w:lvlJc w:val="left"/>
      <w:pPr>
        <w:tabs>
          <w:tab w:val="num" w:pos="-312"/>
        </w:tabs>
        <w:ind w:left="-312" w:hanging="360"/>
      </w:pPr>
    </w:lvl>
    <w:lvl w:ilvl="1" w:tplc="FC7CBB7A">
      <w:start w:val="1"/>
      <w:numFmt w:val="lowerLetter"/>
      <w:lvlText w:val="%2)"/>
      <w:lvlJc w:val="left"/>
      <w:pPr>
        <w:tabs>
          <w:tab w:val="num" w:pos="408"/>
        </w:tabs>
        <w:ind w:left="408" w:hanging="360"/>
      </w:pPr>
    </w:lvl>
    <w:lvl w:ilvl="2" w:tplc="D640ECFA">
      <w:start w:val="1"/>
      <w:numFmt w:val="lowerLetter"/>
      <w:lvlText w:val="%3)"/>
      <w:lvlJc w:val="left"/>
      <w:pPr>
        <w:ind w:left="1308" w:hanging="360"/>
      </w:pPr>
    </w:lvl>
    <w:lvl w:ilvl="3" w:tplc="0409000F">
      <w:start w:val="1"/>
      <w:numFmt w:val="decimal"/>
      <w:lvlText w:val="%4."/>
      <w:lvlJc w:val="left"/>
      <w:pPr>
        <w:tabs>
          <w:tab w:val="num" w:pos="1848"/>
        </w:tabs>
        <w:ind w:left="1848" w:hanging="360"/>
      </w:pPr>
    </w:lvl>
    <w:lvl w:ilvl="4" w:tplc="04090019">
      <w:start w:val="1"/>
      <w:numFmt w:val="lowerLetter"/>
      <w:lvlText w:val="%5."/>
      <w:lvlJc w:val="left"/>
      <w:pPr>
        <w:tabs>
          <w:tab w:val="num" w:pos="2568"/>
        </w:tabs>
        <w:ind w:left="2568" w:hanging="360"/>
      </w:pPr>
    </w:lvl>
    <w:lvl w:ilvl="5" w:tplc="0409001B">
      <w:start w:val="1"/>
      <w:numFmt w:val="lowerRoman"/>
      <w:lvlText w:val="%6."/>
      <w:lvlJc w:val="right"/>
      <w:pPr>
        <w:tabs>
          <w:tab w:val="num" w:pos="3288"/>
        </w:tabs>
        <w:ind w:left="3288" w:hanging="180"/>
      </w:pPr>
    </w:lvl>
    <w:lvl w:ilvl="6" w:tplc="0409000F">
      <w:start w:val="1"/>
      <w:numFmt w:val="decimal"/>
      <w:lvlText w:val="%7."/>
      <w:lvlJc w:val="left"/>
      <w:pPr>
        <w:tabs>
          <w:tab w:val="num" w:pos="4008"/>
        </w:tabs>
        <w:ind w:left="4008" w:hanging="360"/>
      </w:pPr>
    </w:lvl>
    <w:lvl w:ilvl="7" w:tplc="04090019">
      <w:start w:val="1"/>
      <w:numFmt w:val="lowerLetter"/>
      <w:lvlText w:val="%8."/>
      <w:lvlJc w:val="left"/>
      <w:pPr>
        <w:tabs>
          <w:tab w:val="num" w:pos="4728"/>
        </w:tabs>
        <w:ind w:left="4728" w:hanging="360"/>
      </w:pPr>
    </w:lvl>
    <w:lvl w:ilvl="8" w:tplc="0409001B">
      <w:start w:val="1"/>
      <w:numFmt w:val="lowerRoman"/>
      <w:lvlText w:val="%9."/>
      <w:lvlJc w:val="right"/>
      <w:pPr>
        <w:tabs>
          <w:tab w:val="num" w:pos="5448"/>
        </w:tabs>
        <w:ind w:left="5448" w:hanging="180"/>
      </w:pPr>
    </w:lvl>
  </w:abstractNum>
  <w:abstractNum w:abstractNumId="24" w15:restartNumberingAfterBreak="0">
    <w:nsid w:val="48005DC8"/>
    <w:multiLevelType w:val="hybridMultilevel"/>
    <w:tmpl w:val="91EA34DE"/>
    <w:lvl w:ilvl="0" w:tplc="0418001B">
      <w:start w:val="1"/>
      <w:numFmt w:val="lowerRoman"/>
      <w:lvlText w:val="%1."/>
      <w:lvlJc w:val="right"/>
      <w:pPr>
        <w:ind w:left="1068" w:hanging="360"/>
      </w:pPr>
    </w:lvl>
    <w:lvl w:ilvl="1" w:tplc="1034FE56">
      <w:start w:val="1"/>
      <w:numFmt w:val="lowerLetter"/>
      <w:lvlText w:val="%2)"/>
      <w:lvlJc w:val="left"/>
      <w:pPr>
        <w:ind w:left="1788" w:hanging="360"/>
      </w:pPr>
      <w:rPr>
        <w:rFonts w:hint="default"/>
      </w:rPr>
    </w:lvl>
    <w:lvl w:ilvl="2" w:tplc="8A1832FE">
      <w:start w:val="1"/>
      <w:numFmt w:val="decimal"/>
      <w:lvlText w:val="%3)"/>
      <w:lvlJc w:val="left"/>
      <w:pPr>
        <w:ind w:left="2688" w:hanging="360"/>
      </w:pPr>
      <w:rPr>
        <w:rFonts w:hint="default"/>
      </w:r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5" w15:restartNumberingAfterBreak="0">
    <w:nsid w:val="4AE201E0"/>
    <w:multiLevelType w:val="hybridMultilevel"/>
    <w:tmpl w:val="64E29C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E03757"/>
    <w:multiLevelType w:val="hybridMultilevel"/>
    <w:tmpl w:val="330259A8"/>
    <w:lvl w:ilvl="0" w:tplc="04090017">
      <w:start w:val="1"/>
      <w:numFmt w:val="lowerLetter"/>
      <w:lvlText w:val="%1)"/>
      <w:lvlJc w:val="left"/>
      <w:pPr>
        <w:ind w:left="960" w:hanging="360"/>
      </w:pPr>
      <w:rPr>
        <w:strike w:val="0"/>
      </w:rPr>
    </w:lvl>
    <w:lvl w:ilvl="1" w:tplc="04180019">
      <w:start w:val="1"/>
      <w:numFmt w:val="lowerLetter"/>
      <w:lvlText w:val="%2."/>
      <w:lvlJc w:val="left"/>
      <w:pPr>
        <w:ind w:left="1680" w:hanging="360"/>
      </w:pPr>
    </w:lvl>
    <w:lvl w:ilvl="2" w:tplc="0418001B">
      <w:start w:val="1"/>
      <w:numFmt w:val="lowerRoman"/>
      <w:lvlText w:val="%3."/>
      <w:lvlJc w:val="right"/>
      <w:pPr>
        <w:ind w:left="2400" w:hanging="180"/>
      </w:pPr>
    </w:lvl>
    <w:lvl w:ilvl="3" w:tplc="0418000F">
      <w:start w:val="1"/>
      <w:numFmt w:val="decimal"/>
      <w:lvlText w:val="%4."/>
      <w:lvlJc w:val="left"/>
      <w:pPr>
        <w:ind w:left="3120" w:hanging="360"/>
      </w:pPr>
    </w:lvl>
    <w:lvl w:ilvl="4" w:tplc="04180019">
      <w:start w:val="1"/>
      <w:numFmt w:val="lowerLetter"/>
      <w:lvlText w:val="%5."/>
      <w:lvlJc w:val="left"/>
      <w:pPr>
        <w:ind w:left="3840" w:hanging="360"/>
      </w:pPr>
    </w:lvl>
    <w:lvl w:ilvl="5" w:tplc="0418001B">
      <w:start w:val="1"/>
      <w:numFmt w:val="lowerRoman"/>
      <w:lvlText w:val="%6."/>
      <w:lvlJc w:val="right"/>
      <w:pPr>
        <w:ind w:left="4560" w:hanging="180"/>
      </w:pPr>
    </w:lvl>
    <w:lvl w:ilvl="6" w:tplc="0418000F">
      <w:start w:val="1"/>
      <w:numFmt w:val="decimal"/>
      <w:lvlText w:val="%7."/>
      <w:lvlJc w:val="left"/>
      <w:pPr>
        <w:ind w:left="5280" w:hanging="360"/>
      </w:pPr>
    </w:lvl>
    <w:lvl w:ilvl="7" w:tplc="04180019" w:tentative="1">
      <w:start w:val="1"/>
      <w:numFmt w:val="lowerLetter"/>
      <w:lvlText w:val="%8."/>
      <w:lvlJc w:val="left"/>
      <w:pPr>
        <w:ind w:left="6000" w:hanging="360"/>
      </w:pPr>
    </w:lvl>
    <w:lvl w:ilvl="8" w:tplc="0418001B" w:tentative="1">
      <w:start w:val="1"/>
      <w:numFmt w:val="lowerRoman"/>
      <w:lvlText w:val="%9."/>
      <w:lvlJc w:val="right"/>
      <w:pPr>
        <w:ind w:left="6720" w:hanging="180"/>
      </w:pPr>
    </w:lvl>
  </w:abstractNum>
  <w:abstractNum w:abstractNumId="27" w15:restartNumberingAfterBreak="0">
    <w:nsid w:val="569C585F"/>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1F2C24"/>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3910AA"/>
    <w:multiLevelType w:val="hybridMultilevel"/>
    <w:tmpl w:val="345ACFD8"/>
    <w:lvl w:ilvl="0" w:tplc="D90AD45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E1284A"/>
    <w:multiLevelType w:val="hybridMultilevel"/>
    <w:tmpl w:val="DE3C1E8E"/>
    <w:lvl w:ilvl="0" w:tplc="0418000F">
      <w:start w:val="1"/>
      <w:numFmt w:val="decimal"/>
      <w:lvlText w:val="%1."/>
      <w:lvlJc w:val="left"/>
      <w:pPr>
        <w:ind w:left="1080" w:hanging="360"/>
      </w:pPr>
    </w:lvl>
    <w:lvl w:ilvl="1" w:tplc="6D50FA2A">
      <w:start w:val="1"/>
      <w:numFmt w:val="lowerLetter"/>
      <w:lvlText w:val="%2)"/>
      <w:lvlJc w:val="left"/>
      <w:pPr>
        <w:ind w:left="1800" w:hanging="360"/>
      </w:pPr>
      <w:rPr>
        <w:rFonts w:hint="default"/>
      </w:r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5EA22F22"/>
    <w:multiLevelType w:val="hybridMultilevel"/>
    <w:tmpl w:val="60749C8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32E2AE2"/>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start w:val="1"/>
      <w:numFmt w:val="lowerRoman"/>
      <w:lvlText w:val="%3."/>
      <w:lvlJc w:val="right"/>
      <w:pPr>
        <w:ind w:left="2826" w:hanging="180"/>
      </w:pPr>
    </w:lvl>
    <w:lvl w:ilvl="3" w:tplc="0409000F">
      <w:start w:val="1"/>
      <w:numFmt w:val="decimal"/>
      <w:lvlText w:val="%4."/>
      <w:lvlJc w:val="left"/>
      <w:pPr>
        <w:ind w:left="3546" w:hanging="360"/>
      </w:pPr>
    </w:lvl>
    <w:lvl w:ilvl="4" w:tplc="04090019">
      <w:start w:val="1"/>
      <w:numFmt w:val="lowerLetter"/>
      <w:lvlText w:val="%5."/>
      <w:lvlJc w:val="left"/>
      <w:pPr>
        <w:ind w:left="4266" w:hanging="360"/>
      </w:pPr>
    </w:lvl>
    <w:lvl w:ilvl="5" w:tplc="0409001B">
      <w:start w:val="1"/>
      <w:numFmt w:val="lowerRoman"/>
      <w:lvlText w:val="%6."/>
      <w:lvlJc w:val="right"/>
      <w:pPr>
        <w:ind w:left="4986" w:hanging="180"/>
      </w:pPr>
    </w:lvl>
    <w:lvl w:ilvl="6" w:tplc="0409000F">
      <w:start w:val="1"/>
      <w:numFmt w:val="decimal"/>
      <w:lvlText w:val="%7."/>
      <w:lvlJc w:val="left"/>
      <w:pPr>
        <w:ind w:left="5706" w:hanging="360"/>
      </w:pPr>
    </w:lvl>
    <w:lvl w:ilvl="7" w:tplc="04090019">
      <w:start w:val="1"/>
      <w:numFmt w:val="lowerLetter"/>
      <w:lvlText w:val="%8."/>
      <w:lvlJc w:val="left"/>
      <w:pPr>
        <w:ind w:left="6426" w:hanging="360"/>
      </w:pPr>
    </w:lvl>
    <w:lvl w:ilvl="8" w:tplc="0409001B">
      <w:start w:val="1"/>
      <w:numFmt w:val="lowerRoman"/>
      <w:lvlText w:val="%9."/>
      <w:lvlJc w:val="right"/>
      <w:pPr>
        <w:ind w:left="7146" w:hanging="180"/>
      </w:pPr>
    </w:lvl>
  </w:abstractNum>
  <w:abstractNum w:abstractNumId="33" w15:restartNumberingAfterBreak="0">
    <w:nsid w:val="63B43C3C"/>
    <w:multiLevelType w:val="hybridMultilevel"/>
    <w:tmpl w:val="72583E80"/>
    <w:lvl w:ilvl="0" w:tplc="04180017">
      <w:start w:val="1"/>
      <w:numFmt w:val="lowerLetter"/>
      <w:lvlText w:val="%1)"/>
      <w:lvlJc w:val="left"/>
      <w:pPr>
        <w:ind w:left="720" w:hanging="360"/>
      </w:pPr>
    </w:lvl>
    <w:lvl w:ilvl="1" w:tplc="A5B490F8">
      <w:start w:val="1"/>
      <w:numFmt w:val="lowerLetter"/>
      <w:lvlText w:val="%2)"/>
      <w:lvlJc w:val="left"/>
      <w:pPr>
        <w:ind w:left="1440" w:hanging="360"/>
      </w:pPr>
      <w:rPr>
        <w:rFonts w:hint="default"/>
      </w:rPr>
    </w:lvl>
    <w:lvl w:ilvl="2" w:tplc="42DEBC5A">
      <w:start w:val="1"/>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46531FF"/>
    <w:multiLevelType w:val="multilevel"/>
    <w:tmpl w:val="DC7036C8"/>
    <w:lvl w:ilvl="0">
      <w:start w:val="1"/>
      <w:numFmt w:val="decimal"/>
      <w:lvlRestart w:val="0"/>
      <w:pStyle w:val="Heading1"/>
      <w:lvlText w:val="%1"/>
      <w:lvlJc w:val="left"/>
      <w:pPr>
        <w:ind w:left="8505" w:hanging="850"/>
      </w:pPr>
      <w:rPr>
        <w:rFonts w:cs="Times New Roman"/>
        <w:b/>
        <w:bCs/>
        <w:i w:val="0"/>
        <w:iCs w:val="0"/>
      </w:rPr>
    </w:lvl>
    <w:lvl w:ilvl="1">
      <w:start w:val="1"/>
      <w:numFmt w:val="decimal"/>
      <w:pStyle w:val="Heading2"/>
      <w:lvlText w:val="%1.%2"/>
      <w:lvlJc w:val="left"/>
      <w:pPr>
        <w:ind w:left="850" w:hanging="850"/>
      </w:pPr>
      <w:rPr>
        <w:rFonts w:cs="Times New Roman"/>
        <w:b/>
        <w:bCs/>
        <w:i w:val="0"/>
        <w:iCs w:val="0"/>
      </w:rPr>
    </w:lvl>
    <w:lvl w:ilvl="2">
      <w:start w:val="1"/>
      <w:numFmt w:val="decimal"/>
      <w:pStyle w:val="Heading3"/>
      <w:lvlText w:val="%1.%2.%3"/>
      <w:lvlJc w:val="left"/>
      <w:pPr>
        <w:ind w:left="850" w:hanging="850"/>
      </w:pPr>
      <w:rPr>
        <w:rFonts w:cs="Times New Roman"/>
        <w:b w:val="0"/>
        <w:bCs w:val="0"/>
        <w:i w:val="0"/>
        <w:iCs w:val="0"/>
      </w:rPr>
    </w:lvl>
    <w:lvl w:ilvl="3">
      <w:start w:val="1"/>
      <w:numFmt w:val="decimal"/>
      <w:pStyle w:val="Heading4"/>
      <w:lvlText w:val="%1.%2.%3.%4"/>
      <w:lvlJc w:val="left"/>
      <w:pPr>
        <w:ind w:left="2977" w:hanging="850"/>
      </w:pPr>
      <w:rPr>
        <w:rFonts w:cs="Times New Roman"/>
        <w:b w:val="0"/>
        <w:bCs w:val="0"/>
        <w:i w:val="0"/>
        <w:iCs w:val="0"/>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5" w15:restartNumberingAfterBreak="0">
    <w:nsid w:val="648D34DB"/>
    <w:multiLevelType w:val="hybridMultilevel"/>
    <w:tmpl w:val="E2768074"/>
    <w:lvl w:ilvl="0" w:tplc="04090017">
      <w:start w:val="1"/>
      <w:numFmt w:val="lowerLetter"/>
      <w:lvlText w:val="%1)"/>
      <w:lvlJc w:val="left"/>
      <w:pPr>
        <w:ind w:left="120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6644642"/>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2D6F49"/>
    <w:multiLevelType w:val="multilevel"/>
    <w:tmpl w:val="23142602"/>
    <w:lvl w:ilvl="0">
      <w:start w:val="1"/>
      <w:numFmt w:val="bullet"/>
      <w:pStyle w:val="Bullet"/>
      <w:lvlText w:val=""/>
      <w:lvlJc w:val="left"/>
      <w:pPr>
        <w:ind w:left="284" w:hanging="284"/>
      </w:pPr>
      <w:rPr>
        <w:rFonts w:ascii="Symbol" w:hAnsi="Symbol" w:hint="default"/>
        <w:color w:val="auto"/>
        <w:sz w:val="26"/>
      </w:rPr>
    </w:lvl>
    <w:lvl w:ilvl="1">
      <w:start w:val="1"/>
      <w:numFmt w:val="bullet"/>
      <w:lvlText w:val="–"/>
      <w:lvlJc w:val="left"/>
      <w:pPr>
        <w:ind w:left="567" w:hanging="283"/>
      </w:pPr>
      <w:rPr>
        <w:rFonts w:ascii="Arial" w:hAnsi="Arial" w:hint="default"/>
        <w:color w:val="auto"/>
      </w:rPr>
    </w:lvl>
    <w:lvl w:ilvl="2">
      <w:start w:val="1"/>
      <w:numFmt w:val="bullet"/>
      <w:lvlRestart w:val="0"/>
      <w:lvlText w:val="■"/>
      <w:lvlJc w:val="left"/>
      <w:pPr>
        <w:tabs>
          <w:tab w:val="num" w:pos="851"/>
        </w:tabs>
        <w:ind w:left="851" w:hanging="284"/>
      </w:pPr>
      <w:rPr>
        <w:rFonts w:ascii="Arial" w:hAnsi="Arial" w:hint="default"/>
        <w:color w:val="auto"/>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701" w:hanging="281"/>
      </w:pPr>
      <w:rPr>
        <w:rFonts w:ascii="Arial" w:hAnsi="Arial" w:hint="default"/>
        <w:color w:val="auto"/>
      </w:rPr>
    </w:lvl>
    <w:lvl w:ilvl="5">
      <w:start w:val="1"/>
      <w:numFmt w:val="bullet"/>
      <w:lvlText w:val="–"/>
      <w:lvlJc w:val="left"/>
      <w:pPr>
        <w:ind w:left="2066" w:hanging="362"/>
      </w:pPr>
      <w:rPr>
        <w:rFonts w:ascii="Arial" w:hAnsi="Arial" w:hint="default"/>
        <w:color w:val="auto"/>
      </w:rPr>
    </w:lvl>
    <w:lvl w:ilvl="6">
      <w:start w:val="1"/>
      <w:numFmt w:val="bullet"/>
      <w:lvlText w:val=""/>
      <w:lvlJc w:val="left"/>
      <w:pPr>
        <w:ind w:left="2350" w:hanging="362"/>
      </w:pPr>
      <w:rPr>
        <w:rFonts w:ascii="Symbol" w:hAnsi="Symbol" w:hint="default"/>
      </w:rPr>
    </w:lvl>
    <w:lvl w:ilvl="7">
      <w:start w:val="1"/>
      <w:numFmt w:val="bullet"/>
      <w:lvlText w:val="o"/>
      <w:lvlJc w:val="left"/>
      <w:pPr>
        <w:ind w:left="2634" w:hanging="362"/>
      </w:pPr>
      <w:rPr>
        <w:rFonts w:ascii="Courier New" w:hAnsi="Courier New" w:hint="default"/>
      </w:rPr>
    </w:lvl>
    <w:lvl w:ilvl="8">
      <w:start w:val="1"/>
      <w:numFmt w:val="bullet"/>
      <w:lvlText w:val=""/>
      <w:lvlJc w:val="left"/>
      <w:pPr>
        <w:ind w:left="2918" w:hanging="362"/>
      </w:pPr>
      <w:rPr>
        <w:rFonts w:ascii="Wingdings" w:hAnsi="Wingdings" w:hint="default"/>
      </w:rPr>
    </w:lvl>
  </w:abstractNum>
  <w:abstractNum w:abstractNumId="38" w15:restartNumberingAfterBreak="0">
    <w:nsid w:val="6D2A38FD"/>
    <w:multiLevelType w:val="hybridMultilevel"/>
    <w:tmpl w:val="E4EA8C2C"/>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9" w15:restartNumberingAfterBreak="0">
    <w:nsid w:val="6E1744D6"/>
    <w:multiLevelType w:val="hybridMultilevel"/>
    <w:tmpl w:val="111E30D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0762F16"/>
    <w:multiLevelType w:val="hybridMultilevel"/>
    <w:tmpl w:val="533CB6F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2417F84"/>
    <w:multiLevelType w:val="hybridMultilevel"/>
    <w:tmpl w:val="BBD8E41C"/>
    <w:lvl w:ilvl="0" w:tplc="DC0C48B6">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3B64CEE"/>
    <w:multiLevelType w:val="singleLevel"/>
    <w:tmpl w:val="2BFA80BA"/>
    <w:lvl w:ilvl="0">
      <w:numFmt w:val="bullet"/>
      <w:pStyle w:val="Bodytext-Bullet"/>
      <w:lvlText w:val=""/>
      <w:lvlJc w:val="left"/>
      <w:pPr>
        <w:tabs>
          <w:tab w:val="num" w:pos="360"/>
        </w:tabs>
        <w:ind w:left="360" w:hanging="360"/>
      </w:pPr>
      <w:rPr>
        <w:rFonts w:ascii="Symbol" w:hAnsi="Symbol" w:hint="default"/>
      </w:rPr>
    </w:lvl>
  </w:abstractNum>
  <w:abstractNum w:abstractNumId="43" w15:restartNumberingAfterBreak="0">
    <w:nsid w:val="75E369C9"/>
    <w:multiLevelType w:val="hybridMultilevel"/>
    <w:tmpl w:val="906615A4"/>
    <w:lvl w:ilvl="0" w:tplc="04090017">
      <w:start w:val="1"/>
      <w:numFmt w:val="lowerLetter"/>
      <w:lvlText w:val="%1)"/>
      <w:lvlJc w:val="lef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263B28"/>
    <w:multiLevelType w:val="hybridMultilevel"/>
    <w:tmpl w:val="8068B3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B2A5D0D"/>
    <w:multiLevelType w:val="hybridMultilevel"/>
    <w:tmpl w:val="17F0ABE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7"/>
  </w:num>
  <w:num w:numId="2">
    <w:abstractNumId w:val="34"/>
  </w:num>
  <w:num w:numId="3">
    <w:abstractNumId w:val="33"/>
  </w:num>
  <w:num w:numId="4">
    <w:abstractNumId w:val="31"/>
  </w:num>
  <w:num w:numId="5">
    <w:abstractNumId w:val="45"/>
  </w:num>
  <w:num w:numId="6">
    <w:abstractNumId w:val="39"/>
  </w:num>
  <w:num w:numId="7">
    <w:abstractNumId w:val="40"/>
  </w:num>
  <w:num w:numId="8">
    <w:abstractNumId w:val="14"/>
  </w:num>
  <w:num w:numId="9">
    <w:abstractNumId w:val="30"/>
  </w:num>
  <w:num w:numId="10">
    <w:abstractNumId w:val="24"/>
  </w:num>
  <w:num w:numId="11">
    <w:abstractNumId w:val="44"/>
  </w:num>
  <w:num w:numId="12">
    <w:abstractNumId w:val="13"/>
  </w:num>
  <w:num w:numId="13">
    <w:abstractNumId w:val="1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8"/>
  </w:num>
  <w:num w:numId="17">
    <w:abstractNumId w:val="29"/>
  </w:num>
  <w:num w:numId="18">
    <w:abstractNumId w:val="0"/>
  </w:num>
  <w:num w:numId="19">
    <w:abstractNumId w:val="1"/>
  </w:num>
  <w:num w:numId="20">
    <w:abstractNumId w:val="26"/>
  </w:num>
  <w:num w:numId="21">
    <w:abstractNumId w:val="5"/>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7"/>
  </w:num>
  <w:num w:numId="25">
    <w:abstractNumId w:val="15"/>
  </w:num>
  <w:num w:numId="26">
    <w:abstractNumId w:val="6"/>
  </w:num>
  <w:num w:numId="27">
    <w:abstractNumId w:val="41"/>
  </w:num>
  <w:num w:numId="28">
    <w:abstractNumId w:val="42"/>
  </w:num>
  <w:num w:numId="29">
    <w:abstractNumId w:val="3"/>
  </w:num>
  <w:num w:numId="30">
    <w:abstractNumId w:val="35"/>
  </w:num>
  <w:num w:numId="31">
    <w:abstractNumId w:val="20"/>
  </w:num>
  <w:num w:numId="32">
    <w:abstractNumId w:val="18"/>
  </w:num>
  <w:num w:numId="33">
    <w:abstractNumId w:val="8"/>
  </w:num>
  <w:num w:numId="34">
    <w:abstractNumId w:val="16"/>
  </w:num>
  <w:num w:numId="35">
    <w:abstractNumId w:val="25"/>
  </w:num>
  <w:num w:numId="36">
    <w:abstractNumId w:val="21"/>
  </w:num>
  <w:num w:numId="37">
    <w:abstractNumId w:val="28"/>
  </w:num>
  <w:num w:numId="38">
    <w:abstractNumId w:val="22"/>
  </w:num>
  <w:num w:numId="39">
    <w:abstractNumId w:val="19"/>
  </w:num>
  <w:num w:numId="40">
    <w:abstractNumId w:val="2"/>
  </w:num>
  <w:num w:numId="41">
    <w:abstractNumId w:val="27"/>
  </w:num>
  <w:num w:numId="42">
    <w:abstractNumId w:val="43"/>
  </w:num>
  <w:num w:numId="43">
    <w:abstractNumId w:val="12"/>
  </w:num>
  <w:num w:numId="44">
    <w:abstractNumId w:val="36"/>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defaultTabStop w:val="708"/>
  <w:hyphenationZone w:val="425"/>
  <w:doNotHyphenateCap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643"/>
    <w:rsid w:val="00001803"/>
    <w:rsid w:val="000018E1"/>
    <w:rsid w:val="00002336"/>
    <w:rsid w:val="00002436"/>
    <w:rsid w:val="0000282D"/>
    <w:rsid w:val="00002E23"/>
    <w:rsid w:val="00003454"/>
    <w:rsid w:val="00003A81"/>
    <w:rsid w:val="00003ABB"/>
    <w:rsid w:val="0000426A"/>
    <w:rsid w:val="0000449F"/>
    <w:rsid w:val="0000526D"/>
    <w:rsid w:val="000053A2"/>
    <w:rsid w:val="0000569E"/>
    <w:rsid w:val="00007A8D"/>
    <w:rsid w:val="000109F0"/>
    <w:rsid w:val="0001131A"/>
    <w:rsid w:val="000116F0"/>
    <w:rsid w:val="00011E22"/>
    <w:rsid w:val="00012D36"/>
    <w:rsid w:val="00013264"/>
    <w:rsid w:val="00013860"/>
    <w:rsid w:val="00014733"/>
    <w:rsid w:val="0001482C"/>
    <w:rsid w:val="00014C10"/>
    <w:rsid w:val="00015FFC"/>
    <w:rsid w:val="00016615"/>
    <w:rsid w:val="00020B79"/>
    <w:rsid w:val="00020C6D"/>
    <w:rsid w:val="000229D8"/>
    <w:rsid w:val="000249F6"/>
    <w:rsid w:val="00025285"/>
    <w:rsid w:val="000259B5"/>
    <w:rsid w:val="0002613D"/>
    <w:rsid w:val="00026190"/>
    <w:rsid w:val="00026383"/>
    <w:rsid w:val="00026467"/>
    <w:rsid w:val="000277BC"/>
    <w:rsid w:val="00027B75"/>
    <w:rsid w:val="00027BA5"/>
    <w:rsid w:val="00030AD3"/>
    <w:rsid w:val="00030E54"/>
    <w:rsid w:val="0003139A"/>
    <w:rsid w:val="00031B50"/>
    <w:rsid w:val="0003276B"/>
    <w:rsid w:val="00032903"/>
    <w:rsid w:val="00033AE9"/>
    <w:rsid w:val="00033D02"/>
    <w:rsid w:val="00033E6A"/>
    <w:rsid w:val="00034811"/>
    <w:rsid w:val="000359A2"/>
    <w:rsid w:val="00035F97"/>
    <w:rsid w:val="000360CE"/>
    <w:rsid w:val="000367D0"/>
    <w:rsid w:val="000367F0"/>
    <w:rsid w:val="00036934"/>
    <w:rsid w:val="00036964"/>
    <w:rsid w:val="00036D5C"/>
    <w:rsid w:val="000375A7"/>
    <w:rsid w:val="00040204"/>
    <w:rsid w:val="00040404"/>
    <w:rsid w:val="000407CE"/>
    <w:rsid w:val="00040F45"/>
    <w:rsid w:val="00042878"/>
    <w:rsid w:val="00042B06"/>
    <w:rsid w:val="0004330A"/>
    <w:rsid w:val="00043E79"/>
    <w:rsid w:val="00046406"/>
    <w:rsid w:val="0004772B"/>
    <w:rsid w:val="00047AEB"/>
    <w:rsid w:val="00050495"/>
    <w:rsid w:val="00050AED"/>
    <w:rsid w:val="00050CB9"/>
    <w:rsid w:val="00052C88"/>
    <w:rsid w:val="0005396C"/>
    <w:rsid w:val="00053F37"/>
    <w:rsid w:val="000542DB"/>
    <w:rsid w:val="00055230"/>
    <w:rsid w:val="00055A84"/>
    <w:rsid w:val="00055E55"/>
    <w:rsid w:val="000561C1"/>
    <w:rsid w:val="000564E4"/>
    <w:rsid w:val="0005675E"/>
    <w:rsid w:val="000572E6"/>
    <w:rsid w:val="00057C97"/>
    <w:rsid w:val="00060453"/>
    <w:rsid w:val="000607D7"/>
    <w:rsid w:val="00060F12"/>
    <w:rsid w:val="0006145A"/>
    <w:rsid w:val="00061E7A"/>
    <w:rsid w:val="00063CDF"/>
    <w:rsid w:val="00064126"/>
    <w:rsid w:val="0006426D"/>
    <w:rsid w:val="00064D71"/>
    <w:rsid w:val="00064DAC"/>
    <w:rsid w:val="00064FE2"/>
    <w:rsid w:val="0006603A"/>
    <w:rsid w:val="00066044"/>
    <w:rsid w:val="0006679A"/>
    <w:rsid w:val="00067A5C"/>
    <w:rsid w:val="00067A71"/>
    <w:rsid w:val="00067F10"/>
    <w:rsid w:val="00070328"/>
    <w:rsid w:val="00070401"/>
    <w:rsid w:val="00070D50"/>
    <w:rsid w:val="00070F0A"/>
    <w:rsid w:val="00071432"/>
    <w:rsid w:val="0007192A"/>
    <w:rsid w:val="000719D8"/>
    <w:rsid w:val="00071D9E"/>
    <w:rsid w:val="00072347"/>
    <w:rsid w:val="000736F8"/>
    <w:rsid w:val="00073862"/>
    <w:rsid w:val="00073CF0"/>
    <w:rsid w:val="00074FFE"/>
    <w:rsid w:val="00075B33"/>
    <w:rsid w:val="00075D35"/>
    <w:rsid w:val="000760C5"/>
    <w:rsid w:val="000761A3"/>
    <w:rsid w:val="00076563"/>
    <w:rsid w:val="00076DA9"/>
    <w:rsid w:val="000774BE"/>
    <w:rsid w:val="00080492"/>
    <w:rsid w:val="00080657"/>
    <w:rsid w:val="000812C2"/>
    <w:rsid w:val="00081BC2"/>
    <w:rsid w:val="0008247C"/>
    <w:rsid w:val="00082BC4"/>
    <w:rsid w:val="0008311C"/>
    <w:rsid w:val="000835F5"/>
    <w:rsid w:val="0008392A"/>
    <w:rsid w:val="000842EF"/>
    <w:rsid w:val="00084CDE"/>
    <w:rsid w:val="00085596"/>
    <w:rsid w:val="00085886"/>
    <w:rsid w:val="00085A39"/>
    <w:rsid w:val="000863AF"/>
    <w:rsid w:val="0008683D"/>
    <w:rsid w:val="00086D42"/>
    <w:rsid w:val="00087962"/>
    <w:rsid w:val="0009013D"/>
    <w:rsid w:val="00090287"/>
    <w:rsid w:val="00090309"/>
    <w:rsid w:val="00091041"/>
    <w:rsid w:val="000915E6"/>
    <w:rsid w:val="0009219D"/>
    <w:rsid w:val="000926BE"/>
    <w:rsid w:val="000927F0"/>
    <w:rsid w:val="00092AE8"/>
    <w:rsid w:val="000939A4"/>
    <w:rsid w:val="00093A1E"/>
    <w:rsid w:val="00093DC8"/>
    <w:rsid w:val="00093FC0"/>
    <w:rsid w:val="0009441F"/>
    <w:rsid w:val="00095124"/>
    <w:rsid w:val="0009601E"/>
    <w:rsid w:val="000964D7"/>
    <w:rsid w:val="00096818"/>
    <w:rsid w:val="00097D28"/>
    <w:rsid w:val="00097DD0"/>
    <w:rsid w:val="000A0C23"/>
    <w:rsid w:val="000A0E03"/>
    <w:rsid w:val="000A17FA"/>
    <w:rsid w:val="000A1ECA"/>
    <w:rsid w:val="000A33CD"/>
    <w:rsid w:val="000A33FA"/>
    <w:rsid w:val="000A3634"/>
    <w:rsid w:val="000A3899"/>
    <w:rsid w:val="000A4078"/>
    <w:rsid w:val="000A4C5E"/>
    <w:rsid w:val="000A4F46"/>
    <w:rsid w:val="000A55C6"/>
    <w:rsid w:val="000A580E"/>
    <w:rsid w:val="000A5C84"/>
    <w:rsid w:val="000A6D78"/>
    <w:rsid w:val="000A7D76"/>
    <w:rsid w:val="000B01B5"/>
    <w:rsid w:val="000B071F"/>
    <w:rsid w:val="000B12F1"/>
    <w:rsid w:val="000B16AF"/>
    <w:rsid w:val="000B1965"/>
    <w:rsid w:val="000B1DF8"/>
    <w:rsid w:val="000B232D"/>
    <w:rsid w:val="000B27B5"/>
    <w:rsid w:val="000B284D"/>
    <w:rsid w:val="000B3A64"/>
    <w:rsid w:val="000B3A8D"/>
    <w:rsid w:val="000B3C2F"/>
    <w:rsid w:val="000B3F5E"/>
    <w:rsid w:val="000B41BE"/>
    <w:rsid w:val="000B482A"/>
    <w:rsid w:val="000B4E5F"/>
    <w:rsid w:val="000B574C"/>
    <w:rsid w:val="000B5820"/>
    <w:rsid w:val="000B65B0"/>
    <w:rsid w:val="000B66D4"/>
    <w:rsid w:val="000B688B"/>
    <w:rsid w:val="000B71E3"/>
    <w:rsid w:val="000B7BAE"/>
    <w:rsid w:val="000C04AD"/>
    <w:rsid w:val="000C08CC"/>
    <w:rsid w:val="000C1031"/>
    <w:rsid w:val="000C126C"/>
    <w:rsid w:val="000C2814"/>
    <w:rsid w:val="000C28D3"/>
    <w:rsid w:val="000C3FD9"/>
    <w:rsid w:val="000C4207"/>
    <w:rsid w:val="000C4453"/>
    <w:rsid w:val="000C4521"/>
    <w:rsid w:val="000C49C0"/>
    <w:rsid w:val="000C4ED6"/>
    <w:rsid w:val="000C4F9D"/>
    <w:rsid w:val="000C5062"/>
    <w:rsid w:val="000C55FD"/>
    <w:rsid w:val="000C563E"/>
    <w:rsid w:val="000C57EA"/>
    <w:rsid w:val="000C5B66"/>
    <w:rsid w:val="000C622B"/>
    <w:rsid w:val="000C74CD"/>
    <w:rsid w:val="000D0032"/>
    <w:rsid w:val="000D0DEF"/>
    <w:rsid w:val="000D330E"/>
    <w:rsid w:val="000D3CD1"/>
    <w:rsid w:val="000D3FF0"/>
    <w:rsid w:val="000D5486"/>
    <w:rsid w:val="000D69BB"/>
    <w:rsid w:val="000D6D95"/>
    <w:rsid w:val="000E1167"/>
    <w:rsid w:val="000E172A"/>
    <w:rsid w:val="000E19EB"/>
    <w:rsid w:val="000E2D62"/>
    <w:rsid w:val="000E33C4"/>
    <w:rsid w:val="000E380D"/>
    <w:rsid w:val="000E39E5"/>
    <w:rsid w:val="000E5057"/>
    <w:rsid w:val="000E51E0"/>
    <w:rsid w:val="000E545A"/>
    <w:rsid w:val="000E605A"/>
    <w:rsid w:val="000E71FF"/>
    <w:rsid w:val="000F0607"/>
    <w:rsid w:val="000F08F5"/>
    <w:rsid w:val="000F20D5"/>
    <w:rsid w:val="000F2615"/>
    <w:rsid w:val="000F2E4A"/>
    <w:rsid w:val="000F36B1"/>
    <w:rsid w:val="000F4501"/>
    <w:rsid w:val="000F55FA"/>
    <w:rsid w:val="000F60B5"/>
    <w:rsid w:val="000F7FCF"/>
    <w:rsid w:val="001005D0"/>
    <w:rsid w:val="00101386"/>
    <w:rsid w:val="001017F8"/>
    <w:rsid w:val="00101849"/>
    <w:rsid w:val="00101FFD"/>
    <w:rsid w:val="001022C5"/>
    <w:rsid w:val="001024AB"/>
    <w:rsid w:val="00102771"/>
    <w:rsid w:val="00102AB7"/>
    <w:rsid w:val="00102EF1"/>
    <w:rsid w:val="001035F2"/>
    <w:rsid w:val="001040CA"/>
    <w:rsid w:val="00104460"/>
    <w:rsid w:val="001047E2"/>
    <w:rsid w:val="00105475"/>
    <w:rsid w:val="0010660B"/>
    <w:rsid w:val="00106D03"/>
    <w:rsid w:val="00107E97"/>
    <w:rsid w:val="00112307"/>
    <w:rsid w:val="00112845"/>
    <w:rsid w:val="0011324C"/>
    <w:rsid w:val="00113B98"/>
    <w:rsid w:val="001142D5"/>
    <w:rsid w:val="001147EE"/>
    <w:rsid w:val="001151BD"/>
    <w:rsid w:val="00115429"/>
    <w:rsid w:val="00115A6C"/>
    <w:rsid w:val="00115CFA"/>
    <w:rsid w:val="00115F6F"/>
    <w:rsid w:val="001176ED"/>
    <w:rsid w:val="001178C3"/>
    <w:rsid w:val="00117C92"/>
    <w:rsid w:val="00117D71"/>
    <w:rsid w:val="00120962"/>
    <w:rsid w:val="00120E97"/>
    <w:rsid w:val="001220B0"/>
    <w:rsid w:val="00122209"/>
    <w:rsid w:val="00123605"/>
    <w:rsid w:val="00123764"/>
    <w:rsid w:val="00123846"/>
    <w:rsid w:val="001241C8"/>
    <w:rsid w:val="00124D19"/>
    <w:rsid w:val="00124D5F"/>
    <w:rsid w:val="00125F2D"/>
    <w:rsid w:val="001268F9"/>
    <w:rsid w:val="00127814"/>
    <w:rsid w:val="00127A64"/>
    <w:rsid w:val="00127E09"/>
    <w:rsid w:val="00130BAE"/>
    <w:rsid w:val="00131289"/>
    <w:rsid w:val="001323CB"/>
    <w:rsid w:val="00132D3D"/>
    <w:rsid w:val="00132DBB"/>
    <w:rsid w:val="00133060"/>
    <w:rsid w:val="00133130"/>
    <w:rsid w:val="00133243"/>
    <w:rsid w:val="00133761"/>
    <w:rsid w:val="00133C3C"/>
    <w:rsid w:val="00133DC5"/>
    <w:rsid w:val="00133F51"/>
    <w:rsid w:val="00134391"/>
    <w:rsid w:val="001356EA"/>
    <w:rsid w:val="00135C94"/>
    <w:rsid w:val="00136BD4"/>
    <w:rsid w:val="00137562"/>
    <w:rsid w:val="001375D0"/>
    <w:rsid w:val="00137691"/>
    <w:rsid w:val="001377F0"/>
    <w:rsid w:val="001427E1"/>
    <w:rsid w:val="00142AFF"/>
    <w:rsid w:val="001432A3"/>
    <w:rsid w:val="001432D3"/>
    <w:rsid w:val="00143F9A"/>
    <w:rsid w:val="001449E4"/>
    <w:rsid w:val="00144DEF"/>
    <w:rsid w:val="00144EA3"/>
    <w:rsid w:val="0014538B"/>
    <w:rsid w:val="00146239"/>
    <w:rsid w:val="00146891"/>
    <w:rsid w:val="001474E1"/>
    <w:rsid w:val="00150355"/>
    <w:rsid w:val="00150536"/>
    <w:rsid w:val="001507E2"/>
    <w:rsid w:val="00150FAF"/>
    <w:rsid w:val="00151209"/>
    <w:rsid w:val="001521A5"/>
    <w:rsid w:val="00152626"/>
    <w:rsid w:val="00152CB0"/>
    <w:rsid w:val="00152EA1"/>
    <w:rsid w:val="0015745A"/>
    <w:rsid w:val="00157B3C"/>
    <w:rsid w:val="00160315"/>
    <w:rsid w:val="00160705"/>
    <w:rsid w:val="00161DC9"/>
    <w:rsid w:val="00163794"/>
    <w:rsid w:val="0016584A"/>
    <w:rsid w:val="00166CEA"/>
    <w:rsid w:val="00166E35"/>
    <w:rsid w:val="00167105"/>
    <w:rsid w:val="001707CA"/>
    <w:rsid w:val="00171083"/>
    <w:rsid w:val="001712DA"/>
    <w:rsid w:val="00171957"/>
    <w:rsid w:val="00172E18"/>
    <w:rsid w:val="001733FC"/>
    <w:rsid w:val="00174377"/>
    <w:rsid w:val="00174596"/>
    <w:rsid w:val="00175169"/>
    <w:rsid w:val="00175DDF"/>
    <w:rsid w:val="0017648B"/>
    <w:rsid w:val="0017654D"/>
    <w:rsid w:val="00176F3D"/>
    <w:rsid w:val="0017725C"/>
    <w:rsid w:val="001777EA"/>
    <w:rsid w:val="00180419"/>
    <w:rsid w:val="001807A8"/>
    <w:rsid w:val="00180B08"/>
    <w:rsid w:val="001815D5"/>
    <w:rsid w:val="0018174B"/>
    <w:rsid w:val="00181A19"/>
    <w:rsid w:val="001821D2"/>
    <w:rsid w:val="001831C1"/>
    <w:rsid w:val="00184C98"/>
    <w:rsid w:val="00185742"/>
    <w:rsid w:val="00186088"/>
    <w:rsid w:val="0018728B"/>
    <w:rsid w:val="0018789C"/>
    <w:rsid w:val="00187AD2"/>
    <w:rsid w:val="00190301"/>
    <w:rsid w:val="001903A5"/>
    <w:rsid w:val="001903CD"/>
    <w:rsid w:val="00190630"/>
    <w:rsid w:val="0019074C"/>
    <w:rsid w:val="00190CA2"/>
    <w:rsid w:val="00191C4C"/>
    <w:rsid w:val="00192A0D"/>
    <w:rsid w:val="00192C4C"/>
    <w:rsid w:val="00193918"/>
    <w:rsid w:val="00193D2E"/>
    <w:rsid w:val="00193ED0"/>
    <w:rsid w:val="00194BC5"/>
    <w:rsid w:val="00194CE7"/>
    <w:rsid w:val="00194F38"/>
    <w:rsid w:val="00196688"/>
    <w:rsid w:val="001969A1"/>
    <w:rsid w:val="00196E93"/>
    <w:rsid w:val="001A0C41"/>
    <w:rsid w:val="001A164A"/>
    <w:rsid w:val="001A1ED4"/>
    <w:rsid w:val="001A1FC4"/>
    <w:rsid w:val="001A2889"/>
    <w:rsid w:val="001A33CD"/>
    <w:rsid w:val="001A373B"/>
    <w:rsid w:val="001A37FA"/>
    <w:rsid w:val="001A3C67"/>
    <w:rsid w:val="001A4B29"/>
    <w:rsid w:val="001A5139"/>
    <w:rsid w:val="001A5679"/>
    <w:rsid w:val="001A63BF"/>
    <w:rsid w:val="001A65A2"/>
    <w:rsid w:val="001A72B1"/>
    <w:rsid w:val="001A7DAA"/>
    <w:rsid w:val="001B1663"/>
    <w:rsid w:val="001B1A1A"/>
    <w:rsid w:val="001B2C48"/>
    <w:rsid w:val="001B34D2"/>
    <w:rsid w:val="001B38BE"/>
    <w:rsid w:val="001B430C"/>
    <w:rsid w:val="001B4719"/>
    <w:rsid w:val="001B47F7"/>
    <w:rsid w:val="001B47FD"/>
    <w:rsid w:val="001B4E46"/>
    <w:rsid w:val="001B62BD"/>
    <w:rsid w:val="001B6811"/>
    <w:rsid w:val="001B6BB2"/>
    <w:rsid w:val="001B7E11"/>
    <w:rsid w:val="001C0624"/>
    <w:rsid w:val="001C0EAA"/>
    <w:rsid w:val="001C17D0"/>
    <w:rsid w:val="001C1BDF"/>
    <w:rsid w:val="001C214C"/>
    <w:rsid w:val="001C28BC"/>
    <w:rsid w:val="001C3384"/>
    <w:rsid w:val="001C369B"/>
    <w:rsid w:val="001C3953"/>
    <w:rsid w:val="001C40DA"/>
    <w:rsid w:val="001C551D"/>
    <w:rsid w:val="001C6D1F"/>
    <w:rsid w:val="001C713F"/>
    <w:rsid w:val="001C7AD2"/>
    <w:rsid w:val="001D0D3B"/>
    <w:rsid w:val="001D0FAE"/>
    <w:rsid w:val="001D20A3"/>
    <w:rsid w:val="001D5021"/>
    <w:rsid w:val="001D6847"/>
    <w:rsid w:val="001D6900"/>
    <w:rsid w:val="001D7236"/>
    <w:rsid w:val="001D725F"/>
    <w:rsid w:val="001D75BC"/>
    <w:rsid w:val="001D7D3D"/>
    <w:rsid w:val="001E1FFF"/>
    <w:rsid w:val="001E21A7"/>
    <w:rsid w:val="001E27CC"/>
    <w:rsid w:val="001E2D8A"/>
    <w:rsid w:val="001E2DC9"/>
    <w:rsid w:val="001E31EF"/>
    <w:rsid w:val="001E37AE"/>
    <w:rsid w:val="001E3D20"/>
    <w:rsid w:val="001E3D9F"/>
    <w:rsid w:val="001E50CB"/>
    <w:rsid w:val="001E53DB"/>
    <w:rsid w:val="001E5B58"/>
    <w:rsid w:val="001E5D65"/>
    <w:rsid w:val="001E62CB"/>
    <w:rsid w:val="001E6E38"/>
    <w:rsid w:val="001E746E"/>
    <w:rsid w:val="001F05EF"/>
    <w:rsid w:val="001F2F97"/>
    <w:rsid w:val="001F3196"/>
    <w:rsid w:val="001F383F"/>
    <w:rsid w:val="001F3FF3"/>
    <w:rsid w:val="001F4202"/>
    <w:rsid w:val="001F481E"/>
    <w:rsid w:val="001F4A5A"/>
    <w:rsid w:val="001F6783"/>
    <w:rsid w:val="001F6B1F"/>
    <w:rsid w:val="001F6D8D"/>
    <w:rsid w:val="001F736F"/>
    <w:rsid w:val="001F77F4"/>
    <w:rsid w:val="001F7A84"/>
    <w:rsid w:val="00200DCE"/>
    <w:rsid w:val="00202892"/>
    <w:rsid w:val="00202D43"/>
    <w:rsid w:val="00203FDE"/>
    <w:rsid w:val="0020469B"/>
    <w:rsid w:val="00204FA8"/>
    <w:rsid w:val="00205952"/>
    <w:rsid w:val="00205A7C"/>
    <w:rsid w:val="00205BEC"/>
    <w:rsid w:val="00205E10"/>
    <w:rsid w:val="002064C1"/>
    <w:rsid w:val="0020653E"/>
    <w:rsid w:val="0020663A"/>
    <w:rsid w:val="00206895"/>
    <w:rsid w:val="00206B91"/>
    <w:rsid w:val="002075DD"/>
    <w:rsid w:val="00207C39"/>
    <w:rsid w:val="002102B5"/>
    <w:rsid w:val="00212055"/>
    <w:rsid w:val="002122FC"/>
    <w:rsid w:val="002124E3"/>
    <w:rsid w:val="00213218"/>
    <w:rsid w:val="0021423B"/>
    <w:rsid w:val="002143BB"/>
    <w:rsid w:val="00214592"/>
    <w:rsid w:val="00215631"/>
    <w:rsid w:val="002157F0"/>
    <w:rsid w:val="00215C35"/>
    <w:rsid w:val="0021695E"/>
    <w:rsid w:val="002169E7"/>
    <w:rsid w:val="00216A44"/>
    <w:rsid w:val="00221F29"/>
    <w:rsid w:val="00225276"/>
    <w:rsid w:val="0022539F"/>
    <w:rsid w:val="002254F5"/>
    <w:rsid w:val="00226C5C"/>
    <w:rsid w:val="00227151"/>
    <w:rsid w:val="0022762E"/>
    <w:rsid w:val="00230F94"/>
    <w:rsid w:val="00232E5B"/>
    <w:rsid w:val="002342C8"/>
    <w:rsid w:val="00234E5C"/>
    <w:rsid w:val="00235009"/>
    <w:rsid w:val="002352E3"/>
    <w:rsid w:val="00235643"/>
    <w:rsid w:val="00236CD9"/>
    <w:rsid w:val="00236E84"/>
    <w:rsid w:val="0023746D"/>
    <w:rsid w:val="00237708"/>
    <w:rsid w:val="00237A83"/>
    <w:rsid w:val="00240955"/>
    <w:rsid w:val="00240C76"/>
    <w:rsid w:val="00240E2A"/>
    <w:rsid w:val="0024298E"/>
    <w:rsid w:val="00242FE3"/>
    <w:rsid w:val="00243346"/>
    <w:rsid w:val="002446F5"/>
    <w:rsid w:val="0024487E"/>
    <w:rsid w:val="00244D80"/>
    <w:rsid w:val="0024572C"/>
    <w:rsid w:val="00245760"/>
    <w:rsid w:val="00246684"/>
    <w:rsid w:val="0024770D"/>
    <w:rsid w:val="00247B8C"/>
    <w:rsid w:val="002504F7"/>
    <w:rsid w:val="0025068A"/>
    <w:rsid w:val="00251C69"/>
    <w:rsid w:val="00252274"/>
    <w:rsid w:val="00253100"/>
    <w:rsid w:val="00253DA1"/>
    <w:rsid w:val="00254015"/>
    <w:rsid w:val="0025477A"/>
    <w:rsid w:val="002554DD"/>
    <w:rsid w:val="00255B14"/>
    <w:rsid w:val="00260C81"/>
    <w:rsid w:val="00261160"/>
    <w:rsid w:val="0026125E"/>
    <w:rsid w:val="00261431"/>
    <w:rsid w:val="00261776"/>
    <w:rsid w:val="00261B53"/>
    <w:rsid w:val="002623D0"/>
    <w:rsid w:val="002625DB"/>
    <w:rsid w:val="0026278A"/>
    <w:rsid w:val="00263214"/>
    <w:rsid w:val="00263E83"/>
    <w:rsid w:val="0026502A"/>
    <w:rsid w:val="00266350"/>
    <w:rsid w:val="0026724C"/>
    <w:rsid w:val="00267455"/>
    <w:rsid w:val="002675FF"/>
    <w:rsid w:val="00271914"/>
    <w:rsid w:val="002724D5"/>
    <w:rsid w:val="00272589"/>
    <w:rsid w:val="002734C1"/>
    <w:rsid w:val="00273DC4"/>
    <w:rsid w:val="002743AE"/>
    <w:rsid w:val="002744E4"/>
    <w:rsid w:val="0027455E"/>
    <w:rsid w:val="00274916"/>
    <w:rsid w:val="00274F3F"/>
    <w:rsid w:val="00275815"/>
    <w:rsid w:val="00276AFC"/>
    <w:rsid w:val="002775D4"/>
    <w:rsid w:val="002775E5"/>
    <w:rsid w:val="00277BA2"/>
    <w:rsid w:val="00277BD5"/>
    <w:rsid w:val="00277FC7"/>
    <w:rsid w:val="00280160"/>
    <w:rsid w:val="0028089F"/>
    <w:rsid w:val="002813A3"/>
    <w:rsid w:val="0028155E"/>
    <w:rsid w:val="002815E2"/>
    <w:rsid w:val="00282794"/>
    <w:rsid w:val="00282A68"/>
    <w:rsid w:val="0028312C"/>
    <w:rsid w:val="00283570"/>
    <w:rsid w:val="002838AA"/>
    <w:rsid w:val="00283A9F"/>
    <w:rsid w:val="00284076"/>
    <w:rsid w:val="00284275"/>
    <w:rsid w:val="002844B8"/>
    <w:rsid w:val="0028467B"/>
    <w:rsid w:val="00284DFD"/>
    <w:rsid w:val="00285380"/>
    <w:rsid w:val="00285822"/>
    <w:rsid w:val="00285A4F"/>
    <w:rsid w:val="00285B1A"/>
    <w:rsid w:val="00285C80"/>
    <w:rsid w:val="00286002"/>
    <w:rsid w:val="0028624D"/>
    <w:rsid w:val="0028646C"/>
    <w:rsid w:val="0028656D"/>
    <w:rsid w:val="002878F4"/>
    <w:rsid w:val="00287D13"/>
    <w:rsid w:val="002914D8"/>
    <w:rsid w:val="0029193D"/>
    <w:rsid w:val="00292F25"/>
    <w:rsid w:val="00293B70"/>
    <w:rsid w:val="00293DBC"/>
    <w:rsid w:val="00293F30"/>
    <w:rsid w:val="002945BE"/>
    <w:rsid w:val="0029462A"/>
    <w:rsid w:val="00294681"/>
    <w:rsid w:val="00294BBA"/>
    <w:rsid w:val="0029506A"/>
    <w:rsid w:val="00295424"/>
    <w:rsid w:val="00295E85"/>
    <w:rsid w:val="0029606A"/>
    <w:rsid w:val="0029773E"/>
    <w:rsid w:val="002A0398"/>
    <w:rsid w:val="002A0B34"/>
    <w:rsid w:val="002A0C4A"/>
    <w:rsid w:val="002A19CC"/>
    <w:rsid w:val="002A1C07"/>
    <w:rsid w:val="002A1D06"/>
    <w:rsid w:val="002A3701"/>
    <w:rsid w:val="002A4179"/>
    <w:rsid w:val="002A4A1A"/>
    <w:rsid w:val="002A514D"/>
    <w:rsid w:val="002A570C"/>
    <w:rsid w:val="002A661B"/>
    <w:rsid w:val="002A6EFF"/>
    <w:rsid w:val="002B0B93"/>
    <w:rsid w:val="002B55E3"/>
    <w:rsid w:val="002B6144"/>
    <w:rsid w:val="002B72B7"/>
    <w:rsid w:val="002B7B87"/>
    <w:rsid w:val="002C04B2"/>
    <w:rsid w:val="002C0F19"/>
    <w:rsid w:val="002C1134"/>
    <w:rsid w:val="002C170D"/>
    <w:rsid w:val="002C194E"/>
    <w:rsid w:val="002C2381"/>
    <w:rsid w:val="002C3548"/>
    <w:rsid w:val="002C3E97"/>
    <w:rsid w:val="002C4340"/>
    <w:rsid w:val="002C4A15"/>
    <w:rsid w:val="002C545C"/>
    <w:rsid w:val="002C586B"/>
    <w:rsid w:val="002C5FD7"/>
    <w:rsid w:val="002C6049"/>
    <w:rsid w:val="002C6422"/>
    <w:rsid w:val="002C76C5"/>
    <w:rsid w:val="002C78D2"/>
    <w:rsid w:val="002D0D61"/>
    <w:rsid w:val="002D196D"/>
    <w:rsid w:val="002D1FFE"/>
    <w:rsid w:val="002D2C65"/>
    <w:rsid w:val="002D2DEB"/>
    <w:rsid w:val="002D37BA"/>
    <w:rsid w:val="002D3F69"/>
    <w:rsid w:val="002D401A"/>
    <w:rsid w:val="002D4EB3"/>
    <w:rsid w:val="002D75FB"/>
    <w:rsid w:val="002E0C0A"/>
    <w:rsid w:val="002E22C2"/>
    <w:rsid w:val="002E284C"/>
    <w:rsid w:val="002E456F"/>
    <w:rsid w:val="002E4F25"/>
    <w:rsid w:val="002E4F45"/>
    <w:rsid w:val="002E5034"/>
    <w:rsid w:val="002E52D8"/>
    <w:rsid w:val="002E57B5"/>
    <w:rsid w:val="002E57B9"/>
    <w:rsid w:val="002E6349"/>
    <w:rsid w:val="002E67DB"/>
    <w:rsid w:val="002F0236"/>
    <w:rsid w:val="002F1890"/>
    <w:rsid w:val="002F1F28"/>
    <w:rsid w:val="002F23A9"/>
    <w:rsid w:val="002F26AE"/>
    <w:rsid w:val="002F296B"/>
    <w:rsid w:val="002F2A2D"/>
    <w:rsid w:val="002F2DD5"/>
    <w:rsid w:val="002F2E41"/>
    <w:rsid w:val="002F3D1E"/>
    <w:rsid w:val="002F4053"/>
    <w:rsid w:val="002F4283"/>
    <w:rsid w:val="002F46DC"/>
    <w:rsid w:val="002F5009"/>
    <w:rsid w:val="002F52AA"/>
    <w:rsid w:val="002F5821"/>
    <w:rsid w:val="002F6B30"/>
    <w:rsid w:val="002F6C91"/>
    <w:rsid w:val="002F6D1E"/>
    <w:rsid w:val="002F706F"/>
    <w:rsid w:val="00301386"/>
    <w:rsid w:val="00301668"/>
    <w:rsid w:val="00301C8C"/>
    <w:rsid w:val="00302619"/>
    <w:rsid w:val="00302BF9"/>
    <w:rsid w:val="00303565"/>
    <w:rsid w:val="00303D10"/>
    <w:rsid w:val="00304385"/>
    <w:rsid w:val="00305A01"/>
    <w:rsid w:val="00305A3C"/>
    <w:rsid w:val="00305AC7"/>
    <w:rsid w:val="0030604D"/>
    <w:rsid w:val="003068CE"/>
    <w:rsid w:val="003071CE"/>
    <w:rsid w:val="00307A64"/>
    <w:rsid w:val="00307FC3"/>
    <w:rsid w:val="00310251"/>
    <w:rsid w:val="0031066B"/>
    <w:rsid w:val="0031091F"/>
    <w:rsid w:val="00310A9F"/>
    <w:rsid w:val="00312D9E"/>
    <w:rsid w:val="003132AA"/>
    <w:rsid w:val="00313F7F"/>
    <w:rsid w:val="00314057"/>
    <w:rsid w:val="00314428"/>
    <w:rsid w:val="003146E4"/>
    <w:rsid w:val="0031503E"/>
    <w:rsid w:val="003154B0"/>
    <w:rsid w:val="00315DE1"/>
    <w:rsid w:val="00316180"/>
    <w:rsid w:val="00317560"/>
    <w:rsid w:val="003177CF"/>
    <w:rsid w:val="00320081"/>
    <w:rsid w:val="00320837"/>
    <w:rsid w:val="00320F72"/>
    <w:rsid w:val="00321B1A"/>
    <w:rsid w:val="0032273B"/>
    <w:rsid w:val="003230CD"/>
    <w:rsid w:val="003243BA"/>
    <w:rsid w:val="003245F1"/>
    <w:rsid w:val="00324DC7"/>
    <w:rsid w:val="0032507D"/>
    <w:rsid w:val="00325137"/>
    <w:rsid w:val="00325142"/>
    <w:rsid w:val="0032519E"/>
    <w:rsid w:val="00325521"/>
    <w:rsid w:val="00325730"/>
    <w:rsid w:val="0032609B"/>
    <w:rsid w:val="003265B4"/>
    <w:rsid w:val="003267D3"/>
    <w:rsid w:val="0032694C"/>
    <w:rsid w:val="00326A9F"/>
    <w:rsid w:val="0032767B"/>
    <w:rsid w:val="00327691"/>
    <w:rsid w:val="00327ED1"/>
    <w:rsid w:val="00330414"/>
    <w:rsid w:val="0033111D"/>
    <w:rsid w:val="00331B8D"/>
    <w:rsid w:val="00331CB4"/>
    <w:rsid w:val="003323DD"/>
    <w:rsid w:val="00332C40"/>
    <w:rsid w:val="00332ED0"/>
    <w:rsid w:val="00333A8F"/>
    <w:rsid w:val="00333E7E"/>
    <w:rsid w:val="0033596A"/>
    <w:rsid w:val="0033675D"/>
    <w:rsid w:val="0034000E"/>
    <w:rsid w:val="00340400"/>
    <w:rsid w:val="0034082B"/>
    <w:rsid w:val="00340A22"/>
    <w:rsid w:val="00340BD0"/>
    <w:rsid w:val="00341437"/>
    <w:rsid w:val="00341D32"/>
    <w:rsid w:val="00343223"/>
    <w:rsid w:val="00343F25"/>
    <w:rsid w:val="0034417B"/>
    <w:rsid w:val="00344B2B"/>
    <w:rsid w:val="00344CA9"/>
    <w:rsid w:val="0034520F"/>
    <w:rsid w:val="00345A7B"/>
    <w:rsid w:val="00345EEB"/>
    <w:rsid w:val="00345F2F"/>
    <w:rsid w:val="0034612A"/>
    <w:rsid w:val="0034646B"/>
    <w:rsid w:val="0034657B"/>
    <w:rsid w:val="00346C39"/>
    <w:rsid w:val="00347858"/>
    <w:rsid w:val="00347CBA"/>
    <w:rsid w:val="003506C7"/>
    <w:rsid w:val="00350C4E"/>
    <w:rsid w:val="0035115E"/>
    <w:rsid w:val="0035249C"/>
    <w:rsid w:val="00353265"/>
    <w:rsid w:val="00355434"/>
    <w:rsid w:val="00355A5D"/>
    <w:rsid w:val="00356104"/>
    <w:rsid w:val="00360A2C"/>
    <w:rsid w:val="003624C7"/>
    <w:rsid w:val="003627B1"/>
    <w:rsid w:val="00362E9D"/>
    <w:rsid w:val="003631CE"/>
    <w:rsid w:val="003632BF"/>
    <w:rsid w:val="003638C1"/>
    <w:rsid w:val="00363F81"/>
    <w:rsid w:val="003652DD"/>
    <w:rsid w:val="003658F1"/>
    <w:rsid w:val="00365D1B"/>
    <w:rsid w:val="003661A0"/>
    <w:rsid w:val="0036625D"/>
    <w:rsid w:val="003700DC"/>
    <w:rsid w:val="003703B8"/>
    <w:rsid w:val="0037156B"/>
    <w:rsid w:val="003715E6"/>
    <w:rsid w:val="0037170E"/>
    <w:rsid w:val="0037221F"/>
    <w:rsid w:val="00372A92"/>
    <w:rsid w:val="0037389B"/>
    <w:rsid w:val="00373F05"/>
    <w:rsid w:val="00374375"/>
    <w:rsid w:val="0037494F"/>
    <w:rsid w:val="003750D1"/>
    <w:rsid w:val="00376299"/>
    <w:rsid w:val="003774EF"/>
    <w:rsid w:val="00381014"/>
    <w:rsid w:val="0038111C"/>
    <w:rsid w:val="0038156E"/>
    <w:rsid w:val="00381B00"/>
    <w:rsid w:val="00382187"/>
    <w:rsid w:val="00382948"/>
    <w:rsid w:val="00383A49"/>
    <w:rsid w:val="00384177"/>
    <w:rsid w:val="00384644"/>
    <w:rsid w:val="003847DF"/>
    <w:rsid w:val="003865EB"/>
    <w:rsid w:val="00387C21"/>
    <w:rsid w:val="00390074"/>
    <w:rsid w:val="0039074E"/>
    <w:rsid w:val="00390849"/>
    <w:rsid w:val="00390D87"/>
    <w:rsid w:val="00390E21"/>
    <w:rsid w:val="00391B5A"/>
    <w:rsid w:val="00392F95"/>
    <w:rsid w:val="003934B7"/>
    <w:rsid w:val="00393931"/>
    <w:rsid w:val="00394115"/>
    <w:rsid w:val="0039421F"/>
    <w:rsid w:val="003946AB"/>
    <w:rsid w:val="00395171"/>
    <w:rsid w:val="00395D57"/>
    <w:rsid w:val="003A0982"/>
    <w:rsid w:val="003A20D6"/>
    <w:rsid w:val="003A2AC7"/>
    <w:rsid w:val="003A2EDD"/>
    <w:rsid w:val="003A34C7"/>
    <w:rsid w:val="003A3B4D"/>
    <w:rsid w:val="003A4048"/>
    <w:rsid w:val="003A4374"/>
    <w:rsid w:val="003A57A9"/>
    <w:rsid w:val="003A6F43"/>
    <w:rsid w:val="003A7152"/>
    <w:rsid w:val="003B0DEF"/>
    <w:rsid w:val="003B0E93"/>
    <w:rsid w:val="003B1992"/>
    <w:rsid w:val="003B1CBD"/>
    <w:rsid w:val="003B275C"/>
    <w:rsid w:val="003B2D21"/>
    <w:rsid w:val="003B2E08"/>
    <w:rsid w:val="003B4B9B"/>
    <w:rsid w:val="003B644E"/>
    <w:rsid w:val="003B7371"/>
    <w:rsid w:val="003B7D49"/>
    <w:rsid w:val="003C1F3A"/>
    <w:rsid w:val="003C1FE2"/>
    <w:rsid w:val="003C26CD"/>
    <w:rsid w:val="003C331F"/>
    <w:rsid w:val="003C35BF"/>
    <w:rsid w:val="003C555A"/>
    <w:rsid w:val="003C6D76"/>
    <w:rsid w:val="003C7402"/>
    <w:rsid w:val="003C7553"/>
    <w:rsid w:val="003C7B6C"/>
    <w:rsid w:val="003C7D82"/>
    <w:rsid w:val="003D073E"/>
    <w:rsid w:val="003D0C72"/>
    <w:rsid w:val="003D2E17"/>
    <w:rsid w:val="003D34AA"/>
    <w:rsid w:val="003D459A"/>
    <w:rsid w:val="003D4794"/>
    <w:rsid w:val="003D4843"/>
    <w:rsid w:val="003D4FD3"/>
    <w:rsid w:val="003D67DD"/>
    <w:rsid w:val="003D7978"/>
    <w:rsid w:val="003E0BA8"/>
    <w:rsid w:val="003E0CF9"/>
    <w:rsid w:val="003E12CB"/>
    <w:rsid w:val="003E28BB"/>
    <w:rsid w:val="003E38B4"/>
    <w:rsid w:val="003E43C7"/>
    <w:rsid w:val="003E5425"/>
    <w:rsid w:val="003E57D2"/>
    <w:rsid w:val="003E6050"/>
    <w:rsid w:val="003F04C5"/>
    <w:rsid w:val="003F0DEC"/>
    <w:rsid w:val="003F1B0D"/>
    <w:rsid w:val="003F2E3A"/>
    <w:rsid w:val="003F3142"/>
    <w:rsid w:val="003F3BE2"/>
    <w:rsid w:val="003F3CB9"/>
    <w:rsid w:val="003F3D97"/>
    <w:rsid w:val="003F3E8E"/>
    <w:rsid w:val="003F4930"/>
    <w:rsid w:val="003F62DC"/>
    <w:rsid w:val="003F63EA"/>
    <w:rsid w:val="003F6BDE"/>
    <w:rsid w:val="003F6DE0"/>
    <w:rsid w:val="003F6F99"/>
    <w:rsid w:val="00400F1E"/>
    <w:rsid w:val="00402118"/>
    <w:rsid w:val="004030C3"/>
    <w:rsid w:val="00403500"/>
    <w:rsid w:val="004044E9"/>
    <w:rsid w:val="004054F5"/>
    <w:rsid w:val="00406248"/>
    <w:rsid w:val="00406389"/>
    <w:rsid w:val="00406EF0"/>
    <w:rsid w:val="00407291"/>
    <w:rsid w:val="00407883"/>
    <w:rsid w:val="00407B4C"/>
    <w:rsid w:val="004100CD"/>
    <w:rsid w:val="004100EE"/>
    <w:rsid w:val="004101A5"/>
    <w:rsid w:val="004124DA"/>
    <w:rsid w:val="00412DCF"/>
    <w:rsid w:val="00414034"/>
    <w:rsid w:val="00414582"/>
    <w:rsid w:val="00414712"/>
    <w:rsid w:val="00414AFC"/>
    <w:rsid w:val="00414CAC"/>
    <w:rsid w:val="00414D54"/>
    <w:rsid w:val="00417398"/>
    <w:rsid w:val="004174A8"/>
    <w:rsid w:val="00417605"/>
    <w:rsid w:val="00420274"/>
    <w:rsid w:val="004208C7"/>
    <w:rsid w:val="00420A96"/>
    <w:rsid w:val="004224F1"/>
    <w:rsid w:val="004226E3"/>
    <w:rsid w:val="00422A6E"/>
    <w:rsid w:val="00423EFB"/>
    <w:rsid w:val="004241B1"/>
    <w:rsid w:val="0042438F"/>
    <w:rsid w:val="00424507"/>
    <w:rsid w:val="00424624"/>
    <w:rsid w:val="004246DC"/>
    <w:rsid w:val="00424879"/>
    <w:rsid w:val="00424F1A"/>
    <w:rsid w:val="00425153"/>
    <w:rsid w:val="00425A6B"/>
    <w:rsid w:val="0042648E"/>
    <w:rsid w:val="004264D4"/>
    <w:rsid w:val="00426E72"/>
    <w:rsid w:val="00430A37"/>
    <w:rsid w:val="004310DC"/>
    <w:rsid w:val="00431AF6"/>
    <w:rsid w:val="00431C04"/>
    <w:rsid w:val="004325CF"/>
    <w:rsid w:val="004337EE"/>
    <w:rsid w:val="00433DFD"/>
    <w:rsid w:val="00434F26"/>
    <w:rsid w:val="00435379"/>
    <w:rsid w:val="00435487"/>
    <w:rsid w:val="00436B35"/>
    <w:rsid w:val="00437462"/>
    <w:rsid w:val="00437C66"/>
    <w:rsid w:val="00440075"/>
    <w:rsid w:val="0044121F"/>
    <w:rsid w:val="00441642"/>
    <w:rsid w:val="00441EA3"/>
    <w:rsid w:val="00441FEC"/>
    <w:rsid w:val="004437F6"/>
    <w:rsid w:val="00443D11"/>
    <w:rsid w:val="004440E5"/>
    <w:rsid w:val="00444BC1"/>
    <w:rsid w:val="00444D1E"/>
    <w:rsid w:val="00444DB3"/>
    <w:rsid w:val="00445192"/>
    <w:rsid w:val="004455BA"/>
    <w:rsid w:val="00445E62"/>
    <w:rsid w:val="00445F53"/>
    <w:rsid w:val="004464B4"/>
    <w:rsid w:val="00446701"/>
    <w:rsid w:val="004467BE"/>
    <w:rsid w:val="00447807"/>
    <w:rsid w:val="00450212"/>
    <w:rsid w:val="00450C38"/>
    <w:rsid w:val="00450DC7"/>
    <w:rsid w:val="00450EE0"/>
    <w:rsid w:val="00451D17"/>
    <w:rsid w:val="0045243B"/>
    <w:rsid w:val="00452538"/>
    <w:rsid w:val="00452ADA"/>
    <w:rsid w:val="00452C39"/>
    <w:rsid w:val="00452D1E"/>
    <w:rsid w:val="00454733"/>
    <w:rsid w:val="00454DA2"/>
    <w:rsid w:val="004554AC"/>
    <w:rsid w:val="00455857"/>
    <w:rsid w:val="00456B14"/>
    <w:rsid w:val="004605E0"/>
    <w:rsid w:val="004614A1"/>
    <w:rsid w:val="00461E68"/>
    <w:rsid w:val="00463587"/>
    <w:rsid w:val="00463B43"/>
    <w:rsid w:val="004644EA"/>
    <w:rsid w:val="004648C8"/>
    <w:rsid w:val="00464A6D"/>
    <w:rsid w:val="00465AF8"/>
    <w:rsid w:val="004662C9"/>
    <w:rsid w:val="004664F0"/>
    <w:rsid w:val="00466510"/>
    <w:rsid w:val="00467090"/>
    <w:rsid w:val="00467222"/>
    <w:rsid w:val="00470371"/>
    <w:rsid w:val="00470389"/>
    <w:rsid w:val="0047097B"/>
    <w:rsid w:val="00470DDC"/>
    <w:rsid w:val="00471A9B"/>
    <w:rsid w:val="00471ED1"/>
    <w:rsid w:val="0047276F"/>
    <w:rsid w:val="00472BA5"/>
    <w:rsid w:val="0047428C"/>
    <w:rsid w:val="00474C40"/>
    <w:rsid w:val="004755EA"/>
    <w:rsid w:val="00475757"/>
    <w:rsid w:val="00475C0D"/>
    <w:rsid w:val="0047724F"/>
    <w:rsid w:val="004803A2"/>
    <w:rsid w:val="00480E4D"/>
    <w:rsid w:val="004815C1"/>
    <w:rsid w:val="004818EC"/>
    <w:rsid w:val="00481CD6"/>
    <w:rsid w:val="00481CDC"/>
    <w:rsid w:val="00481FFB"/>
    <w:rsid w:val="004822A6"/>
    <w:rsid w:val="004822AB"/>
    <w:rsid w:val="004835E1"/>
    <w:rsid w:val="004839EC"/>
    <w:rsid w:val="00483EB0"/>
    <w:rsid w:val="004840BA"/>
    <w:rsid w:val="00484F8D"/>
    <w:rsid w:val="00485CB7"/>
    <w:rsid w:val="00485CB8"/>
    <w:rsid w:val="004868D7"/>
    <w:rsid w:val="00490380"/>
    <w:rsid w:val="004911C9"/>
    <w:rsid w:val="00491712"/>
    <w:rsid w:val="0049200A"/>
    <w:rsid w:val="0049295A"/>
    <w:rsid w:val="00492A0A"/>
    <w:rsid w:val="004931E1"/>
    <w:rsid w:val="00493728"/>
    <w:rsid w:val="00494C94"/>
    <w:rsid w:val="00494F5D"/>
    <w:rsid w:val="004965E0"/>
    <w:rsid w:val="00496BCC"/>
    <w:rsid w:val="00497B73"/>
    <w:rsid w:val="004A0563"/>
    <w:rsid w:val="004A1720"/>
    <w:rsid w:val="004A1B27"/>
    <w:rsid w:val="004A2D95"/>
    <w:rsid w:val="004A3389"/>
    <w:rsid w:val="004A3954"/>
    <w:rsid w:val="004A39EF"/>
    <w:rsid w:val="004A44C3"/>
    <w:rsid w:val="004A710F"/>
    <w:rsid w:val="004A7746"/>
    <w:rsid w:val="004B0024"/>
    <w:rsid w:val="004B0798"/>
    <w:rsid w:val="004B1360"/>
    <w:rsid w:val="004B1B7E"/>
    <w:rsid w:val="004B1E83"/>
    <w:rsid w:val="004B21B5"/>
    <w:rsid w:val="004B31A1"/>
    <w:rsid w:val="004B3CC9"/>
    <w:rsid w:val="004B3FF5"/>
    <w:rsid w:val="004B47FE"/>
    <w:rsid w:val="004B52BB"/>
    <w:rsid w:val="004B5EA6"/>
    <w:rsid w:val="004B6E0F"/>
    <w:rsid w:val="004B71DD"/>
    <w:rsid w:val="004C0958"/>
    <w:rsid w:val="004C114C"/>
    <w:rsid w:val="004C18DD"/>
    <w:rsid w:val="004C1E2A"/>
    <w:rsid w:val="004C26BB"/>
    <w:rsid w:val="004C30D2"/>
    <w:rsid w:val="004C3588"/>
    <w:rsid w:val="004C4990"/>
    <w:rsid w:val="004C6199"/>
    <w:rsid w:val="004C61CA"/>
    <w:rsid w:val="004C71D1"/>
    <w:rsid w:val="004C7BC8"/>
    <w:rsid w:val="004D0238"/>
    <w:rsid w:val="004D0C22"/>
    <w:rsid w:val="004D0FF2"/>
    <w:rsid w:val="004D1BF7"/>
    <w:rsid w:val="004D23DC"/>
    <w:rsid w:val="004D2BDE"/>
    <w:rsid w:val="004D2C72"/>
    <w:rsid w:val="004D3429"/>
    <w:rsid w:val="004D364B"/>
    <w:rsid w:val="004D37CE"/>
    <w:rsid w:val="004D3C69"/>
    <w:rsid w:val="004D3C9E"/>
    <w:rsid w:val="004D4343"/>
    <w:rsid w:val="004D4824"/>
    <w:rsid w:val="004D4A0C"/>
    <w:rsid w:val="004D6133"/>
    <w:rsid w:val="004D6232"/>
    <w:rsid w:val="004D6C3D"/>
    <w:rsid w:val="004D7030"/>
    <w:rsid w:val="004D74F4"/>
    <w:rsid w:val="004D76F3"/>
    <w:rsid w:val="004E06F3"/>
    <w:rsid w:val="004E0A53"/>
    <w:rsid w:val="004E1B3A"/>
    <w:rsid w:val="004E2376"/>
    <w:rsid w:val="004E31A4"/>
    <w:rsid w:val="004E32B7"/>
    <w:rsid w:val="004E42D1"/>
    <w:rsid w:val="004E4755"/>
    <w:rsid w:val="004E4BCE"/>
    <w:rsid w:val="004E522A"/>
    <w:rsid w:val="004E5387"/>
    <w:rsid w:val="004E7DC9"/>
    <w:rsid w:val="004F336A"/>
    <w:rsid w:val="004F47D5"/>
    <w:rsid w:val="004F4934"/>
    <w:rsid w:val="004F5543"/>
    <w:rsid w:val="004F5703"/>
    <w:rsid w:val="004F5740"/>
    <w:rsid w:val="004F5D74"/>
    <w:rsid w:val="004F7566"/>
    <w:rsid w:val="004F7CF1"/>
    <w:rsid w:val="00500CC9"/>
    <w:rsid w:val="00501107"/>
    <w:rsid w:val="00501539"/>
    <w:rsid w:val="0050157C"/>
    <w:rsid w:val="005015CA"/>
    <w:rsid w:val="00502813"/>
    <w:rsid w:val="00503405"/>
    <w:rsid w:val="00503908"/>
    <w:rsid w:val="0050406E"/>
    <w:rsid w:val="005041B7"/>
    <w:rsid w:val="005042CC"/>
    <w:rsid w:val="00504720"/>
    <w:rsid w:val="00504D9C"/>
    <w:rsid w:val="00504E2D"/>
    <w:rsid w:val="005052ED"/>
    <w:rsid w:val="00505497"/>
    <w:rsid w:val="00505555"/>
    <w:rsid w:val="00506E9F"/>
    <w:rsid w:val="0050700A"/>
    <w:rsid w:val="00507048"/>
    <w:rsid w:val="0050762C"/>
    <w:rsid w:val="0051055D"/>
    <w:rsid w:val="005109BA"/>
    <w:rsid w:val="00514E6B"/>
    <w:rsid w:val="005158CC"/>
    <w:rsid w:val="00517306"/>
    <w:rsid w:val="0051746A"/>
    <w:rsid w:val="00517D95"/>
    <w:rsid w:val="00520288"/>
    <w:rsid w:val="005202F7"/>
    <w:rsid w:val="00522D17"/>
    <w:rsid w:val="005231C6"/>
    <w:rsid w:val="005241F9"/>
    <w:rsid w:val="00524467"/>
    <w:rsid w:val="005254A5"/>
    <w:rsid w:val="005258A3"/>
    <w:rsid w:val="0052592E"/>
    <w:rsid w:val="005261C3"/>
    <w:rsid w:val="0052677E"/>
    <w:rsid w:val="005272DA"/>
    <w:rsid w:val="005279D5"/>
    <w:rsid w:val="00530ADE"/>
    <w:rsid w:val="00530BF5"/>
    <w:rsid w:val="00530C91"/>
    <w:rsid w:val="00531033"/>
    <w:rsid w:val="005317D5"/>
    <w:rsid w:val="005318F2"/>
    <w:rsid w:val="00531B14"/>
    <w:rsid w:val="005320C9"/>
    <w:rsid w:val="0053227B"/>
    <w:rsid w:val="005327A0"/>
    <w:rsid w:val="0053288A"/>
    <w:rsid w:val="005328F0"/>
    <w:rsid w:val="00532BBF"/>
    <w:rsid w:val="0053314D"/>
    <w:rsid w:val="0053317F"/>
    <w:rsid w:val="00534574"/>
    <w:rsid w:val="00534622"/>
    <w:rsid w:val="0053472C"/>
    <w:rsid w:val="00534A08"/>
    <w:rsid w:val="005355FD"/>
    <w:rsid w:val="00535751"/>
    <w:rsid w:val="005359EC"/>
    <w:rsid w:val="00535B5E"/>
    <w:rsid w:val="005360CA"/>
    <w:rsid w:val="00540437"/>
    <w:rsid w:val="005404A3"/>
    <w:rsid w:val="0054091D"/>
    <w:rsid w:val="00540C67"/>
    <w:rsid w:val="00540CC4"/>
    <w:rsid w:val="00541569"/>
    <w:rsid w:val="005418F4"/>
    <w:rsid w:val="00542272"/>
    <w:rsid w:val="0054301E"/>
    <w:rsid w:val="00543302"/>
    <w:rsid w:val="0054366B"/>
    <w:rsid w:val="005436C3"/>
    <w:rsid w:val="005438A2"/>
    <w:rsid w:val="005439BA"/>
    <w:rsid w:val="00543D8D"/>
    <w:rsid w:val="00544491"/>
    <w:rsid w:val="00545AD6"/>
    <w:rsid w:val="00545C3A"/>
    <w:rsid w:val="00546D09"/>
    <w:rsid w:val="0054702D"/>
    <w:rsid w:val="0054715F"/>
    <w:rsid w:val="00547347"/>
    <w:rsid w:val="00547468"/>
    <w:rsid w:val="0055006D"/>
    <w:rsid w:val="00550F6C"/>
    <w:rsid w:val="00551080"/>
    <w:rsid w:val="00551C52"/>
    <w:rsid w:val="00552D79"/>
    <w:rsid w:val="00553A72"/>
    <w:rsid w:val="00553DEB"/>
    <w:rsid w:val="00554D68"/>
    <w:rsid w:val="00554E16"/>
    <w:rsid w:val="005556DB"/>
    <w:rsid w:val="00555BE2"/>
    <w:rsid w:val="00555EE1"/>
    <w:rsid w:val="0055767D"/>
    <w:rsid w:val="00560259"/>
    <w:rsid w:val="00560C8E"/>
    <w:rsid w:val="00560F66"/>
    <w:rsid w:val="00561102"/>
    <w:rsid w:val="00562833"/>
    <w:rsid w:val="005633E5"/>
    <w:rsid w:val="0056353B"/>
    <w:rsid w:val="0056372F"/>
    <w:rsid w:val="005656A3"/>
    <w:rsid w:val="00567427"/>
    <w:rsid w:val="005675A3"/>
    <w:rsid w:val="00567CA7"/>
    <w:rsid w:val="005702FD"/>
    <w:rsid w:val="00570AB6"/>
    <w:rsid w:val="00571119"/>
    <w:rsid w:val="00571CD7"/>
    <w:rsid w:val="0057402C"/>
    <w:rsid w:val="00574078"/>
    <w:rsid w:val="00574A7F"/>
    <w:rsid w:val="005759E1"/>
    <w:rsid w:val="0057608E"/>
    <w:rsid w:val="005761C5"/>
    <w:rsid w:val="005771B9"/>
    <w:rsid w:val="00577459"/>
    <w:rsid w:val="00577BC5"/>
    <w:rsid w:val="00580463"/>
    <w:rsid w:val="00580A8C"/>
    <w:rsid w:val="00580BF4"/>
    <w:rsid w:val="00580C63"/>
    <w:rsid w:val="00581185"/>
    <w:rsid w:val="00581344"/>
    <w:rsid w:val="00581514"/>
    <w:rsid w:val="00581BAC"/>
    <w:rsid w:val="00581CFB"/>
    <w:rsid w:val="00581DCD"/>
    <w:rsid w:val="005824E6"/>
    <w:rsid w:val="0058253B"/>
    <w:rsid w:val="00582FCC"/>
    <w:rsid w:val="00583873"/>
    <w:rsid w:val="00583BE0"/>
    <w:rsid w:val="005846DC"/>
    <w:rsid w:val="005864C0"/>
    <w:rsid w:val="00586548"/>
    <w:rsid w:val="00586586"/>
    <w:rsid w:val="00586C08"/>
    <w:rsid w:val="00586E7D"/>
    <w:rsid w:val="00587BD6"/>
    <w:rsid w:val="00590D11"/>
    <w:rsid w:val="00591363"/>
    <w:rsid w:val="0059248B"/>
    <w:rsid w:val="00592D2A"/>
    <w:rsid w:val="00592D33"/>
    <w:rsid w:val="00594B39"/>
    <w:rsid w:val="00594BA6"/>
    <w:rsid w:val="00594C47"/>
    <w:rsid w:val="00594CAC"/>
    <w:rsid w:val="00595409"/>
    <w:rsid w:val="005955CB"/>
    <w:rsid w:val="00595716"/>
    <w:rsid w:val="00596131"/>
    <w:rsid w:val="005963B2"/>
    <w:rsid w:val="005976B3"/>
    <w:rsid w:val="005A153A"/>
    <w:rsid w:val="005A1B77"/>
    <w:rsid w:val="005A2900"/>
    <w:rsid w:val="005A2D23"/>
    <w:rsid w:val="005A32B0"/>
    <w:rsid w:val="005A3586"/>
    <w:rsid w:val="005A3A4D"/>
    <w:rsid w:val="005A413D"/>
    <w:rsid w:val="005A415C"/>
    <w:rsid w:val="005A45D1"/>
    <w:rsid w:val="005A5ECD"/>
    <w:rsid w:val="005A5F8E"/>
    <w:rsid w:val="005A6575"/>
    <w:rsid w:val="005A6823"/>
    <w:rsid w:val="005A6BD4"/>
    <w:rsid w:val="005A7021"/>
    <w:rsid w:val="005A7218"/>
    <w:rsid w:val="005A7BEB"/>
    <w:rsid w:val="005B049F"/>
    <w:rsid w:val="005B05BD"/>
    <w:rsid w:val="005B05D1"/>
    <w:rsid w:val="005B08ED"/>
    <w:rsid w:val="005B0B83"/>
    <w:rsid w:val="005B123D"/>
    <w:rsid w:val="005B18DA"/>
    <w:rsid w:val="005B1B0A"/>
    <w:rsid w:val="005B3003"/>
    <w:rsid w:val="005B460A"/>
    <w:rsid w:val="005B5FF6"/>
    <w:rsid w:val="005B6608"/>
    <w:rsid w:val="005B7477"/>
    <w:rsid w:val="005B75EC"/>
    <w:rsid w:val="005B78EA"/>
    <w:rsid w:val="005B7E9C"/>
    <w:rsid w:val="005C0B5A"/>
    <w:rsid w:val="005C1576"/>
    <w:rsid w:val="005C1819"/>
    <w:rsid w:val="005C1EDE"/>
    <w:rsid w:val="005C25C9"/>
    <w:rsid w:val="005C292F"/>
    <w:rsid w:val="005C2B7C"/>
    <w:rsid w:val="005C5A28"/>
    <w:rsid w:val="005C5F89"/>
    <w:rsid w:val="005C658D"/>
    <w:rsid w:val="005C6852"/>
    <w:rsid w:val="005C6A8F"/>
    <w:rsid w:val="005D03BA"/>
    <w:rsid w:val="005D05C5"/>
    <w:rsid w:val="005D0698"/>
    <w:rsid w:val="005D0FC1"/>
    <w:rsid w:val="005D322B"/>
    <w:rsid w:val="005D3DAE"/>
    <w:rsid w:val="005D453C"/>
    <w:rsid w:val="005D5492"/>
    <w:rsid w:val="005D579F"/>
    <w:rsid w:val="005D6111"/>
    <w:rsid w:val="005D6234"/>
    <w:rsid w:val="005D6416"/>
    <w:rsid w:val="005D70F7"/>
    <w:rsid w:val="005D744E"/>
    <w:rsid w:val="005D7729"/>
    <w:rsid w:val="005E087F"/>
    <w:rsid w:val="005E0E0C"/>
    <w:rsid w:val="005E1BD4"/>
    <w:rsid w:val="005E2B37"/>
    <w:rsid w:val="005E3A70"/>
    <w:rsid w:val="005E3B26"/>
    <w:rsid w:val="005E3F3C"/>
    <w:rsid w:val="005E407D"/>
    <w:rsid w:val="005E415D"/>
    <w:rsid w:val="005E42BB"/>
    <w:rsid w:val="005E4E53"/>
    <w:rsid w:val="005E54E1"/>
    <w:rsid w:val="005E5EC4"/>
    <w:rsid w:val="005E6155"/>
    <w:rsid w:val="005E68E0"/>
    <w:rsid w:val="005E760F"/>
    <w:rsid w:val="005E7ACB"/>
    <w:rsid w:val="005E7C7E"/>
    <w:rsid w:val="005F0256"/>
    <w:rsid w:val="005F1E9D"/>
    <w:rsid w:val="005F2434"/>
    <w:rsid w:val="005F30CD"/>
    <w:rsid w:val="005F31D8"/>
    <w:rsid w:val="005F3ACC"/>
    <w:rsid w:val="005F4A4A"/>
    <w:rsid w:val="005F55F8"/>
    <w:rsid w:val="005F5692"/>
    <w:rsid w:val="005F64DC"/>
    <w:rsid w:val="005F7ACC"/>
    <w:rsid w:val="005F7BF2"/>
    <w:rsid w:val="006002A9"/>
    <w:rsid w:val="006008E7"/>
    <w:rsid w:val="00600BAA"/>
    <w:rsid w:val="0060144C"/>
    <w:rsid w:val="00601477"/>
    <w:rsid w:val="0060204E"/>
    <w:rsid w:val="0060244E"/>
    <w:rsid w:val="00602E2D"/>
    <w:rsid w:val="00603161"/>
    <w:rsid w:val="00603189"/>
    <w:rsid w:val="00604018"/>
    <w:rsid w:val="006041FE"/>
    <w:rsid w:val="00605DB0"/>
    <w:rsid w:val="00605EE0"/>
    <w:rsid w:val="00607FBD"/>
    <w:rsid w:val="00610107"/>
    <w:rsid w:val="006107B5"/>
    <w:rsid w:val="00611328"/>
    <w:rsid w:val="006138E4"/>
    <w:rsid w:val="006140F1"/>
    <w:rsid w:val="006143F8"/>
    <w:rsid w:val="0061445D"/>
    <w:rsid w:val="00615575"/>
    <w:rsid w:val="0061559A"/>
    <w:rsid w:val="006158D4"/>
    <w:rsid w:val="006165B9"/>
    <w:rsid w:val="00616DAB"/>
    <w:rsid w:val="0061774E"/>
    <w:rsid w:val="0062021E"/>
    <w:rsid w:val="00620D1A"/>
    <w:rsid w:val="006215E0"/>
    <w:rsid w:val="006218A0"/>
    <w:rsid w:val="00621A4D"/>
    <w:rsid w:val="00621E38"/>
    <w:rsid w:val="00621E58"/>
    <w:rsid w:val="00622B6E"/>
    <w:rsid w:val="006239AD"/>
    <w:rsid w:val="00624BB1"/>
    <w:rsid w:val="00624D51"/>
    <w:rsid w:val="00625396"/>
    <w:rsid w:val="006254BA"/>
    <w:rsid w:val="00625723"/>
    <w:rsid w:val="00625997"/>
    <w:rsid w:val="00625C93"/>
    <w:rsid w:val="00625E9D"/>
    <w:rsid w:val="00627018"/>
    <w:rsid w:val="00630C9F"/>
    <w:rsid w:val="0063148A"/>
    <w:rsid w:val="006322E8"/>
    <w:rsid w:val="00632393"/>
    <w:rsid w:val="00633DB2"/>
    <w:rsid w:val="00633E47"/>
    <w:rsid w:val="00635C57"/>
    <w:rsid w:val="006372B3"/>
    <w:rsid w:val="00637E3B"/>
    <w:rsid w:val="00637F82"/>
    <w:rsid w:val="00640B58"/>
    <w:rsid w:val="00640C8C"/>
    <w:rsid w:val="0064230F"/>
    <w:rsid w:val="00642949"/>
    <w:rsid w:val="00642E44"/>
    <w:rsid w:val="006436CB"/>
    <w:rsid w:val="00644873"/>
    <w:rsid w:val="00644949"/>
    <w:rsid w:val="00644A26"/>
    <w:rsid w:val="00646772"/>
    <w:rsid w:val="00646B87"/>
    <w:rsid w:val="00647DED"/>
    <w:rsid w:val="006505FC"/>
    <w:rsid w:val="00650ACB"/>
    <w:rsid w:val="00651D39"/>
    <w:rsid w:val="00651FF9"/>
    <w:rsid w:val="006526FE"/>
    <w:rsid w:val="006538D9"/>
    <w:rsid w:val="00654191"/>
    <w:rsid w:val="006541CD"/>
    <w:rsid w:val="00654661"/>
    <w:rsid w:val="00655FB6"/>
    <w:rsid w:val="0066062C"/>
    <w:rsid w:val="00661221"/>
    <w:rsid w:val="00661549"/>
    <w:rsid w:val="006615BD"/>
    <w:rsid w:val="00661BDA"/>
    <w:rsid w:val="006622B6"/>
    <w:rsid w:val="006629B4"/>
    <w:rsid w:val="00663160"/>
    <w:rsid w:val="006631E4"/>
    <w:rsid w:val="00663918"/>
    <w:rsid w:val="00664B21"/>
    <w:rsid w:val="006661B7"/>
    <w:rsid w:val="0066676C"/>
    <w:rsid w:val="00666B37"/>
    <w:rsid w:val="006672F6"/>
    <w:rsid w:val="00667696"/>
    <w:rsid w:val="0066777A"/>
    <w:rsid w:val="00667A01"/>
    <w:rsid w:val="006703C3"/>
    <w:rsid w:val="00670B6F"/>
    <w:rsid w:val="006712C4"/>
    <w:rsid w:val="0067158E"/>
    <w:rsid w:val="0067182C"/>
    <w:rsid w:val="00671910"/>
    <w:rsid w:val="0067248E"/>
    <w:rsid w:val="00672958"/>
    <w:rsid w:val="00672A28"/>
    <w:rsid w:val="00672D32"/>
    <w:rsid w:val="00673F38"/>
    <w:rsid w:val="00674372"/>
    <w:rsid w:val="00674F6F"/>
    <w:rsid w:val="00675F5E"/>
    <w:rsid w:val="00676189"/>
    <w:rsid w:val="00676763"/>
    <w:rsid w:val="00676A9E"/>
    <w:rsid w:val="006770B3"/>
    <w:rsid w:val="00677500"/>
    <w:rsid w:val="00677DA0"/>
    <w:rsid w:val="006801FE"/>
    <w:rsid w:val="00680417"/>
    <w:rsid w:val="006813A9"/>
    <w:rsid w:val="00682629"/>
    <w:rsid w:val="00682AFE"/>
    <w:rsid w:val="0068416F"/>
    <w:rsid w:val="00684591"/>
    <w:rsid w:val="00684BB6"/>
    <w:rsid w:val="006858CD"/>
    <w:rsid w:val="00685D23"/>
    <w:rsid w:val="00686807"/>
    <w:rsid w:val="00687577"/>
    <w:rsid w:val="00690D6C"/>
    <w:rsid w:val="00691078"/>
    <w:rsid w:val="00691D55"/>
    <w:rsid w:val="00691EFB"/>
    <w:rsid w:val="00692AE5"/>
    <w:rsid w:val="00693B29"/>
    <w:rsid w:val="00694284"/>
    <w:rsid w:val="00694DFC"/>
    <w:rsid w:val="00695A67"/>
    <w:rsid w:val="00695BC2"/>
    <w:rsid w:val="00696822"/>
    <w:rsid w:val="006A0529"/>
    <w:rsid w:val="006A0AF8"/>
    <w:rsid w:val="006A164F"/>
    <w:rsid w:val="006A1AB3"/>
    <w:rsid w:val="006A1DD0"/>
    <w:rsid w:val="006A2161"/>
    <w:rsid w:val="006A219B"/>
    <w:rsid w:val="006A341E"/>
    <w:rsid w:val="006A488D"/>
    <w:rsid w:val="006A5232"/>
    <w:rsid w:val="006A55AD"/>
    <w:rsid w:val="006A567B"/>
    <w:rsid w:val="006A6511"/>
    <w:rsid w:val="006A744E"/>
    <w:rsid w:val="006A779A"/>
    <w:rsid w:val="006A7B12"/>
    <w:rsid w:val="006A7B49"/>
    <w:rsid w:val="006A7D18"/>
    <w:rsid w:val="006A7F19"/>
    <w:rsid w:val="006B038C"/>
    <w:rsid w:val="006B041F"/>
    <w:rsid w:val="006B094B"/>
    <w:rsid w:val="006B0CE4"/>
    <w:rsid w:val="006B1173"/>
    <w:rsid w:val="006B280F"/>
    <w:rsid w:val="006B29AA"/>
    <w:rsid w:val="006B2D5B"/>
    <w:rsid w:val="006B31B9"/>
    <w:rsid w:val="006B4330"/>
    <w:rsid w:val="006B4A24"/>
    <w:rsid w:val="006B5108"/>
    <w:rsid w:val="006B5612"/>
    <w:rsid w:val="006B582B"/>
    <w:rsid w:val="006B5E25"/>
    <w:rsid w:val="006B60EB"/>
    <w:rsid w:val="006B61F3"/>
    <w:rsid w:val="006B65C9"/>
    <w:rsid w:val="006B660E"/>
    <w:rsid w:val="006B6CEC"/>
    <w:rsid w:val="006B7137"/>
    <w:rsid w:val="006B7F59"/>
    <w:rsid w:val="006C0300"/>
    <w:rsid w:val="006C04E1"/>
    <w:rsid w:val="006C0551"/>
    <w:rsid w:val="006C0C04"/>
    <w:rsid w:val="006C16BA"/>
    <w:rsid w:val="006C18BB"/>
    <w:rsid w:val="006C2407"/>
    <w:rsid w:val="006C3742"/>
    <w:rsid w:val="006C465E"/>
    <w:rsid w:val="006C4F34"/>
    <w:rsid w:val="006C659D"/>
    <w:rsid w:val="006C68A8"/>
    <w:rsid w:val="006C72A0"/>
    <w:rsid w:val="006C7E17"/>
    <w:rsid w:val="006D104A"/>
    <w:rsid w:val="006D1207"/>
    <w:rsid w:val="006D3E7B"/>
    <w:rsid w:val="006D4255"/>
    <w:rsid w:val="006D5314"/>
    <w:rsid w:val="006D5D90"/>
    <w:rsid w:val="006D66B8"/>
    <w:rsid w:val="006D7104"/>
    <w:rsid w:val="006D71E4"/>
    <w:rsid w:val="006D726A"/>
    <w:rsid w:val="006D7775"/>
    <w:rsid w:val="006E04E7"/>
    <w:rsid w:val="006E0C95"/>
    <w:rsid w:val="006E1880"/>
    <w:rsid w:val="006E1F84"/>
    <w:rsid w:val="006E21DE"/>
    <w:rsid w:val="006E2AC2"/>
    <w:rsid w:val="006E3D88"/>
    <w:rsid w:val="006E3DCC"/>
    <w:rsid w:val="006E3F75"/>
    <w:rsid w:val="006E46E3"/>
    <w:rsid w:val="006E53BC"/>
    <w:rsid w:val="006E59D9"/>
    <w:rsid w:val="006E6175"/>
    <w:rsid w:val="006E663B"/>
    <w:rsid w:val="006E6C8E"/>
    <w:rsid w:val="006F142B"/>
    <w:rsid w:val="006F200E"/>
    <w:rsid w:val="006F294A"/>
    <w:rsid w:val="006F366C"/>
    <w:rsid w:val="006F43D7"/>
    <w:rsid w:val="006F53F6"/>
    <w:rsid w:val="006F6F4E"/>
    <w:rsid w:val="006F7889"/>
    <w:rsid w:val="006F792C"/>
    <w:rsid w:val="006F7B7A"/>
    <w:rsid w:val="006F7DAA"/>
    <w:rsid w:val="006F7E24"/>
    <w:rsid w:val="0070072F"/>
    <w:rsid w:val="00701187"/>
    <w:rsid w:val="0070179B"/>
    <w:rsid w:val="00701AB2"/>
    <w:rsid w:val="00702E86"/>
    <w:rsid w:val="00703091"/>
    <w:rsid w:val="00703B2F"/>
    <w:rsid w:val="00703D90"/>
    <w:rsid w:val="007044AE"/>
    <w:rsid w:val="00704A40"/>
    <w:rsid w:val="00704F03"/>
    <w:rsid w:val="007052E5"/>
    <w:rsid w:val="00706E8F"/>
    <w:rsid w:val="00707458"/>
    <w:rsid w:val="00707A6B"/>
    <w:rsid w:val="00710572"/>
    <w:rsid w:val="00710C92"/>
    <w:rsid w:val="00711980"/>
    <w:rsid w:val="00711ACA"/>
    <w:rsid w:val="00713AC1"/>
    <w:rsid w:val="00713AD2"/>
    <w:rsid w:val="00713D00"/>
    <w:rsid w:val="007148B5"/>
    <w:rsid w:val="007151BE"/>
    <w:rsid w:val="00715CF4"/>
    <w:rsid w:val="00716002"/>
    <w:rsid w:val="00717451"/>
    <w:rsid w:val="00717842"/>
    <w:rsid w:val="007178B1"/>
    <w:rsid w:val="00717A43"/>
    <w:rsid w:val="00720AE0"/>
    <w:rsid w:val="00720C3C"/>
    <w:rsid w:val="0072275A"/>
    <w:rsid w:val="00723135"/>
    <w:rsid w:val="0072364E"/>
    <w:rsid w:val="00723E14"/>
    <w:rsid w:val="00724945"/>
    <w:rsid w:val="00725064"/>
    <w:rsid w:val="0072585E"/>
    <w:rsid w:val="007259E1"/>
    <w:rsid w:val="00726A91"/>
    <w:rsid w:val="00726D0C"/>
    <w:rsid w:val="00727519"/>
    <w:rsid w:val="00727814"/>
    <w:rsid w:val="00730C5A"/>
    <w:rsid w:val="00730CE9"/>
    <w:rsid w:val="0073110B"/>
    <w:rsid w:val="00731406"/>
    <w:rsid w:val="00731600"/>
    <w:rsid w:val="00731610"/>
    <w:rsid w:val="00732029"/>
    <w:rsid w:val="0073268E"/>
    <w:rsid w:val="00734BF3"/>
    <w:rsid w:val="007357D7"/>
    <w:rsid w:val="00735DDF"/>
    <w:rsid w:val="00736ADD"/>
    <w:rsid w:val="00737D3F"/>
    <w:rsid w:val="00737E26"/>
    <w:rsid w:val="00740276"/>
    <w:rsid w:val="0074092C"/>
    <w:rsid w:val="007415A1"/>
    <w:rsid w:val="00741F11"/>
    <w:rsid w:val="007422B7"/>
    <w:rsid w:val="00743917"/>
    <w:rsid w:val="00743B43"/>
    <w:rsid w:val="00744539"/>
    <w:rsid w:val="00744821"/>
    <w:rsid w:val="00745ED6"/>
    <w:rsid w:val="00746000"/>
    <w:rsid w:val="007460E0"/>
    <w:rsid w:val="00747179"/>
    <w:rsid w:val="0074758C"/>
    <w:rsid w:val="007513DF"/>
    <w:rsid w:val="00751D44"/>
    <w:rsid w:val="00751E57"/>
    <w:rsid w:val="00751F0D"/>
    <w:rsid w:val="00752D89"/>
    <w:rsid w:val="00752E9D"/>
    <w:rsid w:val="0075331F"/>
    <w:rsid w:val="00753B44"/>
    <w:rsid w:val="00753CFC"/>
    <w:rsid w:val="00754B4A"/>
    <w:rsid w:val="00756324"/>
    <w:rsid w:val="00757431"/>
    <w:rsid w:val="00760233"/>
    <w:rsid w:val="007603FC"/>
    <w:rsid w:val="00760723"/>
    <w:rsid w:val="00761EAD"/>
    <w:rsid w:val="00762A1F"/>
    <w:rsid w:val="0076408C"/>
    <w:rsid w:val="00764394"/>
    <w:rsid w:val="00764948"/>
    <w:rsid w:val="00764BB2"/>
    <w:rsid w:val="00765BF6"/>
    <w:rsid w:val="00766345"/>
    <w:rsid w:val="0076672C"/>
    <w:rsid w:val="00766881"/>
    <w:rsid w:val="007670BE"/>
    <w:rsid w:val="00767503"/>
    <w:rsid w:val="007678E2"/>
    <w:rsid w:val="00771513"/>
    <w:rsid w:val="007719E4"/>
    <w:rsid w:val="0077215D"/>
    <w:rsid w:val="007727C7"/>
    <w:rsid w:val="00773E36"/>
    <w:rsid w:val="0077440A"/>
    <w:rsid w:val="00774C10"/>
    <w:rsid w:val="00775F9A"/>
    <w:rsid w:val="0077775C"/>
    <w:rsid w:val="00777C3E"/>
    <w:rsid w:val="00777C67"/>
    <w:rsid w:val="00780B61"/>
    <w:rsid w:val="00782E51"/>
    <w:rsid w:val="00783A76"/>
    <w:rsid w:val="0078544E"/>
    <w:rsid w:val="00786551"/>
    <w:rsid w:val="0078676B"/>
    <w:rsid w:val="00787187"/>
    <w:rsid w:val="0079097C"/>
    <w:rsid w:val="00790B16"/>
    <w:rsid w:val="0079272D"/>
    <w:rsid w:val="00793894"/>
    <w:rsid w:val="00793A68"/>
    <w:rsid w:val="00793E1A"/>
    <w:rsid w:val="0079414C"/>
    <w:rsid w:val="007957F6"/>
    <w:rsid w:val="0079699A"/>
    <w:rsid w:val="007973BB"/>
    <w:rsid w:val="00797782"/>
    <w:rsid w:val="00797B77"/>
    <w:rsid w:val="007A0631"/>
    <w:rsid w:val="007A0B2C"/>
    <w:rsid w:val="007A0E98"/>
    <w:rsid w:val="007A3654"/>
    <w:rsid w:val="007A36BF"/>
    <w:rsid w:val="007A372B"/>
    <w:rsid w:val="007A41E0"/>
    <w:rsid w:val="007A5692"/>
    <w:rsid w:val="007A5CF5"/>
    <w:rsid w:val="007A5E72"/>
    <w:rsid w:val="007A6770"/>
    <w:rsid w:val="007B0296"/>
    <w:rsid w:val="007B08FD"/>
    <w:rsid w:val="007B19F7"/>
    <w:rsid w:val="007B1AA3"/>
    <w:rsid w:val="007B27A2"/>
    <w:rsid w:val="007B294B"/>
    <w:rsid w:val="007B2D83"/>
    <w:rsid w:val="007B2E3F"/>
    <w:rsid w:val="007B3502"/>
    <w:rsid w:val="007B545B"/>
    <w:rsid w:val="007B54CD"/>
    <w:rsid w:val="007B597E"/>
    <w:rsid w:val="007B6425"/>
    <w:rsid w:val="007B6CC2"/>
    <w:rsid w:val="007B6F5E"/>
    <w:rsid w:val="007B74D5"/>
    <w:rsid w:val="007B74D6"/>
    <w:rsid w:val="007B7886"/>
    <w:rsid w:val="007B78CA"/>
    <w:rsid w:val="007C0087"/>
    <w:rsid w:val="007C0316"/>
    <w:rsid w:val="007C0436"/>
    <w:rsid w:val="007C06D0"/>
    <w:rsid w:val="007C10EF"/>
    <w:rsid w:val="007C1333"/>
    <w:rsid w:val="007C1589"/>
    <w:rsid w:val="007C1BD5"/>
    <w:rsid w:val="007C2691"/>
    <w:rsid w:val="007C2BB5"/>
    <w:rsid w:val="007C3239"/>
    <w:rsid w:val="007C3603"/>
    <w:rsid w:val="007C487B"/>
    <w:rsid w:val="007C6215"/>
    <w:rsid w:val="007C6E33"/>
    <w:rsid w:val="007D085E"/>
    <w:rsid w:val="007D1CCD"/>
    <w:rsid w:val="007D2005"/>
    <w:rsid w:val="007D2056"/>
    <w:rsid w:val="007D21C3"/>
    <w:rsid w:val="007D29B0"/>
    <w:rsid w:val="007D2AC0"/>
    <w:rsid w:val="007D3B66"/>
    <w:rsid w:val="007D45DA"/>
    <w:rsid w:val="007D4E2E"/>
    <w:rsid w:val="007D4F54"/>
    <w:rsid w:val="007D50F0"/>
    <w:rsid w:val="007D53D6"/>
    <w:rsid w:val="007D5A2F"/>
    <w:rsid w:val="007D5C26"/>
    <w:rsid w:val="007D687B"/>
    <w:rsid w:val="007D733A"/>
    <w:rsid w:val="007D7AE6"/>
    <w:rsid w:val="007E057B"/>
    <w:rsid w:val="007E1BA6"/>
    <w:rsid w:val="007E2C25"/>
    <w:rsid w:val="007E3896"/>
    <w:rsid w:val="007E38DD"/>
    <w:rsid w:val="007E39F7"/>
    <w:rsid w:val="007E3B71"/>
    <w:rsid w:val="007E4567"/>
    <w:rsid w:val="007E4571"/>
    <w:rsid w:val="007E531B"/>
    <w:rsid w:val="007E54F7"/>
    <w:rsid w:val="007E61C8"/>
    <w:rsid w:val="007E66F8"/>
    <w:rsid w:val="007E70A7"/>
    <w:rsid w:val="007E7340"/>
    <w:rsid w:val="007E77D9"/>
    <w:rsid w:val="007F0605"/>
    <w:rsid w:val="007F1E31"/>
    <w:rsid w:val="007F1F0C"/>
    <w:rsid w:val="007F23BA"/>
    <w:rsid w:val="007F2E00"/>
    <w:rsid w:val="007F3621"/>
    <w:rsid w:val="007F362B"/>
    <w:rsid w:val="007F3934"/>
    <w:rsid w:val="007F40EA"/>
    <w:rsid w:val="007F578B"/>
    <w:rsid w:val="007F58FC"/>
    <w:rsid w:val="007F5A6A"/>
    <w:rsid w:val="007F6B93"/>
    <w:rsid w:val="007F7407"/>
    <w:rsid w:val="0080057C"/>
    <w:rsid w:val="00800AA8"/>
    <w:rsid w:val="00800BE7"/>
    <w:rsid w:val="00801168"/>
    <w:rsid w:val="00801709"/>
    <w:rsid w:val="00801AEA"/>
    <w:rsid w:val="00802E1A"/>
    <w:rsid w:val="008051CE"/>
    <w:rsid w:val="00805555"/>
    <w:rsid w:val="00805789"/>
    <w:rsid w:val="00805D70"/>
    <w:rsid w:val="0080699E"/>
    <w:rsid w:val="0080791B"/>
    <w:rsid w:val="00807D5F"/>
    <w:rsid w:val="00810691"/>
    <w:rsid w:val="00810987"/>
    <w:rsid w:val="00811232"/>
    <w:rsid w:val="008119C2"/>
    <w:rsid w:val="00812179"/>
    <w:rsid w:val="008125CE"/>
    <w:rsid w:val="008126B6"/>
    <w:rsid w:val="00812BA9"/>
    <w:rsid w:val="008132DE"/>
    <w:rsid w:val="008136CA"/>
    <w:rsid w:val="00813E0D"/>
    <w:rsid w:val="008142CA"/>
    <w:rsid w:val="00814423"/>
    <w:rsid w:val="00815665"/>
    <w:rsid w:val="00815981"/>
    <w:rsid w:val="00816111"/>
    <w:rsid w:val="00817154"/>
    <w:rsid w:val="0082017F"/>
    <w:rsid w:val="00820659"/>
    <w:rsid w:val="00820CE7"/>
    <w:rsid w:val="0082265D"/>
    <w:rsid w:val="00822CF2"/>
    <w:rsid w:val="00824BB0"/>
    <w:rsid w:val="00824CC5"/>
    <w:rsid w:val="00825204"/>
    <w:rsid w:val="00825AAF"/>
    <w:rsid w:val="00825B3A"/>
    <w:rsid w:val="0082661B"/>
    <w:rsid w:val="00826E7B"/>
    <w:rsid w:val="00830E2E"/>
    <w:rsid w:val="0083445D"/>
    <w:rsid w:val="008348C9"/>
    <w:rsid w:val="00834DF9"/>
    <w:rsid w:val="00836476"/>
    <w:rsid w:val="00836C94"/>
    <w:rsid w:val="008370C0"/>
    <w:rsid w:val="00837278"/>
    <w:rsid w:val="00841FF5"/>
    <w:rsid w:val="0084209A"/>
    <w:rsid w:val="00843BD5"/>
    <w:rsid w:val="0084426E"/>
    <w:rsid w:val="00845A22"/>
    <w:rsid w:val="0084750D"/>
    <w:rsid w:val="0084767B"/>
    <w:rsid w:val="00847AF4"/>
    <w:rsid w:val="0085019B"/>
    <w:rsid w:val="008502C3"/>
    <w:rsid w:val="008508AE"/>
    <w:rsid w:val="00850C9F"/>
    <w:rsid w:val="008512E9"/>
    <w:rsid w:val="008513D8"/>
    <w:rsid w:val="0085152C"/>
    <w:rsid w:val="00851A4E"/>
    <w:rsid w:val="00851D44"/>
    <w:rsid w:val="00852334"/>
    <w:rsid w:val="008527BA"/>
    <w:rsid w:val="00853956"/>
    <w:rsid w:val="0085398D"/>
    <w:rsid w:val="008539DF"/>
    <w:rsid w:val="00853E2F"/>
    <w:rsid w:val="00854EF3"/>
    <w:rsid w:val="00856E04"/>
    <w:rsid w:val="0085790E"/>
    <w:rsid w:val="00857DAB"/>
    <w:rsid w:val="00861072"/>
    <w:rsid w:val="0086116F"/>
    <w:rsid w:val="00861723"/>
    <w:rsid w:val="008618DE"/>
    <w:rsid w:val="00861C22"/>
    <w:rsid w:val="00862569"/>
    <w:rsid w:val="00862FDE"/>
    <w:rsid w:val="008650C8"/>
    <w:rsid w:val="0086547C"/>
    <w:rsid w:val="00865BEF"/>
    <w:rsid w:val="00865D23"/>
    <w:rsid w:val="00865FFB"/>
    <w:rsid w:val="008666E0"/>
    <w:rsid w:val="00866CF9"/>
    <w:rsid w:val="008671A4"/>
    <w:rsid w:val="00867CA0"/>
    <w:rsid w:val="0087053C"/>
    <w:rsid w:val="00870555"/>
    <w:rsid w:val="00870965"/>
    <w:rsid w:val="008709D6"/>
    <w:rsid w:val="00871BDC"/>
    <w:rsid w:val="00872A8D"/>
    <w:rsid w:val="008736DA"/>
    <w:rsid w:val="00873CBC"/>
    <w:rsid w:val="00874339"/>
    <w:rsid w:val="0087514D"/>
    <w:rsid w:val="00875630"/>
    <w:rsid w:val="0087564D"/>
    <w:rsid w:val="00875C22"/>
    <w:rsid w:val="00875C38"/>
    <w:rsid w:val="00875CFB"/>
    <w:rsid w:val="008767E5"/>
    <w:rsid w:val="00877109"/>
    <w:rsid w:val="008772F0"/>
    <w:rsid w:val="008778ED"/>
    <w:rsid w:val="00880641"/>
    <w:rsid w:val="00880BDF"/>
    <w:rsid w:val="00882618"/>
    <w:rsid w:val="00882E3A"/>
    <w:rsid w:val="00883AE0"/>
    <w:rsid w:val="00883D2D"/>
    <w:rsid w:val="00884B5D"/>
    <w:rsid w:val="00884BA3"/>
    <w:rsid w:val="008856CD"/>
    <w:rsid w:val="00886D8D"/>
    <w:rsid w:val="00886E84"/>
    <w:rsid w:val="0088744D"/>
    <w:rsid w:val="008874E6"/>
    <w:rsid w:val="00887F1C"/>
    <w:rsid w:val="00890A73"/>
    <w:rsid w:val="00890C8B"/>
    <w:rsid w:val="008913F2"/>
    <w:rsid w:val="0089245A"/>
    <w:rsid w:val="00893038"/>
    <w:rsid w:val="00893326"/>
    <w:rsid w:val="008933E1"/>
    <w:rsid w:val="00893848"/>
    <w:rsid w:val="00894324"/>
    <w:rsid w:val="00894DB0"/>
    <w:rsid w:val="00895D04"/>
    <w:rsid w:val="00897133"/>
    <w:rsid w:val="00897802"/>
    <w:rsid w:val="00897861"/>
    <w:rsid w:val="00897BF2"/>
    <w:rsid w:val="008A0226"/>
    <w:rsid w:val="008A0B90"/>
    <w:rsid w:val="008A2E04"/>
    <w:rsid w:val="008A2EA0"/>
    <w:rsid w:val="008A3B20"/>
    <w:rsid w:val="008A48C7"/>
    <w:rsid w:val="008A52E9"/>
    <w:rsid w:val="008A5A6D"/>
    <w:rsid w:val="008A5A88"/>
    <w:rsid w:val="008A5BCA"/>
    <w:rsid w:val="008A63AC"/>
    <w:rsid w:val="008A6DCC"/>
    <w:rsid w:val="008A6DE7"/>
    <w:rsid w:val="008A7524"/>
    <w:rsid w:val="008B02A0"/>
    <w:rsid w:val="008B0B16"/>
    <w:rsid w:val="008B0CAE"/>
    <w:rsid w:val="008B22A4"/>
    <w:rsid w:val="008B2531"/>
    <w:rsid w:val="008B271F"/>
    <w:rsid w:val="008B2CE3"/>
    <w:rsid w:val="008B37E7"/>
    <w:rsid w:val="008B3A69"/>
    <w:rsid w:val="008B3F29"/>
    <w:rsid w:val="008B4E65"/>
    <w:rsid w:val="008B6371"/>
    <w:rsid w:val="008B6427"/>
    <w:rsid w:val="008B70A7"/>
    <w:rsid w:val="008B7245"/>
    <w:rsid w:val="008B7756"/>
    <w:rsid w:val="008C130E"/>
    <w:rsid w:val="008C141A"/>
    <w:rsid w:val="008C15C0"/>
    <w:rsid w:val="008C16BD"/>
    <w:rsid w:val="008C1F51"/>
    <w:rsid w:val="008C21EF"/>
    <w:rsid w:val="008C33CA"/>
    <w:rsid w:val="008C46AE"/>
    <w:rsid w:val="008C5BA6"/>
    <w:rsid w:val="008C72DC"/>
    <w:rsid w:val="008C79A3"/>
    <w:rsid w:val="008C7A97"/>
    <w:rsid w:val="008C7D54"/>
    <w:rsid w:val="008D0D67"/>
    <w:rsid w:val="008D27A8"/>
    <w:rsid w:val="008D2B4F"/>
    <w:rsid w:val="008D2D93"/>
    <w:rsid w:val="008D3B6F"/>
    <w:rsid w:val="008D46F0"/>
    <w:rsid w:val="008D4BA5"/>
    <w:rsid w:val="008D52B7"/>
    <w:rsid w:val="008D5399"/>
    <w:rsid w:val="008D6391"/>
    <w:rsid w:val="008D6E34"/>
    <w:rsid w:val="008D6E99"/>
    <w:rsid w:val="008D75E4"/>
    <w:rsid w:val="008D76AD"/>
    <w:rsid w:val="008E06EC"/>
    <w:rsid w:val="008E11F3"/>
    <w:rsid w:val="008E1782"/>
    <w:rsid w:val="008E270D"/>
    <w:rsid w:val="008E3781"/>
    <w:rsid w:val="008E3A87"/>
    <w:rsid w:val="008E51E0"/>
    <w:rsid w:val="008E5704"/>
    <w:rsid w:val="008E5C32"/>
    <w:rsid w:val="008E5F36"/>
    <w:rsid w:val="008E659F"/>
    <w:rsid w:val="008F0379"/>
    <w:rsid w:val="008F05FA"/>
    <w:rsid w:val="008F08CC"/>
    <w:rsid w:val="008F1796"/>
    <w:rsid w:val="008F258A"/>
    <w:rsid w:val="008F280B"/>
    <w:rsid w:val="008F3339"/>
    <w:rsid w:val="008F38A6"/>
    <w:rsid w:val="008F3C5F"/>
    <w:rsid w:val="008F4004"/>
    <w:rsid w:val="008F461F"/>
    <w:rsid w:val="008F494E"/>
    <w:rsid w:val="008F5282"/>
    <w:rsid w:val="008F553A"/>
    <w:rsid w:val="00900A02"/>
    <w:rsid w:val="00901C90"/>
    <w:rsid w:val="009025F3"/>
    <w:rsid w:val="00902DD0"/>
    <w:rsid w:val="00904BF2"/>
    <w:rsid w:val="009063A2"/>
    <w:rsid w:val="009071FB"/>
    <w:rsid w:val="00907767"/>
    <w:rsid w:val="0090789C"/>
    <w:rsid w:val="009078F8"/>
    <w:rsid w:val="00910131"/>
    <w:rsid w:val="009101DF"/>
    <w:rsid w:val="00910832"/>
    <w:rsid w:val="00910E7F"/>
    <w:rsid w:val="00911FA5"/>
    <w:rsid w:val="009130F2"/>
    <w:rsid w:val="00913E4C"/>
    <w:rsid w:val="00913F04"/>
    <w:rsid w:val="009156D0"/>
    <w:rsid w:val="00915ECB"/>
    <w:rsid w:val="0091610C"/>
    <w:rsid w:val="00917088"/>
    <w:rsid w:val="00917259"/>
    <w:rsid w:val="00917A1E"/>
    <w:rsid w:val="00921DAA"/>
    <w:rsid w:val="00921EE2"/>
    <w:rsid w:val="00921EF1"/>
    <w:rsid w:val="00922058"/>
    <w:rsid w:val="00922107"/>
    <w:rsid w:val="009232B6"/>
    <w:rsid w:val="009235A9"/>
    <w:rsid w:val="009236AD"/>
    <w:rsid w:val="00923871"/>
    <w:rsid w:val="00924974"/>
    <w:rsid w:val="009252CE"/>
    <w:rsid w:val="009264E9"/>
    <w:rsid w:val="00926EBF"/>
    <w:rsid w:val="00927832"/>
    <w:rsid w:val="00927873"/>
    <w:rsid w:val="00927DD6"/>
    <w:rsid w:val="00930496"/>
    <w:rsid w:val="009309C5"/>
    <w:rsid w:val="00931D2C"/>
    <w:rsid w:val="00932EE1"/>
    <w:rsid w:val="00934C9B"/>
    <w:rsid w:val="0093536C"/>
    <w:rsid w:val="009356AE"/>
    <w:rsid w:val="0093574D"/>
    <w:rsid w:val="00935AA8"/>
    <w:rsid w:val="00935BA9"/>
    <w:rsid w:val="00935DD7"/>
    <w:rsid w:val="009360C9"/>
    <w:rsid w:val="00937882"/>
    <w:rsid w:val="009379B4"/>
    <w:rsid w:val="00940363"/>
    <w:rsid w:val="00940381"/>
    <w:rsid w:val="009408A9"/>
    <w:rsid w:val="0094141C"/>
    <w:rsid w:val="00942AEA"/>
    <w:rsid w:val="00943670"/>
    <w:rsid w:val="0094577E"/>
    <w:rsid w:val="0094635A"/>
    <w:rsid w:val="009464DE"/>
    <w:rsid w:val="009468A8"/>
    <w:rsid w:val="0094691F"/>
    <w:rsid w:val="00946B04"/>
    <w:rsid w:val="00946CBD"/>
    <w:rsid w:val="00947332"/>
    <w:rsid w:val="00947D46"/>
    <w:rsid w:val="00947D5A"/>
    <w:rsid w:val="0095025E"/>
    <w:rsid w:val="009505EB"/>
    <w:rsid w:val="00950BA8"/>
    <w:rsid w:val="0095107C"/>
    <w:rsid w:val="00951CEC"/>
    <w:rsid w:val="009521BD"/>
    <w:rsid w:val="00952C4F"/>
    <w:rsid w:val="00952CEC"/>
    <w:rsid w:val="00954493"/>
    <w:rsid w:val="00955688"/>
    <w:rsid w:val="00955CFE"/>
    <w:rsid w:val="00957C78"/>
    <w:rsid w:val="00960881"/>
    <w:rsid w:val="009626DC"/>
    <w:rsid w:val="00962DB1"/>
    <w:rsid w:val="00963513"/>
    <w:rsid w:val="00963A5B"/>
    <w:rsid w:val="00963BC5"/>
    <w:rsid w:val="00964CCF"/>
    <w:rsid w:val="00965297"/>
    <w:rsid w:val="009656A6"/>
    <w:rsid w:val="00965829"/>
    <w:rsid w:val="009658C9"/>
    <w:rsid w:val="00965E55"/>
    <w:rsid w:val="00966021"/>
    <w:rsid w:val="00966103"/>
    <w:rsid w:val="009667B4"/>
    <w:rsid w:val="00966A9A"/>
    <w:rsid w:val="009670CD"/>
    <w:rsid w:val="00967614"/>
    <w:rsid w:val="00967912"/>
    <w:rsid w:val="009679BB"/>
    <w:rsid w:val="00970B15"/>
    <w:rsid w:val="00971BF3"/>
    <w:rsid w:val="00972BAD"/>
    <w:rsid w:val="00972E0C"/>
    <w:rsid w:val="00973067"/>
    <w:rsid w:val="00973CCA"/>
    <w:rsid w:val="00973F41"/>
    <w:rsid w:val="0097580A"/>
    <w:rsid w:val="00976576"/>
    <w:rsid w:val="009778CA"/>
    <w:rsid w:val="00980054"/>
    <w:rsid w:val="00980758"/>
    <w:rsid w:val="00981140"/>
    <w:rsid w:val="00982AF8"/>
    <w:rsid w:val="00983981"/>
    <w:rsid w:val="00983D97"/>
    <w:rsid w:val="0098450A"/>
    <w:rsid w:val="00984EB5"/>
    <w:rsid w:val="00985AF3"/>
    <w:rsid w:val="009862DB"/>
    <w:rsid w:val="0098684B"/>
    <w:rsid w:val="00987265"/>
    <w:rsid w:val="00987616"/>
    <w:rsid w:val="0098763B"/>
    <w:rsid w:val="009902E9"/>
    <w:rsid w:val="00990DD4"/>
    <w:rsid w:val="00991503"/>
    <w:rsid w:val="00992A28"/>
    <w:rsid w:val="009934F1"/>
    <w:rsid w:val="009937B6"/>
    <w:rsid w:val="00993F13"/>
    <w:rsid w:val="00994923"/>
    <w:rsid w:val="0099582F"/>
    <w:rsid w:val="009958CB"/>
    <w:rsid w:val="009959C1"/>
    <w:rsid w:val="00995FEF"/>
    <w:rsid w:val="0099634A"/>
    <w:rsid w:val="00996A54"/>
    <w:rsid w:val="00997E5E"/>
    <w:rsid w:val="009A0CB0"/>
    <w:rsid w:val="009A0FC4"/>
    <w:rsid w:val="009A16D1"/>
    <w:rsid w:val="009A1995"/>
    <w:rsid w:val="009A1D39"/>
    <w:rsid w:val="009A208C"/>
    <w:rsid w:val="009A2398"/>
    <w:rsid w:val="009A30E1"/>
    <w:rsid w:val="009A3E7E"/>
    <w:rsid w:val="009A5562"/>
    <w:rsid w:val="009A6579"/>
    <w:rsid w:val="009A667D"/>
    <w:rsid w:val="009A7118"/>
    <w:rsid w:val="009B1164"/>
    <w:rsid w:val="009B1DF2"/>
    <w:rsid w:val="009B2CC3"/>
    <w:rsid w:val="009B3708"/>
    <w:rsid w:val="009B373D"/>
    <w:rsid w:val="009B3F02"/>
    <w:rsid w:val="009B5095"/>
    <w:rsid w:val="009B5310"/>
    <w:rsid w:val="009B57A7"/>
    <w:rsid w:val="009B5829"/>
    <w:rsid w:val="009B6B20"/>
    <w:rsid w:val="009B730B"/>
    <w:rsid w:val="009C0470"/>
    <w:rsid w:val="009C0FAD"/>
    <w:rsid w:val="009C17A4"/>
    <w:rsid w:val="009C1CF7"/>
    <w:rsid w:val="009C3277"/>
    <w:rsid w:val="009C3835"/>
    <w:rsid w:val="009C41FA"/>
    <w:rsid w:val="009C527B"/>
    <w:rsid w:val="009C5C81"/>
    <w:rsid w:val="009C6001"/>
    <w:rsid w:val="009C6729"/>
    <w:rsid w:val="009C6F11"/>
    <w:rsid w:val="009D0CBC"/>
    <w:rsid w:val="009D17F6"/>
    <w:rsid w:val="009D1AA9"/>
    <w:rsid w:val="009D510D"/>
    <w:rsid w:val="009D5BA4"/>
    <w:rsid w:val="009D5EBB"/>
    <w:rsid w:val="009D5EE9"/>
    <w:rsid w:val="009D796B"/>
    <w:rsid w:val="009D7BA3"/>
    <w:rsid w:val="009D7F1A"/>
    <w:rsid w:val="009D7F39"/>
    <w:rsid w:val="009E01C6"/>
    <w:rsid w:val="009E0A0F"/>
    <w:rsid w:val="009E0ACC"/>
    <w:rsid w:val="009E0D2C"/>
    <w:rsid w:val="009E136C"/>
    <w:rsid w:val="009E1A23"/>
    <w:rsid w:val="009E279C"/>
    <w:rsid w:val="009E279D"/>
    <w:rsid w:val="009E299A"/>
    <w:rsid w:val="009E2AFD"/>
    <w:rsid w:val="009E3004"/>
    <w:rsid w:val="009E3595"/>
    <w:rsid w:val="009E3899"/>
    <w:rsid w:val="009E3F48"/>
    <w:rsid w:val="009E5329"/>
    <w:rsid w:val="009E5A04"/>
    <w:rsid w:val="009E5B10"/>
    <w:rsid w:val="009E5FA4"/>
    <w:rsid w:val="009E6973"/>
    <w:rsid w:val="009E6AB0"/>
    <w:rsid w:val="009E6BB7"/>
    <w:rsid w:val="009E7465"/>
    <w:rsid w:val="009F0212"/>
    <w:rsid w:val="009F0433"/>
    <w:rsid w:val="009F07F1"/>
    <w:rsid w:val="009F0A6E"/>
    <w:rsid w:val="009F113C"/>
    <w:rsid w:val="009F14F7"/>
    <w:rsid w:val="009F174A"/>
    <w:rsid w:val="009F3C09"/>
    <w:rsid w:val="009F3ED4"/>
    <w:rsid w:val="009F4459"/>
    <w:rsid w:val="009F4A33"/>
    <w:rsid w:val="009F508F"/>
    <w:rsid w:val="009F5446"/>
    <w:rsid w:val="009F5A1B"/>
    <w:rsid w:val="009F6075"/>
    <w:rsid w:val="009F72E1"/>
    <w:rsid w:val="009F7B71"/>
    <w:rsid w:val="00A0001D"/>
    <w:rsid w:val="00A004E2"/>
    <w:rsid w:val="00A00ACD"/>
    <w:rsid w:val="00A00C58"/>
    <w:rsid w:val="00A01946"/>
    <w:rsid w:val="00A02453"/>
    <w:rsid w:val="00A0338E"/>
    <w:rsid w:val="00A03B0E"/>
    <w:rsid w:val="00A03D68"/>
    <w:rsid w:val="00A04058"/>
    <w:rsid w:val="00A0522C"/>
    <w:rsid w:val="00A05884"/>
    <w:rsid w:val="00A05E3D"/>
    <w:rsid w:val="00A05F26"/>
    <w:rsid w:val="00A0635C"/>
    <w:rsid w:val="00A063AD"/>
    <w:rsid w:val="00A07274"/>
    <w:rsid w:val="00A07391"/>
    <w:rsid w:val="00A107BD"/>
    <w:rsid w:val="00A114E2"/>
    <w:rsid w:val="00A11A43"/>
    <w:rsid w:val="00A11DDB"/>
    <w:rsid w:val="00A11EDC"/>
    <w:rsid w:val="00A122A4"/>
    <w:rsid w:val="00A12A5C"/>
    <w:rsid w:val="00A13F00"/>
    <w:rsid w:val="00A1571C"/>
    <w:rsid w:val="00A158B1"/>
    <w:rsid w:val="00A162EA"/>
    <w:rsid w:val="00A16541"/>
    <w:rsid w:val="00A16CCD"/>
    <w:rsid w:val="00A16F26"/>
    <w:rsid w:val="00A16F93"/>
    <w:rsid w:val="00A17743"/>
    <w:rsid w:val="00A17848"/>
    <w:rsid w:val="00A2064E"/>
    <w:rsid w:val="00A223B3"/>
    <w:rsid w:val="00A2249C"/>
    <w:rsid w:val="00A2260E"/>
    <w:rsid w:val="00A235AA"/>
    <w:rsid w:val="00A23C07"/>
    <w:rsid w:val="00A23CA4"/>
    <w:rsid w:val="00A24B5A"/>
    <w:rsid w:val="00A2561E"/>
    <w:rsid w:val="00A26104"/>
    <w:rsid w:val="00A2614B"/>
    <w:rsid w:val="00A26D73"/>
    <w:rsid w:val="00A26DDD"/>
    <w:rsid w:val="00A27944"/>
    <w:rsid w:val="00A27A38"/>
    <w:rsid w:val="00A302CD"/>
    <w:rsid w:val="00A30433"/>
    <w:rsid w:val="00A30721"/>
    <w:rsid w:val="00A30EF4"/>
    <w:rsid w:val="00A31E53"/>
    <w:rsid w:val="00A324FC"/>
    <w:rsid w:val="00A32686"/>
    <w:rsid w:val="00A34462"/>
    <w:rsid w:val="00A35851"/>
    <w:rsid w:val="00A36162"/>
    <w:rsid w:val="00A36EEF"/>
    <w:rsid w:val="00A37AE6"/>
    <w:rsid w:val="00A37CB0"/>
    <w:rsid w:val="00A40C70"/>
    <w:rsid w:val="00A4100D"/>
    <w:rsid w:val="00A412A5"/>
    <w:rsid w:val="00A4172A"/>
    <w:rsid w:val="00A41A35"/>
    <w:rsid w:val="00A41F6B"/>
    <w:rsid w:val="00A424EE"/>
    <w:rsid w:val="00A426A9"/>
    <w:rsid w:val="00A43DB4"/>
    <w:rsid w:val="00A43FC2"/>
    <w:rsid w:val="00A46C12"/>
    <w:rsid w:val="00A4725D"/>
    <w:rsid w:val="00A475A6"/>
    <w:rsid w:val="00A47932"/>
    <w:rsid w:val="00A47E54"/>
    <w:rsid w:val="00A5040D"/>
    <w:rsid w:val="00A50501"/>
    <w:rsid w:val="00A50EF0"/>
    <w:rsid w:val="00A5236B"/>
    <w:rsid w:val="00A52AC3"/>
    <w:rsid w:val="00A531BE"/>
    <w:rsid w:val="00A53486"/>
    <w:rsid w:val="00A53EC3"/>
    <w:rsid w:val="00A54BB4"/>
    <w:rsid w:val="00A55197"/>
    <w:rsid w:val="00A5689E"/>
    <w:rsid w:val="00A56C30"/>
    <w:rsid w:val="00A56E50"/>
    <w:rsid w:val="00A57BFF"/>
    <w:rsid w:val="00A609C5"/>
    <w:rsid w:val="00A60B29"/>
    <w:rsid w:val="00A60F35"/>
    <w:rsid w:val="00A61E5B"/>
    <w:rsid w:val="00A63E1A"/>
    <w:rsid w:val="00A64AE7"/>
    <w:rsid w:val="00A64B40"/>
    <w:rsid w:val="00A650F6"/>
    <w:rsid w:val="00A6542A"/>
    <w:rsid w:val="00A654A5"/>
    <w:rsid w:val="00A65B2E"/>
    <w:rsid w:val="00A65FA3"/>
    <w:rsid w:val="00A66205"/>
    <w:rsid w:val="00A66957"/>
    <w:rsid w:val="00A67110"/>
    <w:rsid w:val="00A677C7"/>
    <w:rsid w:val="00A67E9D"/>
    <w:rsid w:val="00A7009C"/>
    <w:rsid w:val="00A70869"/>
    <w:rsid w:val="00A708A1"/>
    <w:rsid w:val="00A70EA3"/>
    <w:rsid w:val="00A71DC6"/>
    <w:rsid w:val="00A71EDC"/>
    <w:rsid w:val="00A7246F"/>
    <w:rsid w:val="00A72D22"/>
    <w:rsid w:val="00A734BA"/>
    <w:rsid w:val="00A736B7"/>
    <w:rsid w:val="00A73907"/>
    <w:rsid w:val="00A7460A"/>
    <w:rsid w:val="00A74DE0"/>
    <w:rsid w:val="00A75833"/>
    <w:rsid w:val="00A75BB9"/>
    <w:rsid w:val="00A7696D"/>
    <w:rsid w:val="00A76BDB"/>
    <w:rsid w:val="00A777E0"/>
    <w:rsid w:val="00A8029F"/>
    <w:rsid w:val="00A8042A"/>
    <w:rsid w:val="00A805F2"/>
    <w:rsid w:val="00A80ABC"/>
    <w:rsid w:val="00A81544"/>
    <w:rsid w:val="00A82814"/>
    <w:rsid w:val="00A82883"/>
    <w:rsid w:val="00A8293E"/>
    <w:rsid w:val="00A82EB1"/>
    <w:rsid w:val="00A8320C"/>
    <w:rsid w:val="00A8349D"/>
    <w:rsid w:val="00A83BCE"/>
    <w:rsid w:val="00A83ECB"/>
    <w:rsid w:val="00A84209"/>
    <w:rsid w:val="00A843DE"/>
    <w:rsid w:val="00A84486"/>
    <w:rsid w:val="00A84C0E"/>
    <w:rsid w:val="00A84FCF"/>
    <w:rsid w:val="00A8562F"/>
    <w:rsid w:val="00A85C01"/>
    <w:rsid w:val="00A878ED"/>
    <w:rsid w:val="00A87C1F"/>
    <w:rsid w:val="00A87FEA"/>
    <w:rsid w:val="00A9225D"/>
    <w:rsid w:val="00A92614"/>
    <w:rsid w:val="00A93796"/>
    <w:rsid w:val="00A937E7"/>
    <w:rsid w:val="00A93E98"/>
    <w:rsid w:val="00A942E2"/>
    <w:rsid w:val="00A94837"/>
    <w:rsid w:val="00A94C7F"/>
    <w:rsid w:val="00A95836"/>
    <w:rsid w:val="00A95F75"/>
    <w:rsid w:val="00A95FCA"/>
    <w:rsid w:val="00A96042"/>
    <w:rsid w:val="00A96999"/>
    <w:rsid w:val="00A96C5F"/>
    <w:rsid w:val="00A96F9D"/>
    <w:rsid w:val="00A97EB1"/>
    <w:rsid w:val="00AA291F"/>
    <w:rsid w:val="00AA30D3"/>
    <w:rsid w:val="00AA3122"/>
    <w:rsid w:val="00AA59F5"/>
    <w:rsid w:val="00AA6758"/>
    <w:rsid w:val="00AA6D65"/>
    <w:rsid w:val="00AB016F"/>
    <w:rsid w:val="00AB0CC1"/>
    <w:rsid w:val="00AB1849"/>
    <w:rsid w:val="00AB1A21"/>
    <w:rsid w:val="00AB236A"/>
    <w:rsid w:val="00AB2526"/>
    <w:rsid w:val="00AB2712"/>
    <w:rsid w:val="00AB27CF"/>
    <w:rsid w:val="00AB2D8D"/>
    <w:rsid w:val="00AB3822"/>
    <w:rsid w:val="00AB43CC"/>
    <w:rsid w:val="00AB484F"/>
    <w:rsid w:val="00AB4D26"/>
    <w:rsid w:val="00AB55E4"/>
    <w:rsid w:val="00AB5C80"/>
    <w:rsid w:val="00AB5F55"/>
    <w:rsid w:val="00AB71FA"/>
    <w:rsid w:val="00AB7B8A"/>
    <w:rsid w:val="00AC01C1"/>
    <w:rsid w:val="00AC15AD"/>
    <w:rsid w:val="00AC266F"/>
    <w:rsid w:val="00AC2737"/>
    <w:rsid w:val="00AC2CA1"/>
    <w:rsid w:val="00AC3688"/>
    <w:rsid w:val="00AC3750"/>
    <w:rsid w:val="00AC3AD4"/>
    <w:rsid w:val="00AC4247"/>
    <w:rsid w:val="00AC4648"/>
    <w:rsid w:val="00AC4DEC"/>
    <w:rsid w:val="00AC6AD8"/>
    <w:rsid w:val="00AD02EE"/>
    <w:rsid w:val="00AD1362"/>
    <w:rsid w:val="00AD1EFD"/>
    <w:rsid w:val="00AD2653"/>
    <w:rsid w:val="00AD35ED"/>
    <w:rsid w:val="00AD498E"/>
    <w:rsid w:val="00AD4E96"/>
    <w:rsid w:val="00AD518B"/>
    <w:rsid w:val="00AD5897"/>
    <w:rsid w:val="00AD623E"/>
    <w:rsid w:val="00AD704C"/>
    <w:rsid w:val="00AD7184"/>
    <w:rsid w:val="00AD71AC"/>
    <w:rsid w:val="00AD72D6"/>
    <w:rsid w:val="00AD737B"/>
    <w:rsid w:val="00AD7836"/>
    <w:rsid w:val="00AD79C3"/>
    <w:rsid w:val="00AE03B3"/>
    <w:rsid w:val="00AE137F"/>
    <w:rsid w:val="00AE1899"/>
    <w:rsid w:val="00AE1B07"/>
    <w:rsid w:val="00AE2178"/>
    <w:rsid w:val="00AE2A04"/>
    <w:rsid w:val="00AE41C1"/>
    <w:rsid w:val="00AE43C5"/>
    <w:rsid w:val="00AE454B"/>
    <w:rsid w:val="00AE4D57"/>
    <w:rsid w:val="00AE770A"/>
    <w:rsid w:val="00AE7A7D"/>
    <w:rsid w:val="00AF06D7"/>
    <w:rsid w:val="00AF1514"/>
    <w:rsid w:val="00AF1915"/>
    <w:rsid w:val="00AF1BD1"/>
    <w:rsid w:val="00AF1DD7"/>
    <w:rsid w:val="00AF32CC"/>
    <w:rsid w:val="00AF40F2"/>
    <w:rsid w:val="00AF415D"/>
    <w:rsid w:val="00AF4787"/>
    <w:rsid w:val="00AF4EEE"/>
    <w:rsid w:val="00AF543D"/>
    <w:rsid w:val="00AF561A"/>
    <w:rsid w:val="00AF620C"/>
    <w:rsid w:val="00AF6517"/>
    <w:rsid w:val="00AF6BD1"/>
    <w:rsid w:val="00AF764F"/>
    <w:rsid w:val="00AF7772"/>
    <w:rsid w:val="00AF79F4"/>
    <w:rsid w:val="00B01398"/>
    <w:rsid w:val="00B05513"/>
    <w:rsid w:val="00B058BF"/>
    <w:rsid w:val="00B0592A"/>
    <w:rsid w:val="00B06196"/>
    <w:rsid w:val="00B07382"/>
    <w:rsid w:val="00B07475"/>
    <w:rsid w:val="00B07A30"/>
    <w:rsid w:val="00B11F36"/>
    <w:rsid w:val="00B12304"/>
    <w:rsid w:val="00B124CA"/>
    <w:rsid w:val="00B127E0"/>
    <w:rsid w:val="00B12C10"/>
    <w:rsid w:val="00B12D59"/>
    <w:rsid w:val="00B13A8C"/>
    <w:rsid w:val="00B150B5"/>
    <w:rsid w:val="00B159A4"/>
    <w:rsid w:val="00B15C82"/>
    <w:rsid w:val="00B15CE0"/>
    <w:rsid w:val="00B16066"/>
    <w:rsid w:val="00B16DFE"/>
    <w:rsid w:val="00B2031C"/>
    <w:rsid w:val="00B206DD"/>
    <w:rsid w:val="00B217F4"/>
    <w:rsid w:val="00B242B7"/>
    <w:rsid w:val="00B24754"/>
    <w:rsid w:val="00B25337"/>
    <w:rsid w:val="00B258FA"/>
    <w:rsid w:val="00B25C5F"/>
    <w:rsid w:val="00B27EC7"/>
    <w:rsid w:val="00B303D8"/>
    <w:rsid w:val="00B31159"/>
    <w:rsid w:val="00B31270"/>
    <w:rsid w:val="00B31401"/>
    <w:rsid w:val="00B31933"/>
    <w:rsid w:val="00B32DE7"/>
    <w:rsid w:val="00B32F84"/>
    <w:rsid w:val="00B33705"/>
    <w:rsid w:val="00B34070"/>
    <w:rsid w:val="00B3411A"/>
    <w:rsid w:val="00B343EB"/>
    <w:rsid w:val="00B34AFC"/>
    <w:rsid w:val="00B363BE"/>
    <w:rsid w:val="00B36A16"/>
    <w:rsid w:val="00B36AFF"/>
    <w:rsid w:val="00B36B57"/>
    <w:rsid w:val="00B3725A"/>
    <w:rsid w:val="00B37AC4"/>
    <w:rsid w:val="00B37DF1"/>
    <w:rsid w:val="00B37E9D"/>
    <w:rsid w:val="00B4024D"/>
    <w:rsid w:val="00B411B6"/>
    <w:rsid w:val="00B418BB"/>
    <w:rsid w:val="00B41991"/>
    <w:rsid w:val="00B42BCD"/>
    <w:rsid w:val="00B43066"/>
    <w:rsid w:val="00B432D2"/>
    <w:rsid w:val="00B44DFD"/>
    <w:rsid w:val="00B44ECF"/>
    <w:rsid w:val="00B46E85"/>
    <w:rsid w:val="00B47A8A"/>
    <w:rsid w:val="00B47B5C"/>
    <w:rsid w:val="00B51306"/>
    <w:rsid w:val="00B513E7"/>
    <w:rsid w:val="00B52E9C"/>
    <w:rsid w:val="00B52ECD"/>
    <w:rsid w:val="00B52FF3"/>
    <w:rsid w:val="00B53376"/>
    <w:rsid w:val="00B5388B"/>
    <w:rsid w:val="00B53C8F"/>
    <w:rsid w:val="00B53FA4"/>
    <w:rsid w:val="00B542E9"/>
    <w:rsid w:val="00B54C8A"/>
    <w:rsid w:val="00B55347"/>
    <w:rsid w:val="00B55833"/>
    <w:rsid w:val="00B56890"/>
    <w:rsid w:val="00B57931"/>
    <w:rsid w:val="00B57D90"/>
    <w:rsid w:val="00B603D9"/>
    <w:rsid w:val="00B608CE"/>
    <w:rsid w:val="00B60CEA"/>
    <w:rsid w:val="00B612C6"/>
    <w:rsid w:val="00B62677"/>
    <w:rsid w:val="00B62A08"/>
    <w:rsid w:val="00B62CC2"/>
    <w:rsid w:val="00B63BA5"/>
    <w:rsid w:val="00B64EAA"/>
    <w:rsid w:val="00B70F44"/>
    <w:rsid w:val="00B71355"/>
    <w:rsid w:val="00B73196"/>
    <w:rsid w:val="00B7334E"/>
    <w:rsid w:val="00B733A9"/>
    <w:rsid w:val="00B740ED"/>
    <w:rsid w:val="00B7430F"/>
    <w:rsid w:val="00B74934"/>
    <w:rsid w:val="00B74CAF"/>
    <w:rsid w:val="00B75762"/>
    <w:rsid w:val="00B7704E"/>
    <w:rsid w:val="00B77A95"/>
    <w:rsid w:val="00B77B5C"/>
    <w:rsid w:val="00B810F2"/>
    <w:rsid w:val="00B81BC4"/>
    <w:rsid w:val="00B81D54"/>
    <w:rsid w:val="00B82397"/>
    <w:rsid w:val="00B825B4"/>
    <w:rsid w:val="00B83D89"/>
    <w:rsid w:val="00B83FA5"/>
    <w:rsid w:val="00B8416A"/>
    <w:rsid w:val="00B8421B"/>
    <w:rsid w:val="00B84E3D"/>
    <w:rsid w:val="00B85BAD"/>
    <w:rsid w:val="00B85C2F"/>
    <w:rsid w:val="00B85D19"/>
    <w:rsid w:val="00B860C7"/>
    <w:rsid w:val="00B90532"/>
    <w:rsid w:val="00B922FE"/>
    <w:rsid w:val="00B92322"/>
    <w:rsid w:val="00B9591A"/>
    <w:rsid w:val="00B96E4F"/>
    <w:rsid w:val="00B96E50"/>
    <w:rsid w:val="00B972EA"/>
    <w:rsid w:val="00B97651"/>
    <w:rsid w:val="00B97AC1"/>
    <w:rsid w:val="00B97B79"/>
    <w:rsid w:val="00B97E4C"/>
    <w:rsid w:val="00B97EDB"/>
    <w:rsid w:val="00BA0445"/>
    <w:rsid w:val="00BA06E3"/>
    <w:rsid w:val="00BA0861"/>
    <w:rsid w:val="00BA109A"/>
    <w:rsid w:val="00BA16AB"/>
    <w:rsid w:val="00BA1B43"/>
    <w:rsid w:val="00BA1CB9"/>
    <w:rsid w:val="00BA1D4A"/>
    <w:rsid w:val="00BA31DC"/>
    <w:rsid w:val="00BA3EA6"/>
    <w:rsid w:val="00BA3EAF"/>
    <w:rsid w:val="00BA43CA"/>
    <w:rsid w:val="00BA4FC1"/>
    <w:rsid w:val="00BA5301"/>
    <w:rsid w:val="00BA576A"/>
    <w:rsid w:val="00BA5BC6"/>
    <w:rsid w:val="00BA63FD"/>
    <w:rsid w:val="00BA709E"/>
    <w:rsid w:val="00BA73CF"/>
    <w:rsid w:val="00BA742F"/>
    <w:rsid w:val="00BA7F07"/>
    <w:rsid w:val="00BB03E0"/>
    <w:rsid w:val="00BB054E"/>
    <w:rsid w:val="00BB22DA"/>
    <w:rsid w:val="00BB256B"/>
    <w:rsid w:val="00BB27A4"/>
    <w:rsid w:val="00BB3246"/>
    <w:rsid w:val="00BB39D1"/>
    <w:rsid w:val="00BB407A"/>
    <w:rsid w:val="00BB4287"/>
    <w:rsid w:val="00BB4454"/>
    <w:rsid w:val="00BB4B86"/>
    <w:rsid w:val="00BB4E16"/>
    <w:rsid w:val="00BB54B2"/>
    <w:rsid w:val="00BB5DB3"/>
    <w:rsid w:val="00BB619A"/>
    <w:rsid w:val="00BB6ABE"/>
    <w:rsid w:val="00BB7382"/>
    <w:rsid w:val="00BB7447"/>
    <w:rsid w:val="00BC0FC3"/>
    <w:rsid w:val="00BC2C14"/>
    <w:rsid w:val="00BC2C8D"/>
    <w:rsid w:val="00BC3045"/>
    <w:rsid w:val="00BC3637"/>
    <w:rsid w:val="00BC4061"/>
    <w:rsid w:val="00BC4F20"/>
    <w:rsid w:val="00BC5766"/>
    <w:rsid w:val="00BC5ECC"/>
    <w:rsid w:val="00BC6BA2"/>
    <w:rsid w:val="00BC6D0B"/>
    <w:rsid w:val="00BC7054"/>
    <w:rsid w:val="00BC7127"/>
    <w:rsid w:val="00BC79A8"/>
    <w:rsid w:val="00BC7AB1"/>
    <w:rsid w:val="00BD0092"/>
    <w:rsid w:val="00BD00B0"/>
    <w:rsid w:val="00BD15E3"/>
    <w:rsid w:val="00BD1654"/>
    <w:rsid w:val="00BD23FE"/>
    <w:rsid w:val="00BD2BA9"/>
    <w:rsid w:val="00BD2E02"/>
    <w:rsid w:val="00BD45D2"/>
    <w:rsid w:val="00BD46CE"/>
    <w:rsid w:val="00BD4ABD"/>
    <w:rsid w:val="00BD4DA9"/>
    <w:rsid w:val="00BD508C"/>
    <w:rsid w:val="00BD63AD"/>
    <w:rsid w:val="00BD7867"/>
    <w:rsid w:val="00BD7E3D"/>
    <w:rsid w:val="00BE0177"/>
    <w:rsid w:val="00BE07D0"/>
    <w:rsid w:val="00BE08A4"/>
    <w:rsid w:val="00BE0EC9"/>
    <w:rsid w:val="00BE174F"/>
    <w:rsid w:val="00BE2246"/>
    <w:rsid w:val="00BE28E7"/>
    <w:rsid w:val="00BE3378"/>
    <w:rsid w:val="00BE3DBD"/>
    <w:rsid w:val="00BE4581"/>
    <w:rsid w:val="00BE4A96"/>
    <w:rsid w:val="00BE4ABD"/>
    <w:rsid w:val="00BE5204"/>
    <w:rsid w:val="00BE5F06"/>
    <w:rsid w:val="00BE67AB"/>
    <w:rsid w:val="00BE6FC4"/>
    <w:rsid w:val="00BF007E"/>
    <w:rsid w:val="00BF06E2"/>
    <w:rsid w:val="00BF07DE"/>
    <w:rsid w:val="00BF0A26"/>
    <w:rsid w:val="00BF3215"/>
    <w:rsid w:val="00BF330C"/>
    <w:rsid w:val="00BF3601"/>
    <w:rsid w:val="00BF3685"/>
    <w:rsid w:val="00BF3E73"/>
    <w:rsid w:val="00BF64E9"/>
    <w:rsid w:val="00C001AD"/>
    <w:rsid w:val="00C0029C"/>
    <w:rsid w:val="00C010CA"/>
    <w:rsid w:val="00C01B55"/>
    <w:rsid w:val="00C01F75"/>
    <w:rsid w:val="00C02130"/>
    <w:rsid w:val="00C02D6A"/>
    <w:rsid w:val="00C03F0F"/>
    <w:rsid w:val="00C03F6B"/>
    <w:rsid w:val="00C060B7"/>
    <w:rsid w:val="00C062A6"/>
    <w:rsid w:val="00C06F80"/>
    <w:rsid w:val="00C06FB1"/>
    <w:rsid w:val="00C070D8"/>
    <w:rsid w:val="00C07DEA"/>
    <w:rsid w:val="00C10374"/>
    <w:rsid w:val="00C1070C"/>
    <w:rsid w:val="00C10B8D"/>
    <w:rsid w:val="00C10BB0"/>
    <w:rsid w:val="00C10CC4"/>
    <w:rsid w:val="00C10EBE"/>
    <w:rsid w:val="00C10FDA"/>
    <w:rsid w:val="00C1144B"/>
    <w:rsid w:val="00C11F5E"/>
    <w:rsid w:val="00C12116"/>
    <w:rsid w:val="00C12623"/>
    <w:rsid w:val="00C12DB9"/>
    <w:rsid w:val="00C149F7"/>
    <w:rsid w:val="00C14CBC"/>
    <w:rsid w:val="00C14ECD"/>
    <w:rsid w:val="00C15704"/>
    <w:rsid w:val="00C159C8"/>
    <w:rsid w:val="00C162ED"/>
    <w:rsid w:val="00C168C5"/>
    <w:rsid w:val="00C16F8C"/>
    <w:rsid w:val="00C1728C"/>
    <w:rsid w:val="00C17F6D"/>
    <w:rsid w:val="00C2036F"/>
    <w:rsid w:val="00C20CC5"/>
    <w:rsid w:val="00C20DAB"/>
    <w:rsid w:val="00C2114D"/>
    <w:rsid w:val="00C2229A"/>
    <w:rsid w:val="00C22C59"/>
    <w:rsid w:val="00C22C69"/>
    <w:rsid w:val="00C22D24"/>
    <w:rsid w:val="00C23388"/>
    <w:rsid w:val="00C235D0"/>
    <w:rsid w:val="00C2387E"/>
    <w:rsid w:val="00C23AD9"/>
    <w:rsid w:val="00C23CB8"/>
    <w:rsid w:val="00C23D4B"/>
    <w:rsid w:val="00C24C9F"/>
    <w:rsid w:val="00C25096"/>
    <w:rsid w:val="00C26BF8"/>
    <w:rsid w:val="00C26CA1"/>
    <w:rsid w:val="00C26F79"/>
    <w:rsid w:val="00C27A9E"/>
    <w:rsid w:val="00C30B3F"/>
    <w:rsid w:val="00C3132F"/>
    <w:rsid w:val="00C314A4"/>
    <w:rsid w:val="00C31E77"/>
    <w:rsid w:val="00C322C3"/>
    <w:rsid w:val="00C322FB"/>
    <w:rsid w:val="00C3252A"/>
    <w:rsid w:val="00C32D51"/>
    <w:rsid w:val="00C3353B"/>
    <w:rsid w:val="00C33ED0"/>
    <w:rsid w:val="00C34140"/>
    <w:rsid w:val="00C34AB0"/>
    <w:rsid w:val="00C34FCA"/>
    <w:rsid w:val="00C35AF8"/>
    <w:rsid w:val="00C3616A"/>
    <w:rsid w:val="00C361CD"/>
    <w:rsid w:val="00C3640C"/>
    <w:rsid w:val="00C364CC"/>
    <w:rsid w:val="00C36674"/>
    <w:rsid w:val="00C36F82"/>
    <w:rsid w:val="00C37192"/>
    <w:rsid w:val="00C375A4"/>
    <w:rsid w:val="00C4096B"/>
    <w:rsid w:val="00C415E3"/>
    <w:rsid w:val="00C416A2"/>
    <w:rsid w:val="00C41BFE"/>
    <w:rsid w:val="00C42761"/>
    <w:rsid w:val="00C42BCA"/>
    <w:rsid w:val="00C42E4A"/>
    <w:rsid w:val="00C433F9"/>
    <w:rsid w:val="00C43AD5"/>
    <w:rsid w:val="00C449AB"/>
    <w:rsid w:val="00C455CC"/>
    <w:rsid w:val="00C45966"/>
    <w:rsid w:val="00C45EA7"/>
    <w:rsid w:val="00C465F9"/>
    <w:rsid w:val="00C4744B"/>
    <w:rsid w:val="00C47BC3"/>
    <w:rsid w:val="00C5047C"/>
    <w:rsid w:val="00C512A8"/>
    <w:rsid w:val="00C51344"/>
    <w:rsid w:val="00C516BE"/>
    <w:rsid w:val="00C51759"/>
    <w:rsid w:val="00C519EF"/>
    <w:rsid w:val="00C524C1"/>
    <w:rsid w:val="00C52BFF"/>
    <w:rsid w:val="00C52E21"/>
    <w:rsid w:val="00C534F4"/>
    <w:rsid w:val="00C53FD5"/>
    <w:rsid w:val="00C541C8"/>
    <w:rsid w:val="00C5497C"/>
    <w:rsid w:val="00C556F6"/>
    <w:rsid w:val="00C5783F"/>
    <w:rsid w:val="00C6164F"/>
    <w:rsid w:val="00C61E4F"/>
    <w:rsid w:val="00C621F9"/>
    <w:rsid w:val="00C628B2"/>
    <w:rsid w:val="00C63302"/>
    <w:rsid w:val="00C63D4B"/>
    <w:rsid w:val="00C63FB1"/>
    <w:rsid w:val="00C640D9"/>
    <w:rsid w:val="00C6519D"/>
    <w:rsid w:val="00C656ED"/>
    <w:rsid w:val="00C65ED9"/>
    <w:rsid w:val="00C65FF5"/>
    <w:rsid w:val="00C66AB9"/>
    <w:rsid w:val="00C67FD8"/>
    <w:rsid w:val="00C703CC"/>
    <w:rsid w:val="00C70522"/>
    <w:rsid w:val="00C723DC"/>
    <w:rsid w:val="00C7368C"/>
    <w:rsid w:val="00C777B5"/>
    <w:rsid w:val="00C80347"/>
    <w:rsid w:val="00C80D0F"/>
    <w:rsid w:val="00C80ED9"/>
    <w:rsid w:val="00C80F0D"/>
    <w:rsid w:val="00C81FAD"/>
    <w:rsid w:val="00C81FC8"/>
    <w:rsid w:val="00C8278A"/>
    <w:rsid w:val="00C83BB9"/>
    <w:rsid w:val="00C83F1C"/>
    <w:rsid w:val="00C84330"/>
    <w:rsid w:val="00C8593A"/>
    <w:rsid w:val="00C859A7"/>
    <w:rsid w:val="00C85A82"/>
    <w:rsid w:val="00C86504"/>
    <w:rsid w:val="00C86974"/>
    <w:rsid w:val="00C86D04"/>
    <w:rsid w:val="00C87A74"/>
    <w:rsid w:val="00C87CE1"/>
    <w:rsid w:val="00C91E9D"/>
    <w:rsid w:val="00C936E5"/>
    <w:rsid w:val="00C9432F"/>
    <w:rsid w:val="00C9465B"/>
    <w:rsid w:val="00C948A5"/>
    <w:rsid w:val="00C94F02"/>
    <w:rsid w:val="00C960C2"/>
    <w:rsid w:val="00C97AE4"/>
    <w:rsid w:val="00CA05D1"/>
    <w:rsid w:val="00CA1545"/>
    <w:rsid w:val="00CA19BD"/>
    <w:rsid w:val="00CA1F84"/>
    <w:rsid w:val="00CA2035"/>
    <w:rsid w:val="00CA205A"/>
    <w:rsid w:val="00CA23A1"/>
    <w:rsid w:val="00CA2B58"/>
    <w:rsid w:val="00CA2D63"/>
    <w:rsid w:val="00CA2FB7"/>
    <w:rsid w:val="00CA303F"/>
    <w:rsid w:val="00CA346F"/>
    <w:rsid w:val="00CA3BB9"/>
    <w:rsid w:val="00CA43F9"/>
    <w:rsid w:val="00CA4D6B"/>
    <w:rsid w:val="00CA51C1"/>
    <w:rsid w:val="00CA6CCB"/>
    <w:rsid w:val="00CA6DF0"/>
    <w:rsid w:val="00CA6F03"/>
    <w:rsid w:val="00CA7207"/>
    <w:rsid w:val="00CA7B25"/>
    <w:rsid w:val="00CA7DE8"/>
    <w:rsid w:val="00CB0A00"/>
    <w:rsid w:val="00CB0DAF"/>
    <w:rsid w:val="00CB1C06"/>
    <w:rsid w:val="00CB3877"/>
    <w:rsid w:val="00CB3B2B"/>
    <w:rsid w:val="00CB4655"/>
    <w:rsid w:val="00CB4ABE"/>
    <w:rsid w:val="00CB5116"/>
    <w:rsid w:val="00CB5379"/>
    <w:rsid w:val="00CB60C2"/>
    <w:rsid w:val="00CB6EEB"/>
    <w:rsid w:val="00CB7112"/>
    <w:rsid w:val="00CB7F4C"/>
    <w:rsid w:val="00CC0494"/>
    <w:rsid w:val="00CC04D7"/>
    <w:rsid w:val="00CC0F59"/>
    <w:rsid w:val="00CC1749"/>
    <w:rsid w:val="00CC1BC3"/>
    <w:rsid w:val="00CC1D77"/>
    <w:rsid w:val="00CC26E3"/>
    <w:rsid w:val="00CC26EA"/>
    <w:rsid w:val="00CC29DC"/>
    <w:rsid w:val="00CC2D7A"/>
    <w:rsid w:val="00CC2F1A"/>
    <w:rsid w:val="00CC30E0"/>
    <w:rsid w:val="00CC3468"/>
    <w:rsid w:val="00CC3748"/>
    <w:rsid w:val="00CC3AE8"/>
    <w:rsid w:val="00CC3C21"/>
    <w:rsid w:val="00CC400C"/>
    <w:rsid w:val="00CC41D7"/>
    <w:rsid w:val="00CC548D"/>
    <w:rsid w:val="00CC6496"/>
    <w:rsid w:val="00CC68C8"/>
    <w:rsid w:val="00CC71B7"/>
    <w:rsid w:val="00CD0303"/>
    <w:rsid w:val="00CD0D13"/>
    <w:rsid w:val="00CD13B8"/>
    <w:rsid w:val="00CD1CD9"/>
    <w:rsid w:val="00CD30E4"/>
    <w:rsid w:val="00CD31A2"/>
    <w:rsid w:val="00CD34F3"/>
    <w:rsid w:val="00CD5A8F"/>
    <w:rsid w:val="00CD69DD"/>
    <w:rsid w:val="00CD6A6C"/>
    <w:rsid w:val="00CD6B1E"/>
    <w:rsid w:val="00CD6BC3"/>
    <w:rsid w:val="00CD7F29"/>
    <w:rsid w:val="00CE07D8"/>
    <w:rsid w:val="00CE09A0"/>
    <w:rsid w:val="00CE134F"/>
    <w:rsid w:val="00CE1677"/>
    <w:rsid w:val="00CE2A0E"/>
    <w:rsid w:val="00CE311B"/>
    <w:rsid w:val="00CE3141"/>
    <w:rsid w:val="00CE371C"/>
    <w:rsid w:val="00CE4565"/>
    <w:rsid w:val="00CE5F19"/>
    <w:rsid w:val="00CE6A21"/>
    <w:rsid w:val="00CE74CC"/>
    <w:rsid w:val="00CE7BC4"/>
    <w:rsid w:val="00CF0207"/>
    <w:rsid w:val="00CF04CD"/>
    <w:rsid w:val="00CF0AAA"/>
    <w:rsid w:val="00CF219E"/>
    <w:rsid w:val="00CF283F"/>
    <w:rsid w:val="00CF2CD3"/>
    <w:rsid w:val="00CF3640"/>
    <w:rsid w:val="00CF3673"/>
    <w:rsid w:val="00CF3BA6"/>
    <w:rsid w:val="00CF3D6F"/>
    <w:rsid w:val="00CF4127"/>
    <w:rsid w:val="00CF5DD5"/>
    <w:rsid w:val="00CF7A97"/>
    <w:rsid w:val="00CF7E37"/>
    <w:rsid w:val="00D0123B"/>
    <w:rsid w:val="00D0224D"/>
    <w:rsid w:val="00D02A8D"/>
    <w:rsid w:val="00D02E54"/>
    <w:rsid w:val="00D03770"/>
    <w:rsid w:val="00D045E0"/>
    <w:rsid w:val="00D0484D"/>
    <w:rsid w:val="00D04C97"/>
    <w:rsid w:val="00D0507D"/>
    <w:rsid w:val="00D054AE"/>
    <w:rsid w:val="00D063BC"/>
    <w:rsid w:val="00D063F3"/>
    <w:rsid w:val="00D06850"/>
    <w:rsid w:val="00D069C2"/>
    <w:rsid w:val="00D0776C"/>
    <w:rsid w:val="00D07A26"/>
    <w:rsid w:val="00D10712"/>
    <w:rsid w:val="00D108CE"/>
    <w:rsid w:val="00D12368"/>
    <w:rsid w:val="00D134B5"/>
    <w:rsid w:val="00D13F0A"/>
    <w:rsid w:val="00D14853"/>
    <w:rsid w:val="00D14923"/>
    <w:rsid w:val="00D14A58"/>
    <w:rsid w:val="00D14F05"/>
    <w:rsid w:val="00D14FC7"/>
    <w:rsid w:val="00D150EF"/>
    <w:rsid w:val="00D2042D"/>
    <w:rsid w:val="00D20568"/>
    <w:rsid w:val="00D2066B"/>
    <w:rsid w:val="00D2068B"/>
    <w:rsid w:val="00D20C21"/>
    <w:rsid w:val="00D21073"/>
    <w:rsid w:val="00D2260E"/>
    <w:rsid w:val="00D22734"/>
    <w:rsid w:val="00D240C8"/>
    <w:rsid w:val="00D25A8D"/>
    <w:rsid w:val="00D26C86"/>
    <w:rsid w:val="00D275E1"/>
    <w:rsid w:val="00D27DBC"/>
    <w:rsid w:val="00D30BF6"/>
    <w:rsid w:val="00D30E98"/>
    <w:rsid w:val="00D30EEB"/>
    <w:rsid w:val="00D31251"/>
    <w:rsid w:val="00D3164F"/>
    <w:rsid w:val="00D32AD0"/>
    <w:rsid w:val="00D32F02"/>
    <w:rsid w:val="00D33332"/>
    <w:rsid w:val="00D3378E"/>
    <w:rsid w:val="00D33E0B"/>
    <w:rsid w:val="00D357E5"/>
    <w:rsid w:val="00D35D57"/>
    <w:rsid w:val="00D36779"/>
    <w:rsid w:val="00D37246"/>
    <w:rsid w:val="00D37369"/>
    <w:rsid w:val="00D37C83"/>
    <w:rsid w:val="00D40502"/>
    <w:rsid w:val="00D42664"/>
    <w:rsid w:val="00D42E25"/>
    <w:rsid w:val="00D430F9"/>
    <w:rsid w:val="00D432B3"/>
    <w:rsid w:val="00D43E05"/>
    <w:rsid w:val="00D445E4"/>
    <w:rsid w:val="00D44C5B"/>
    <w:rsid w:val="00D44C6F"/>
    <w:rsid w:val="00D463AF"/>
    <w:rsid w:val="00D468F3"/>
    <w:rsid w:val="00D5091C"/>
    <w:rsid w:val="00D50CC5"/>
    <w:rsid w:val="00D5272C"/>
    <w:rsid w:val="00D52B43"/>
    <w:rsid w:val="00D53DC2"/>
    <w:rsid w:val="00D53E71"/>
    <w:rsid w:val="00D540B2"/>
    <w:rsid w:val="00D54E1E"/>
    <w:rsid w:val="00D54F67"/>
    <w:rsid w:val="00D5527E"/>
    <w:rsid w:val="00D552BD"/>
    <w:rsid w:val="00D55867"/>
    <w:rsid w:val="00D559C9"/>
    <w:rsid w:val="00D55C74"/>
    <w:rsid w:val="00D564E4"/>
    <w:rsid w:val="00D5676F"/>
    <w:rsid w:val="00D56820"/>
    <w:rsid w:val="00D56D22"/>
    <w:rsid w:val="00D578A0"/>
    <w:rsid w:val="00D57E88"/>
    <w:rsid w:val="00D60AB3"/>
    <w:rsid w:val="00D61494"/>
    <w:rsid w:val="00D61A61"/>
    <w:rsid w:val="00D62128"/>
    <w:rsid w:val="00D63AA2"/>
    <w:rsid w:val="00D64036"/>
    <w:rsid w:val="00D64AEC"/>
    <w:rsid w:val="00D64F64"/>
    <w:rsid w:val="00D654B3"/>
    <w:rsid w:val="00D659A4"/>
    <w:rsid w:val="00D66AC8"/>
    <w:rsid w:val="00D6748F"/>
    <w:rsid w:val="00D67C81"/>
    <w:rsid w:val="00D67CAB"/>
    <w:rsid w:val="00D70918"/>
    <w:rsid w:val="00D709F0"/>
    <w:rsid w:val="00D70CD7"/>
    <w:rsid w:val="00D73107"/>
    <w:rsid w:val="00D731A1"/>
    <w:rsid w:val="00D7327B"/>
    <w:rsid w:val="00D735E7"/>
    <w:rsid w:val="00D73D06"/>
    <w:rsid w:val="00D73DC1"/>
    <w:rsid w:val="00D74BFF"/>
    <w:rsid w:val="00D74EB0"/>
    <w:rsid w:val="00D75167"/>
    <w:rsid w:val="00D75648"/>
    <w:rsid w:val="00D75744"/>
    <w:rsid w:val="00D75BCD"/>
    <w:rsid w:val="00D76DD8"/>
    <w:rsid w:val="00D77448"/>
    <w:rsid w:val="00D77E31"/>
    <w:rsid w:val="00D77FCE"/>
    <w:rsid w:val="00D802B2"/>
    <w:rsid w:val="00D81736"/>
    <w:rsid w:val="00D818F2"/>
    <w:rsid w:val="00D82215"/>
    <w:rsid w:val="00D823B5"/>
    <w:rsid w:val="00D82A13"/>
    <w:rsid w:val="00D82ABB"/>
    <w:rsid w:val="00D836B5"/>
    <w:rsid w:val="00D83B12"/>
    <w:rsid w:val="00D84BC8"/>
    <w:rsid w:val="00D85644"/>
    <w:rsid w:val="00D864A9"/>
    <w:rsid w:val="00D86BE7"/>
    <w:rsid w:val="00D878CE"/>
    <w:rsid w:val="00D87EFC"/>
    <w:rsid w:val="00D90101"/>
    <w:rsid w:val="00D9156A"/>
    <w:rsid w:val="00D92529"/>
    <w:rsid w:val="00D92E3F"/>
    <w:rsid w:val="00D9364B"/>
    <w:rsid w:val="00D939A3"/>
    <w:rsid w:val="00D94174"/>
    <w:rsid w:val="00D94E01"/>
    <w:rsid w:val="00D95BBC"/>
    <w:rsid w:val="00D95D7A"/>
    <w:rsid w:val="00D96518"/>
    <w:rsid w:val="00D966D7"/>
    <w:rsid w:val="00D97603"/>
    <w:rsid w:val="00D97645"/>
    <w:rsid w:val="00D979C1"/>
    <w:rsid w:val="00DA02A2"/>
    <w:rsid w:val="00DA061F"/>
    <w:rsid w:val="00DA1AD2"/>
    <w:rsid w:val="00DA22E9"/>
    <w:rsid w:val="00DA2332"/>
    <w:rsid w:val="00DA3742"/>
    <w:rsid w:val="00DA3912"/>
    <w:rsid w:val="00DA3B23"/>
    <w:rsid w:val="00DA4803"/>
    <w:rsid w:val="00DA4BBA"/>
    <w:rsid w:val="00DA51E5"/>
    <w:rsid w:val="00DA65CD"/>
    <w:rsid w:val="00DA76E0"/>
    <w:rsid w:val="00DA7B4C"/>
    <w:rsid w:val="00DB07DE"/>
    <w:rsid w:val="00DB1A67"/>
    <w:rsid w:val="00DB2351"/>
    <w:rsid w:val="00DB270F"/>
    <w:rsid w:val="00DB2822"/>
    <w:rsid w:val="00DB3283"/>
    <w:rsid w:val="00DB35EF"/>
    <w:rsid w:val="00DB5C5B"/>
    <w:rsid w:val="00DB5DA2"/>
    <w:rsid w:val="00DB6635"/>
    <w:rsid w:val="00DB66D4"/>
    <w:rsid w:val="00DB67E9"/>
    <w:rsid w:val="00DB78E5"/>
    <w:rsid w:val="00DC1D30"/>
    <w:rsid w:val="00DC20B1"/>
    <w:rsid w:val="00DC2931"/>
    <w:rsid w:val="00DC2B80"/>
    <w:rsid w:val="00DC31CD"/>
    <w:rsid w:val="00DC33AD"/>
    <w:rsid w:val="00DC33D9"/>
    <w:rsid w:val="00DC483E"/>
    <w:rsid w:val="00DC65DF"/>
    <w:rsid w:val="00DC68FB"/>
    <w:rsid w:val="00DC6C03"/>
    <w:rsid w:val="00DC7079"/>
    <w:rsid w:val="00DC76AA"/>
    <w:rsid w:val="00DC76FC"/>
    <w:rsid w:val="00DC7C1D"/>
    <w:rsid w:val="00DD05EC"/>
    <w:rsid w:val="00DD0A72"/>
    <w:rsid w:val="00DD1BD8"/>
    <w:rsid w:val="00DD20F7"/>
    <w:rsid w:val="00DD221D"/>
    <w:rsid w:val="00DD2ECB"/>
    <w:rsid w:val="00DD30F9"/>
    <w:rsid w:val="00DD34DF"/>
    <w:rsid w:val="00DD393C"/>
    <w:rsid w:val="00DD477C"/>
    <w:rsid w:val="00DD4D21"/>
    <w:rsid w:val="00DD4EEF"/>
    <w:rsid w:val="00DD5F7D"/>
    <w:rsid w:val="00DD6B25"/>
    <w:rsid w:val="00DE023E"/>
    <w:rsid w:val="00DE10CE"/>
    <w:rsid w:val="00DE139D"/>
    <w:rsid w:val="00DE162E"/>
    <w:rsid w:val="00DE1AC6"/>
    <w:rsid w:val="00DE1CCB"/>
    <w:rsid w:val="00DE1DE5"/>
    <w:rsid w:val="00DE2361"/>
    <w:rsid w:val="00DE2959"/>
    <w:rsid w:val="00DE3EAB"/>
    <w:rsid w:val="00DE4123"/>
    <w:rsid w:val="00DE55D7"/>
    <w:rsid w:val="00DE5636"/>
    <w:rsid w:val="00DE5C50"/>
    <w:rsid w:val="00DE6641"/>
    <w:rsid w:val="00DE6BFE"/>
    <w:rsid w:val="00DE78A7"/>
    <w:rsid w:val="00DF197C"/>
    <w:rsid w:val="00DF1ACD"/>
    <w:rsid w:val="00DF1B3F"/>
    <w:rsid w:val="00DF2489"/>
    <w:rsid w:val="00DF49F0"/>
    <w:rsid w:val="00DF523F"/>
    <w:rsid w:val="00DF542C"/>
    <w:rsid w:val="00DF5BA1"/>
    <w:rsid w:val="00DF62B5"/>
    <w:rsid w:val="00DF6415"/>
    <w:rsid w:val="00DF6A62"/>
    <w:rsid w:val="00DF73E8"/>
    <w:rsid w:val="00DF77BF"/>
    <w:rsid w:val="00DF77C0"/>
    <w:rsid w:val="00DF7C54"/>
    <w:rsid w:val="00E000A8"/>
    <w:rsid w:val="00E02217"/>
    <w:rsid w:val="00E028F2"/>
    <w:rsid w:val="00E0315B"/>
    <w:rsid w:val="00E05C03"/>
    <w:rsid w:val="00E05EA4"/>
    <w:rsid w:val="00E0609E"/>
    <w:rsid w:val="00E0613C"/>
    <w:rsid w:val="00E06F42"/>
    <w:rsid w:val="00E07A6B"/>
    <w:rsid w:val="00E07BF9"/>
    <w:rsid w:val="00E10153"/>
    <w:rsid w:val="00E1016C"/>
    <w:rsid w:val="00E10261"/>
    <w:rsid w:val="00E10835"/>
    <w:rsid w:val="00E10C93"/>
    <w:rsid w:val="00E11C46"/>
    <w:rsid w:val="00E124F8"/>
    <w:rsid w:val="00E131ED"/>
    <w:rsid w:val="00E13672"/>
    <w:rsid w:val="00E14FD6"/>
    <w:rsid w:val="00E154E6"/>
    <w:rsid w:val="00E15536"/>
    <w:rsid w:val="00E15544"/>
    <w:rsid w:val="00E1554D"/>
    <w:rsid w:val="00E15958"/>
    <w:rsid w:val="00E15A5D"/>
    <w:rsid w:val="00E15A88"/>
    <w:rsid w:val="00E168F0"/>
    <w:rsid w:val="00E16B24"/>
    <w:rsid w:val="00E16D0D"/>
    <w:rsid w:val="00E17028"/>
    <w:rsid w:val="00E17248"/>
    <w:rsid w:val="00E17C78"/>
    <w:rsid w:val="00E20481"/>
    <w:rsid w:val="00E21C88"/>
    <w:rsid w:val="00E228F8"/>
    <w:rsid w:val="00E22939"/>
    <w:rsid w:val="00E23AE7"/>
    <w:rsid w:val="00E25E2E"/>
    <w:rsid w:val="00E260E2"/>
    <w:rsid w:val="00E26847"/>
    <w:rsid w:val="00E26BD3"/>
    <w:rsid w:val="00E27068"/>
    <w:rsid w:val="00E27272"/>
    <w:rsid w:val="00E3199E"/>
    <w:rsid w:val="00E31ECF"/>
    <w:rsid w:val="00E3230E"/>
    <w:rsid w:val="00E32620"/>
    <w:rsid w:val="00E32945"/>
    <w:rsid w:val="00E32BBF"/>
    <w:rsid w:val="00E32D0C"/>
    <w:rsid w:val="00E3369C"/>
    <w:rsid w:val="00E33745"/>
    <w:rsid w:val="00E341BA"/>
    <w:rsid w:val="00E343F6"/>
    <w:rsid w:val="00E347CC"/>
    <w:rsid w:val="00E35460"/>
    <w:rsid w:val="00E356DE"/>
    <w:rsid w:val="00E358E3"/>
    <w:rsid w:val="00E359D8"/>
    <w:rsid w:val="00E36956"/>
    <w:rsid w:val="00E404F6"/>
    <w:rsid w:val="00E4194A"/>
    <w:rsid w:val="00E4219F"/>
    <w:rsid w:val="00E42BAC"/>
    <w:rsid w:val="00E42D7D"/>
    <w:rsid w:val="00E43637"/>
    <w:rsid w:val="00E44247"/>
    <w:rsid w:val="00E44C98"/>
    <w:rsid w:val="00E453FB"/>
    <w:rsid w:val="00E45592"/>
    <w:rsid w:val="00E45D30"/>
    <w:rsid w:val="00E47041"/>
    <w:rsid w:val="00E4711D"/>
    <w:rsid w:val="00E507E8"/>
    <w:rsid w:val="00E508F0"/>
    <w:rsid w:val="00E51667"/>
    <w:rsid w:val="00E52688"/>
    <w:rsid w:val="00E53095"/>
    <w:rsid w:val="00E536A2"/>
    <w:rsid w:val="00E5444A"/>
    <w:rsid w:val="00E5482B"/>
    <w:rsid w:val="00E5636B"/>
    <w:rsid w:val="00E56A8F"/>
    <w:rsid w:val="00E572E8"/>
    <w:rsid w:val="00E57675"/>
    <w:rsid w:val="00E5777C"/>
    <w:rsid w:val="00E57DE3"/>
    <w:rsid w:val="00E60045"/>
    <w:rsid w:val="00E60507"/>
    <w:rsid w:val="00E60818"/>
    <w:rsid w:val="00E60998"/>
    <w:rsid w:val="00E61423"/>
    <w:rsid w:val="00E61F22"/>
    <w:rsid w:val="00E628B8"/>
    <w:rsid w:val="00E62CE5"/>
    <w:rsid w:val="00E63226"/>
    <w:rsid w:val="00E64555"/>
    <w:rsid w:val="00E64CA8"/>
    <w:rsid w:val="00E64D9F"/>
    <w:rsid w:val="00E655C8"/>
    <w:rsid w:val="00E65B46"/>
    <w:rsid w:val="00E65D71"/>
    <w:rsid w:val="00E661C2"/>
    <w:rsid w:val="00E670A2"/>
    <w:rsid w:val="00E6759B"/>
    <w:rsid w:val="00E679EF"/>
    <w:rsid w:val="00E70206"/>
    <w:rsid w:val="00E70484"/>
    <w:rsid w:val="00E706EB"/>
    <w:rsid w:val="00E707EA"/>
    <w:rsid w:val="00E7100D"/>
    <w:rsid w:val="00E716C3"/>
    <w:rsid w:val="00E71CF7"/>
    <w:rsid w:val="00E724B5"/>
    <w:rsid w:val="00E72734"/>
    <w:rsid w:val="00E72B09"/>
    <w:rsid w:val="00E72D8D"/>
    <w:rsid w:val="00E740A8"/>
    <w:rsid w:val="00E749E1"/>
    <w:rsid w:val="00E76AED"/>
    <w:rsid w:val="00E76FC6"/>
    <w:rsid w:val="00E772A0"/>
    <w:rsid w:val="00E772E7"/>
    <w:rsid w:val="00E77A03"/>
    <w:rsid w:val="00E807B0"/>
    <w:rsid w:val="00E80896"/>
    <w:rsid w:val="00E81E57"/>
    <w:rsid w:val="00E8311B"/>
    <w:rsid w:val="00E83987"/>
    <w:rsid w:val="00E83AC5"/>
    <w:rsid w:val="00E83E0E"/>
    <w:rsid w:val="00E84154"/>
    <w:rsid w:val="00E84EFB"/>
    <w:rsid w:val="00E8540D"/>
    <w:rsid w:val="00E858DC"/>
    <w:rsid w:val="00E8620E"/>
    <w:rsid w:val="00E86233"/>
    <w:rsid w:val="00E864F1"/>
    <w:rsid w:val="00E86C4A"/>
    <w:rsid w:val="00E907D7"/>
    <w:rsid w:val="00E917E8"/>
    <w:rsid w:val="00E91990"/>
    <w:rsid w:val="00E92285"/>
    <w:rsid w:val="00E9284A"/>
    <w:rsid w:val="00E93A6C"/>
    <w:rsid w:val="00E9445A"/>
    <w:rsid w:val="00E94D7F"/>
    <w:rsid w:val="00E94E4D"/>
    <w:rsid w:val="00E94F34"/>
    <w:rsid w:val="00E95351"/>
    <w:rsid w:val="00E96938"/>
    <w:rsid w:val="00E971C4"/>
    <w:rsid w:val="00E97BCD"/>
    <w:rsid w:val="00E97CDF"/>
    <w:rsid w:val="00EA0053"/>
    <w:rsid w:val="00EA0BED"/>
    <w:rsid w:val="00EA11FA"/>
    <w:rsid w:val="00EA1399"/>
    <w:rsid w:val="00EA14AE"/>
    <w:rsid w:val="00EA1C3C"/>
    <w:rsid w:val="00EA3400"/>
    <w:rsid w:val="00EA5399"/>
    <w:rsid w:val="00EA5A05"/>
    <w:rsid w:val="00EA662B"/>
    <w:rsid w:val="00EA69D7"/>
    <w:rsid w:val="00EA6F48"/>
    <w:rsid w:val="00EA6FA0"/>
    <w:rsid w:val="00EA6FFF"/>
    <w:rsid w:val="00EA781A"/>
    <w:rsid w:val="00EB18C1"/>
    <w:rsid w:val="00EB1ADE"/>
    <w:rsid w:val="00EB303A"/>
    <w:rsid w:val="00EB4416"/>
    <w:rsid w:val="00EB51FA"/>
    <w:rsid w:val="00EB55FC"/>
    <w:rsid w:val="00EB598F"/>
    <w:rsid w:val="00EB5FCE"/>
    <w:rsid w:val="00EB6294"/>
    <w:rsid w:val="00EB671E"/>
    <w:rsid w:val="00EB6F34"/>
    <w:rsid w:val="00EB7362"/>
    <w:rsid w:val="00EC0017"/>
    <w:rsid w:val="00EC0307"/>
    <w:rsid w:val="00EC0ABF"/>
    <w:rsid w:val="00EC12B5"/>
    <w:rsid w:val="00EC2BFC"/>
    <w:rsid w:val="00EC3B10"/>
    <w:rsid w:val="00EC4E83"/>
    <w:rsid w:val="00EC5025"/>
    <w:rsid w:val="00EC626D"/>
    <w:rsid w:val="00EC6B7D"/>
    <w:rsid w:val="00EC6E36"/>
    <w:rsid w:val="00EC7123"/>
    <w:rsid w:val="00EC7678"/>
    <w:rsid w:val="00EC7BF4"/>
    <w:rsid w:val="00ED0078"/>
    <w:rsid w:val="00ED0D88"/>
    <w:rsid w:val="00ED0E68"/>
    <w:rsid w:val="00ED2FC9"/>
    <w:rsid w:val="00ED30BE"/>
    <w:rsid w:val="00ED329C"/>
    <w:rsid w:val="00ED39D0"/>
    <w:rsid w:val="00ED4DE5"/>
    <w:rsid w:val="00ED5665"/>
    <w:rsid w:val="00ED58C7"/>
    <w:rsid w:val="00ED69DD"/>
    <w:rsid w:val="00ED7A58"/>
    <w:rsid w:val="00ED7A67"/>
    <w:rsid w:val="00ED7A99"/>
    <w:rsid w:val="00EE03D6"/>
    <w:rsid w:val="00EE0EB2"/>
    <w:rsid w:val="00EE0F0A"/>
    <w:rsid w:val="00EE1604"/>
    <w:rsid w:val="00EE2E6C"/>
    <w:rsid w:val="00EE402E"/>
    <w:rsid w:val="00EE434F"/>
    <w:rsid w:val="00EE4ABC"/>
    <w:rsid w:val="00EE56BD"/>
    <w:rsid w:val="00EE59DC"/>
    <w:rsid w:val="00EE5E79"/>
    <w:rsid w:val="00EE679B"/>
    <w:rsid w:val="00EE6904"/>
    <w:rsid w:val="00EE69F9"/>
    <w:rsid w:val="00EE6E34"/>
    <w:rsid w:val="00EE758B"/>
    <w:rsid w:val="00EF0180"/>
    <w:rsid w:val="00EF0AD8"/>
    <w:rsid w:val="00EF2503"/>
    <w:rsid w:val="00EF2661"/>
    <w:rsid w:val="00EF3400"/>
    <w:rsid w:val="00EF3F44"/>
    <w:rsid w:val="00EF4828"/>
    <w:rsid w:val="00EF49B6"/>
    <w:rsid w:val="00EF49D5"/>
    <w:rsid w:val="00EF5312"/>
    <w:rsid w:val="00EF548E"/>
    <w:rsid w:val="00EF62CE"/>
    <w:rsid w:val="00EF64A8"/>
    <w:rsid w:val="00EF72FA"/>
    <w:rsid w:val="00EF741D"/>
    <w:rsid w:val="00EF780C"/>
    <w:rsid w:val="00F00543"/>
    <w:rsid w:val="00F0059A"/>
    <w:rsid w:val="00F00ABF"/>
    <w:rsid w:val="00F00CB6"/>
    <w:rsid w:val="00F01446"/>
    <w:rsid w:val="00F01DB2"/>
    <w:rsid w:val="00F01F5D"/>
    <w:rsid w:val="00F022F5"/>
    <w:rsid w:val="00F024DA"/>
    <w:rsid w:val="00F03C0D"/>
    <w:rsid w:val="00F04DFB"/>
    <w:rsid w:val="00F06FE5"/>
    <w:rsid w:val="00F07BD9"/>
    <w:rsid w:val="00F1042F"/>
    <w:rsid w:val="00F1074C"/>
    <w:rsid w:val="00F10BEE"/>
    <w:rsid w:val="00F11764"/>
    <w:rsid w:val="00F1253B"/>
    <w:rsid w:val="00F12BF1"/>
    <w:rsid w:val="00F12E67"/>
    <w:rsid w:val="00F12F7C"/>
    <w:rsid w:val="00F1365F"/>
    <w:rsid w:val="00F14AD3"/>
    <w:rsid w:val="00F14C0E"/>
    <w:rsid w:val="00F15228"/>
    <w:rsid w:val="00F156F9"/>
    <w:rsid w:val="00F15B09"/>
    <w:rsid w:val="00F15C64"/>
    <w:rsid w:val="00F167FB"/>
    <w:rsid w:val="00F17363"/>
    <w:rsid w:val="00F17893"/>
    <w:rsid w:val="00F20493"/>
    <w:rsid w:val="00F20E95"/>
    <w:rsid w:val="00F2102D"/>
    <w:rsid w:val="00F21CEF"/>
    <w:rsid w:val="00F222A5"/>
    <w:rsid w:val="00F23286"/>
    <w:rsid w:val="00F232BA"/>
    <w:rsid w:val="00F23500"/>
    <w:rsid w:val="00F237E2"/>
    <w:rsid w:val="00F241BD"/>
    <w:rsid w:val="00F24CDA"/>
    <w:rsid w:val="00F24DC0"/>
    <w:rsid w:val="00F25A75"/>
    <w:rsid w:val="00F25B7E"/>
    <w:rsid w:val="00F25FF8"/>
    <w:rsid w:val="00F266D1"/>
    <w:rsid w:val="00F26996"/>
    <w:rsid w:val="00F27F8A"/>
    <w:rsid w:val="00F30C32"/>
    <w:rsid w:val="00F30DA3"/>
    <w:rsid w:val="00F30F36"/>
    <w:rsid w:val="00F314C3"/>
    <w:rsid w:val="00F315BD"/>
    <w:rsid w:val="00F31974"/>
    <w:rsid w:val="00F31ECA"/>
    <w:rsid w:val="00F32984"/>
    <w:rsid w:val="00F32AE1"/>
    <w:rsid w:val="00F33180"/>
    <w:rsid w:val="00F35862"/>
    <w:rsid w:val="00F35F70"/>
    <w:rsid w:val="00F366B3"/>
    <w:rsid w:val="00F36832"/>
    <w:rsid w:val="00F3729B"/>
    <w:rsid w:val="00F3799E"/>
    <w:rsid w:val="00F40BAB"/>
    <w:rsid w:val="00F40F35"/>
    <w:rsid w:val="00F411BD"/>
    <w:rsid w:val="00F41DBE"/>
    <w:rsid w:val="00F420E7"/>
    <w:rsid w:val="00F4220F"/>
    <w:rsid w:val="00F42806"/>
    <w:rsid w:val="00F4294E"/>
    <w:rsid w:val="00F432D0"/>
    <w:rsid w:val="00F43ACF"/>
    <w:rsid w:val="00F43D6B"/>
    <w:rsid w:val="00F443E9"/>
    <w:rsid w:val="00F44E17"/>
    <w:rsid w:val="00F463CE"/>
    <w:rsid w:val="00F465F2"/>
    <w:rsid w:val="00F47996"/>
    <w:rsid w:val="00F5029F"/>
    <w:rsid w:val="00F503DA"/>
    <w:rsid w:val="00F50A0B"/>
    <w:rsid w:val="00F50CC0"/>
    <w:rsid w:val="00F510D2"/>
    <w:rsid w:val="00F5190E"/>
    <w:rsid w:val="00F5280F"/>
    <w:rsid w:val="00F52A6C"/>
    <w:rsid w:val="00F5427C"/>
    <w:rsid w:val="00F544F8"/>
    <w:rsid w:val="00F55A32"/>
    <w:rsid w:val="00F55D05"/>
    <w:rsid w:val="00F5664A"/>
    <w:rsid w:val="00F56ADA"/>
    <w:rsid w:val="00F57323"/>
    <w:rsid w:val="00F57599"/>
    <w:rsid w:val="00F57736"/>
    <w:rsid w:val="00F600B7"/>
    <w:rsid w:val="00F60DE5"/>
    <w:rsid w:val="00F61421"/>
    <w:rsid w:val="00F614CD"/>
    <w:rsid w:val="00F61B04"/>
    <w:rsid w:val="00F6250F"/>
    <w:rsid w:val="00F62F15"/>
    <w:rsid w:val="00F6559A"/>
    <w:rsid w:val="00F65A0C"/>
    <w:rsid w:val="00F65EE1"/>
    <w:rsid w:val="00F660D1"/>
    <w:rsid w:val="00F66439"/>
    <w:rsid w:val="00F667EF"/>
    <w:rsid w:val="00F6681F"/>
    <w:rsid w:val="00F66B80"/>
    <w:rsid w:val="00F67335"/>
    <w:rsid w:val="00F67A6B"/>
    <w:rsid w:val="00F67BCB"/>
    <w:rsid w:val="00F70119"/>
    <w:rsid w:val="00F7123D"/>
    <w:rsid w:val="00F72381"/>
    <w:rsid w:val="00F7281E"/>
    <w:rsid w:val="00F72E12"/>
    <w:rsid w:val="00F739A6"/>
    <w:rsid w:val="00F73F41"/>
    <w:rsid w:val="00F74B00"/>
    <w:rsid w:val="00F74CE7"/>
    <w:rsid w:val="00F74E9B"/>
    <w:rsid w:val="00F75485"/>
    <w:rsid w:val="00F759E7"/>
    <w:rsid w:val="00F76071"/>
    <w:rsid w:val="00F773BC"/>
    <w:rsid w:val="00F807FF"/>
    <w:rsid w:val="00F80877"/>
    <w:rsid w:val="00F80FB8"/>
    <w:rsid w:val="00F816D3"/>
    <w:rsid w:val="00F81C3A"/>
    <w:rsid w:val="00F81D1E"/>
    <w:rsid w:val="00F82692"/>
    <w:rsid w:val="00F82A5E"/>
    <w:rsid w:val="00F82B65"/>
    <w:rsid w:val="00F82C38"/>
    <w:rsid w:val="00F83981"/>
    <w:rsid w:val="00F83ED1"/>
    <w:rsid w:val="00F8409C"/>
    <w:rsid w:val="00F843DB"/>
    <w:rsid w:val="00F84861"/>
    <w:rsid w:val="00F849D1"/>
    <w:rsid w:val="00F8688D"/>
    <w:rsid w:val="00F87A35"/>
    <w:rsid w:val="00F9029C"/>
    <w:rsid w:val="00F90CEB"/>
    <w:rsid w:val="00F91579"/>
    <w:rsid w:val="00F91F9C"/>
    <w:rsid w:val="00F91FC7"/>
    <w:rsid w:val="00F92860"/>
    <w:rsid w:val="00F92C64"/>
    <w:rsid w:val="00F94270"/>
    <w:rsid w:val="00F9458C"/>
    <w:rsid w:val="00F94A8B"/>
    <w:rsid w:val="00F9525D"/>
    <w:rsid w:val="00F958D3"/>
    <w:rsid w:val="00F9595F"/>
    <w:rsid w:val="00F95D33"/>
    <w:rsid w:val="00F95F0B"/>
    <w:rsid w:val="00F962B5"/>
    <w:rsid w:val="00F967CE"/>
    <w:rsid w:val="00F96813"/>
    <w:rsid w:val="00F96870"/>
    <w:rsid w:val="00F96FAF"/>
    <w:rsid w:val="00F970C1"/>
    <w:rsid w:val="00F97292"/>
    <w:rsid w:val="00F97647"/>
    <w:rsid w:val="00F97E96"/>
    <w:rsid w:val="00FA0A9B"/>
    <w:rsid w:val="00FA0BE3"/>
    <w:rsid w:val="00FA1167"/>
    <w:rsid w:val="00FA1327"/>
    <w:rsid w:val="00FA1E1E"/>
    <w:rsid w:val="00FA3027"/>
    <w:rsid w:val="00FA39AA"/>
    <w:rsid w:val="00FA3D21"/>
    <w:rsid w:val="00FA4885"/>
    <w:rsid w:val="00FA52FB"/>
    <w:rsid w:val="00FA56BC"/>
    <w:rsid w:val="00FA6D00"/>
    <w:rsid w:val="00FA7105"/>
    <w:rsid w:val="00FA72F2"/>
    <w:rsid w:val="00FA751A"/>
    <w:rsid w:val="00FA7AE3"/>
    <w:rsid w:val="00FA7BEE"/>
    <w:rsid w:val="00FB00AD"/>
    <w:rsid w:val="00FB03B5"/>
    <w:rsid w:val="00FB09F1"/>
    <w:rsid w:val="00FB0E2B"/>
    <w:rsid w:val="00FB16CF"/>
    <w:rsid w:val="00FB17C2"/>
    <w:rsid w:val="00FB17EF"/>
    <w:rsid w:val="00FB1AF0"/>
    <w:rsid w:val="00FB1FDF"/>
    <w:rsid w:val="00FB26AB"/>
    <w:rsid w:val="00FB276B"/>
    <w:rsid w:val="00FB2B1E"/>
    <w:rsid w:val="00FB3226"/>
    <w:rsid w:val="00FB3A8B"/>
    <w:rsid w:val="00FB4A60"/>
    <w:rsid w:val="00FB51F2"/>
    <w:rsid w:val="00FB5651"/>
    <w:rsid w:val="00FB5CD7"/>
    <w:rsid w:val="00FB5D9C"/>
    <w:rsid w:val="00FB62B9"/>
    <w:rsid w:val="00FB70F8"/>
    <w:rsid w:val="00FB739D"/>
    <w:rsid w:val="00FB7BB5"/>
    <w:rsid w:val="00FB7C0E"/>
    <w:rsid w:val="00FB7DC1"/>
    <w:rsid w:val="00FB7ED6"/>
    <w:rsid w:val="00FC0259"/>
    <w:rsid w:val="00FC1A65"/>
    <w:rsid w:val="00FC328E"/>
    <w:rsid w:val="00FC329A"/>
    <w:rsid w:val="00FC4435"/>
    <w:rsid w:val="00FC48BC"/>
    <w:rsid w:val="00FC48FD"/>
    <w:rsid w:val="00FC4B5E"/>
    <w:rsid w:val="00FC4EB2"/>
    <w:rsid w:val="00FC5122"/>
    <w:rsid w:val="00FC51EB"/>
    <w:rsid w:val="00FC5405"/>
    <w:rsid w:val="00FD0076"/>
    <w:rsid w:val="00FD15EF"/>
    <w:rsid w:val="00FD1994"/>
    <w:rsid w:val="00FD1F3C"/>
    <w:rsid w:val="00FD216C"/>
    <w:rsid w:val="00FD2800"/>
    <w:rsid w:val="00FD2A83"/>
    <w:rsid w:val="00FD2D1B"/>
    <w:rsid w:val="00FD2DBF"/>
    <w:rsid w:val="00FD4C30"/>
    <w:rsid w:val="00FD5A69"/>
    <w:rsid w:val="00FD6D93"/>
    <w:rsid w:val="00FD75C2"/>
    <w:rsid w:val="00FD799C"/>
    <w:rsid w:val="00FE0952"/>
    <w:rsid w:val="00FE182C"/>
    <w:rsid w:val="00FE28FC"/>
    <w:rsid w:val="00FE36F9"/>
    <w:rsid w:val="00FE3BDA"/>
    <w:rsid w:val="00FE4CE0"/>
    <w:rsid w:val="00FE4F91"/>
    <w:rsid w:val="00FE5E02"/>
    <w:rsid w:val="00FE7AA3"/>
    <w:rsid w:val="00FF1C7D"/>
    <w:rsid w:val="00FF204A"/>
    <w:rsid w:val="00FF2505"/>
    <w:rsid w:val="00FF487E"/>
    <w:rsid w:val="00FF4FA8"/>
    <w:rsid w:val="00FF5723"/>
    <w:rsid w:val="00FF64D6"/>
  </w:rsids>
  <m:mathPr>
    <m:mathFont m:val="Cambria Math"/>
    <m:brkBin m:val="before"/>
    <m:brkBinSub m:val="--"/>
    <m:smallFrac m:val="0"/>
    <m:dispDef/>
    <m:lMargin m:val="0"/>
    <m:rMargin m:val="0"/>
    <m:defJc m:val="centerGroup"/>
    <m:wrapIndent m:val="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DE7BBAE"/>
  <w15:docId w15:val="{82994693-D515-4277-86E6-8C5CFA6B4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o-RO" w:eastAsia="ro-RO"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2AEA"/>
    <w:pPr>
      <w:spacing w:after="200" w:line="276" w:lineRule="auto"/>
    </w:pPr>
    <w:rPr>
      <w:rFonts w:cs="Calibri"/>
      <w:sz w:val="22"/>
      <w:szCs w:val="22"/>
      <w:lang w:eastAsia="en-US"/>
    </w:rPr>
  </w:style>
  <w:style w:type="paragraph" w:styleId="Heading1">
    <w:name w:val="heading 1"/>
    <w:basedOn w:val="Normal"/>
    <w:next w:val="Heading2"/>
    <w:link w:val="Heading1Char"/>
    <w:uiPriority w:val="99"/>
    <w:qFormat/>
    <w:rsid w:val="00F816D3"/>
    <w:pPr>
      <w:keepNext/>
      <w:pageBreakBefore/>
      <w:numPr>
        <w:numId w:val="2"/>
      </w:numPr>
      <w:tabs>
        <w:tab w:val="left" w:pos="851"/>
      </w:tabs>
      <w:spacing w:after="500" w:line="240" w:lineRule="auto"/>
      <w:ind w:left="850"/>
      <w:outlineLvl w:val="0"/>
    </w:pPr>
    <w:rPr>
      <w:rFonts w:ascii="Univers 45 Light" w:hAnsi="Univers 45 Light" w:cs="Univers 45 Light"/>
      <w:b/>
      <w:bCs/>
      <w:color w:val="0C2D83"/>
      <w:kern w:val="32"/>
      <w:sz w:val="44"/>
      <w:szCs w:val="44"/>
      <w:lang w:val="en-US"/>
    </w:rPr>
  </w:style>
  <w:style w:type="paragraph" w:styleId="Heading2">
    <w:name w:val="heading 2"/>
    <w:basedOn w:val="Normal"/>
    <w:next w:val="Heading3"/>
    <w:link w:val="Heading2Char"/>
    <w:uiPriority w:val="99"/>
    <w:qFormat/>
    <w:rsid w:val="00F816D3"/>
    <w:pPr>
      <w:keepNext/>
      <w:numPr>
        <w:ilvl w:val="1"/>
        <w:numId w:val="2"/>
      </w:numPr>
      <w:tabs>
        <w:tab w:val="left" w:pos="1134"/>
      </w:tabs>
      <w:spacing w:before="280" w:after="140" w:line="240" w:lineRule="auto"/>
      <w:outlineLvl w:val="1"/>
    </w:pPr>
    <w:rPr>
      <w:rFonts w:ascii="Univers 45 Light" w:hAnsi="Univers 45 Light" w:cs="Univers 45 Light"/>
      <w:b/>
      <w:bCs/>
      <w:color w:val="00338D"/>
      <w:sz w:val="28"/>
      <w:szCs w:val="28"/>
      <w:lang w:val="en-US"/>
    </w:rPr>
  </w:style>
  <w:style w:type="paragraph" w:styleId="Heading3">
    <w:name w:val="heading 3"/>
    <w:basedOn w:val="Normal"/>
    <w:next w:val="Szvegtrzs1"/>
    <w:link w:val="Heading3Char"/>
    <w:uiPriority w:val="99"/>
    <w:qFormat/>
    <w:rsid w:val="00F816D3"/>
    <w:pPr>
      <w:keepNext/>
      <w:numPr>
        <w:ilvl w:val="2"/>
        <w:numId w:val="2"/>
      </w:numPr>
      <w:tabs>
        <w:tab w:val="left" w:pos="1134"/>
      </w:tabs>
      <w:spacing w:before="140" w:after="0" w:line="240" w:lineRule="auto"/>
      <w:outlineLvl w:val="2"/>
    </w:pPr>
    <w:rPr>
      <w:rFonts w:ascii="Univers 45 Light" w:hAnsi="Univers 45 Light" w:cs="Univers 45 Light"/>
      <w:color w:val="1F497D"/>
      <w:sz w:val="24"/>
      <w:szCs w:val="24"/>
      <w:lang w:val="en-US"/>
    </w:rPr>
  </w:style>
  <w:style w:type="paragraph" w:styleId="Heading4">
    <w:name w:val="heading 4"/>
    <w:basedOn w:val="Normal"/>
    <w:next w:val="Szvegtrzs1"/>
    <w:link w:val="Heading4Char"/>
    <w:uiPriority w:val="99"/>
    <w:qFormat/>
    <w:rsid w:val="00F816D3"/>
    <w:pPr>
      <w:keepNext/>
      <w:numPr>
        <w:ilvl w:val="3"/>
        <w:numId w:val="2"/>
      </w:numPr>
      <w:tabs>
        <w:tab w:val="left" w:pos="1134"/>
      </w:tabs>
      <w:spacing w:before="140" w:after="0" w:line="240" w:lineRule="auto"/>
      <w:outlineLvl w:val="3"/>
    </w:pPr>
    <w:rPr>
      <w:rFonts w:ascii="Univers 45 Light" w:hAnsi="Univers 45 Light" w:cs="Univers 45 Light"/>
      <w:color w:val="1F497D"/>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816D3"/>
    <w:rPr>
      <w:rFonts w:ascii="Univers 45 Light" w:hAnsi="Univers 45 Light" w:cs="Univers 45 Light"/>
      <w:b/>
      <w:bCs/>
      <w:color w:val="0C2D83"/>
      <w:kern w:val="32"/>
      <w:sz w:val="44"/>
      <w:szCs w:val="44"/>
      <w:lang w:val="en-US" w:eastAsia="en-US"/>
    </w:rPr>
  </w:style>
  <w:style w:type="character" w:customStyle="1" w:styleId="Heading2Char">
    <w:name w:val="Heading 2 Char"/>
    <w:link w:val="Heading2"/>
    <w:uiPriority w:val="99"/>
    <w:locked/>
    <w:rsid w:val="00F816D3"/>
    <w:rPr>
      <w:rFonts w:ascii="Univers 45 Light" w:hAnsi="Univers 45 Light" w:cs="Univers 45 Light"/>
      <w:b/>
      <w:bCs/>
      <w:color w:val="00338D"/>
      <w:sz w:val="28"/>
      <w:szCs w:val="28"/>
      <w:lang w:val="en-US" w:eastAsia="en-US"/>
    </w:rPr>
  </w:style>
  <w:style w:type="character" w:customStyle="1" w:styleId="Heading3Char">
    <w:name w:val="Heading 3 Char"/>
    <w:link w:val="Heading3"/>
    <w:uiPriority w:val="99"/>
    <w:locked/>
    <w:rsid w:val="00F816D3"/>
    <w:rPr>
      <w:rFonts w:ascii="Univers 45 Light" w:hAnsi="Univers 45 Light" w:cs="Univers 45 Light"/>
      <w:color w:val="1F497D"/>
      <w:sz w:val="24"/>
      <w:szCs w:val="24"/>
      <w:lang w:val="en-US" w:eastAsia="en-US"/>
    </w:rPr>
  </w:style>
  <w:style w:type="character" w:customStyle="1" w:styleId="Heading4Char">
    <w:name w:val="Heading 4 Char"/>
    <w:link w:val="Heading4"/>
    <w:uiPriority w:val="99"/>
    <w:locked/>
    <w:rsid w:val="00F816D3"/>
    <w:rPr>
      <w:rFonts w:ascii="Univers 45 Light" w:hAnsi="Univers 45 Light" w:cs="Univers 45 Light"/>
      <w:color w:val="1F497D"/>
      <w:lang w:val="en-US" w:eastAsia="en-US"/>
    </w:rPr>
  </w:style>
  <w:style w:type="paragraph" w:styleId="HTMLPreformatted">
    <w:name w:val="HTML Preformatted"/>
    <w:basedOn w:val="Normal"/>
    <w:link w:val="HTMLPreformattedChar"/>
    <w:rsid w:val="0043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o-RO"/>
    </w:rPr>
  </w:style>
  <w:style w:type="character" w:customStyle="1" w:styleId="HTMLPreformattedChar">
    <w:name w:val="HTML Preformatted Char"/>
    <w:link w:val="HTMLPreformatted"/>
    <w:locked/>
    <w:rsid w:val="00433DFD"/>
    <w:rPr>
      <w:rFonts w:ascii="Courier New" w:hAnsi="Courier New" w:cs="Courier New"/>
      <w:lang w:val="ro-RO" w:eastAsia="ro-RO"/>
    </w:rPr>
  </w:style>
  <w:style w:type="paragraph" w:customStyle="1" w:styleId="Bodytextprebullet">
    <w:name w:val="Body text pre bullet"/>
    <w:basedOn w:val="Normal"/>
    <w:qFormat/>
    <w:rsid w:val="00166CEA"/>
    <w:pPr>
      <w:spacing w:before="140" w:after="140" w:line="240" w:lineRule="auto"/>
    </w:pPr>
    <w:rPr>
      <w:rFonts w:ascii="Univers 45 Light" w:hAnsi="Univers 45 Light" w:cs="Univers 45 Light"/>
      <w:color w:val="000000"/>
      <w:sz w:val="20"/>
      <w:szCs w:val="20"/>
      <w:lang w:val="en-US"/>
    </w:rPr>
  </w:style>
  <w:style w:type="paragraph" w:customStyle="1" w:styleId="Szvegtrzs1">
    <w:name w:val="Szövegtörzs1"/>
    <w:basedOn w:val="Normal"/>
    <w:qFormat/>
    <w:rsid w:val="00F816D3"/>
    <w:pPr>
      <w:spacing w:before="140" w:after="280" w:line="240" w:lineRule="auto"/>
      <w:jc w:val="both"/>
    </w:pPr>
    <w:rPr>
      <w:rFonts w:ascii="Univers 45 Light" w:hAnsi="Univers 45 Light" w:cs="Univers 45 Light"/>
      <w:color w:val="000000"/>
      <w:sz w:val="20"/>
      <w:szCs w:val="20"/>
      <w:lang w:val="en-US"/>
    </w:rPr>
  </w:style>
  <w:style w:type="paragraph" w:customStyle="1" w:styleId="Bullet">
    <w:name w:val="Bullet"/>
    <w:basedOn w:val="Normal"/>
    <w:uiPriority w:val="99"/>
    <w:rsid w:val="00F816D3"/>
    <w:pPr>
      <w:numPr>
        <w:numId w:val="1"/>
      </w:numPr>
      <w:spacing w:before="70" w:after="70" w:line="240" w:lineRule="auto"/>
    </w:pPr>
    <w:rPr>
      <w:rFonts w:ascii="Univers 45 Light" w:hAnsi="Univers 45 Light" w:cs="Univers 45 Light"/>
      <w:sz w:val="20"/>
      <w:szCs w:val="20"/>
      <w:lang w:val="en-US"/>
    </w:rPr>
  </w:style>
  <w:style w:type="paragraph" w:customStyle="1" w:styleId="Graphic">
    <w:name w:val="Graphic"/>
    <w:basedOn w:val="Normal"/>
    <w:uiPriority w:val="99"/>
    <w:rsid w:val="00F816D3"/>
    <w:pPr>
      <w:spacing w:before="140" w:after="140" w:line="240" w:lineRule="auto"/>
    </w:pPr>
    <w:rPr>
      <w:rFonts w:ascii="Univers 45 Light" w:hAnsi="Univers 45 Light" w:cs="Univers 45 Light"/>
      <w:sz w:val="20"/>
      <w:szCs w:val="20"/>
      <w:lang w:val="en-US"/>
    </w:rPr>
  </w:style>
  <w:style w:type="paragraph" w:customStyle="1" w:styleId="BodyText1">
    <w:name w:val="Body Text1"/>
    <w:basedOn w:val="Normal"/>
    <w:uiPriority w:val="99"/>
    <w:rsid w:val="00F816D3"/>
    <w:pPr>
      <w:spacing w:before="140" w:after="280" w:line="240" w:lineRule="auto"/>
    </w:pPr>
    <w:rPr>
      <w:rFonts w:ascii="Univers 45 Light" w:hAnsi="Univers 45 Light" w:cs="Univers 45 Light"/>
      <w:color w:val="000000"/>
      <w:sz w:val="20"/>
      <w:szCs w:val="20"/>
      <w:lang w:val="en-GB"/>
    </w:rPr>
  </w:style>
  <w:style w:type="paragraph" w:styleId="BalloonText">
    <w:name w:val="Balloon Text"/>
    <w:basedOn w:val="Normal"/>
    <w:link w:val="BalloonTextChar"/>
    <w:uiPriority w:val="99"/>
    <w:semiHidden/>
    <w:rsid w:val="001022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022C5"/>
    <w:rPr>
      <w:rFonts w:ascii="Tahoma" w:hAnsi="Tahoma" w:cs="Tahoma"/>
      <w:sz w:val="16"/>
      <w:szCs w:val="16"/>
      <w:lang w:eastAsia="en-US"/>
    </w:rPr>
  </w:style>
  <w:style w:type="table" w:styleId="TableGrid">
    <w:name w:val="Table Grid"/>
    <w:basedOn w:val="TableNormal"/>
    <w:uiPriority w:val="99"/>
    <w:rsid w:val="00496BC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6248"/>
    <w:pPr>
      <w:ind w:left="720"/>
    </w:pPr>
  </w:style>
  <w:style w:type="character" w:styleId="PlaceholderText">
    <w:name w:val="Placeholder Text"/>
    <w:uiPriority w:val="99"/>
    <w:semiHidden/>
    <w:rsid w:val="008A5A88"/>
    <w:rPr>
      <w:rFonts w:cs="Times New Roman"/>
      <w:color w:val="808080"/>
    </w:rPr>
  </w:style>
  <w:style w:type="paragraph" w:styleId="Header">
    <w:name w:val="header"/>
    <w:basedOn w:val="Normal"/>
    <w:link w:val="HeaderChar"/>
    <w:uiPriority w:val="99"/>
    <w:rsid w:val="00F33180"/>
    <w:pPr>
      <w:tabs>
        <w:tab w:val="center" w:pos="4680"/>
        <w:tab w:val="right" w:pos="9360"/>
      </w:tabs>
      <w:spacing w:after="0" w:line="240" w:lineRule="auto"/>
    </w:pPr>
  </w:style>
  <w:style w:type="character" w:customStyle="1" w:styleId="HeaderChar">
    <w:name w:val="Header Char"/>
    <w:link w:val="Header"/>
    <w:uiPriority w:val="99"/>
    <w:locked/>
    <w:rsid w:val="00F33180"/>
    <w:rPr>
      <w:rFonts w:cs="Times New Roman"/>
      <w:sz w:val="22"/>
      <w:szCs w:val="22"/>
      <w:lang w:val="ro-RO"/>
    </w:rPr>
  </w:style>
  <w:style w:type="paragraph" w:styleId="Footer">
    <w:name w:val="footer"/>
    <w:basedOn w:val="Normal"/>
    <w:link w:val="FooterChar"/>
    <w:uiPriority w:val="99"/>
    <w:rsid w:val="00F33180"/>
    <w:pPr>
      <w:tabs>
        <w:tab w:val="center" w:pos="4680"/>
        <w:tab w:val="right" w:pos="9360"/>
      </w:tabs>
      <w:spacing w:after="0" w:line="240" w:lineRule="auto"/>
    </w:pPr>
  </w:style>
  <w:style w:type="character" w:customStyle="1" w:styleId="FooterChar">
    <w:name w:val="Footer Char"/>
    <w:link w:val="Footer"/>
    <w:uiPriority w:val="99"/>
    <w:locked/>
    <w:rsid w:val="00F33180"/>
    <w:rPr>
      <w:rFonts w:cs="Times New Roman"/>
      <w:sz w:val="22"/>
      <w:szCs w:val="22"/>
      <w:lang w:val="ro-RO"/>
    </w:rPr>
  </w:style>
  <w:style w:type="character" w:styleId="CommentReference">
    <w:name w:val="annotation reference"/>
    <w:uiPriority w:val="99"/>
    <w:semiHidden/>
    <w:rsid w:val="00A475A6"/>
    <w:rPr>
      <w:rFonts w:cs="Times New Roman"/>
      <w:sz w:val="16"/>
      <w:szCs w:val="16"/>
    </w:rPr>
  </w:style>
  <w:style w:type="paragraph" w:styleId="CommentText">
    <w:name w:val="annotation text"/>
    <w:basedOn w:val="Normal"/>
    <w:link w:val="CommentTextChar"/>
    <w:uiPriority w:val="99"/>
    <w:semiHidden/>
    <w:rsid w:val="00A475A6"/>
    <w:pPr>
      <w:spacing w:line="240" w:lineRule="auto"/>
    </w:pPr>
    <w:rPr>
      <w:sz w:val="20"/>
      <w:szCs w:val="20"/>
    </w:rPr>
  </w:style>
  <w:style w:type="character" w:customStyle="1" w:styleId="CommentTextChar">
    <w:name w:val="Comment Text Char"/>
    <w:link w:val="CommentText"/>
    <w:uiPriority w:val="99"/>
    <w:semiHidden/>
    <w:locked/>
    <w:rsid w:val="00A475A6"/>
    <w:rPr>
      <w:rFonts w:cs="Times New Roman"/>
      <w:lang w:val="ro-RO"/>
    </w:rPr>
  </w:style>
  <w:style w:type="paragraph" w:styleId="CommentSubject">
    <w:name w:val="annotation subject"/>
    <w:basedOn w:val="CommentText"/>
    <w:next w:val="CommentText"/>
    <w:link w:val="CommentSubjectChar"/>
    <w:uiPriority w:val="99"/>
    <w:semiHidden/>
    <w:rsid w:val="00A475A6"/>
    <w:rPr>
      <w:b/>
      <w:bCs/>
    </w:rPr>
  </w:style>
  <w:style w:type="character" w:customStyle="1" w:styleId="CommentSubjectChar">
    <w:name w:val="Comment Subject Char"/>
    <w:link w:val="CommentSubject"/>
    <w:uiPriority w:val="99"/>
    <w:semiHidden/>
    <w:locked/>
    <w:rsid w:val="00A475A6"/>
    <w:rPr>
      <w:rFonts w:cs="Times New Roman"/>
      <w:b/>
      <w:bCs/>
      <w:lang w:val="ro-RO"/>
    </w:rPr>
  </w:style>
  <w:style w:type="paragraph" w:styleId="BodyText3">
    <w:name w:val="Body Text 3"/>
    <w:basedOn w:val="Normal"/>
    <w:link w:val="BodyText3Char"/>
    <w:rsid w:val="00972E0C"/>
    <w:pPr>
      <w:autoSpaceDE w:val="0"/>
      <w:autoSpaceDN w:val="0"/>
      <w:adjustRightInd w:val="0"/>
      <w:spacing w:after="0" w:line="360" w:lineRule="auto"/>
      <w:jc w:val="both"/>
    </w:pPr>
    <w:rPr>
      <w:rFonts w:ascii="Times New Roman" w:hAnsi="Times New Roman" w:cs="Times New Roman"/>
      <w:noProof/>
      <w:color w:val="136D07"/>
      <w:sz w:val="24"/>
      <w:szCs w:val="24"/>
      <w:lang w:val="it-IT" w:eastAsia="ro-RO"/>
    </w:rPr>
  </w:style>
  <w:style w:type="character" w:customStyle="1" w:styleId="yiv351784985paragraf1">
    <w:name w:val="yiv351784985paragraf1"/>
    <w:basedOn w:val="DefaultParagraphFont"/>
    <w:rsid w:val="00F614CD"/>
  </w:style>
  <w:style w:type="character" w:customStyle="1" w:styleId="yiv351784985preambul1">
    <w:name w:val="yiv351784985preambul1"/>
    <w:basedOn w:val="DefaultParagraphFont"/>
    <w:rsid w:val="00F614CD"/>
  </w:style>
  <w:style w:type="paragraph" w:styleId="BodyText">
    <w:name w:val="Body Text"/>
    <w:basedOn w:val="Normal"/>
    <w:link w:val="BodyTextChar"/>
    <w:rsid w:val="001241C8"/>
    <w:pPr>
      <w:spacing w:after="120"/>
    </w:pPr>
  </w:style>
  <w:style w:type="character" w:styleId="Hyperlink">
    <w:name w:val="Hyperlink"/>
    <w:rsid w:val="00C26BF8"/>
    <w:rPr>
      <w:color w:val="0000FF"/>
      <w:u w:val="single"/>
    </w:rPr>
  </w:style>
  <w:style w:type="character" w:styleId="PageNumber">
    <w:name w:val="page number"/>
    <w:basedOn w:val="DefaultParagraphFont"/>
    <w:rsid w:val="00972BAD"/>
  </w:style>
  <w:style w:type="paragraph" w:styleId="BodyTextIndent">
    <w:name w:val="Body Text Indent"/>
    <w:basedOn w:val="Normal"/>
    <w:link w:val="BodyTextIndentChar"/>
    <w:uiPriority w:val="99"/>
    <w:rsid w:val="00274916"/>
    <w:pPr>
      <w:spacing w:after="120"/>
      <w:ind w:left="283"/>
    </w:pPr>
  </w:style>
  <w:style w:type="character" w:customStyle="1" w:styleId="BodyTextIndentChar">
    <w:name w:val="Body Text Indent Char"/>
    <w:link w:val="BodyTextIndent"/>
    <w:uiPriority w:val="99"/>
    <w:rsid w:val="00274916"/>
    <w:rPr>
      <w:rFonts w:cs="Calibri"/>
      <w:sz w:val="22"/>
      <w:szCs w:val="22"/>
      <w:lang w:eastAsia="en-US"/>
    </w:rPr>
  </w:style>
  <w:style w:type="character" w:customStyle="1" w:styleId="BodyTextChar">
    <w:name w:val="Body Text Char"/>
    <w:link w:val="BodyText"/>
    <w:rsid w:val="000E2D62"/>
    <w:rPr>
      <w:rFonts w:cs="Calibri"/>
      <w:sz w:val="22"/>
      <w:szCs w:val="22"/>
      <w:lang w:eastAsia="en-US"/>
    </w:rPr>
  </w:style>
  <w:style w:type="character" w:customStyle="1" w:styleId="BodyText3Char">
    <w:name w:val="Body Text 3 Char"/>
    <w:link w:val="BodyText3"/>
    <w:rsid w:val="00D654B3"/>
    <w:rPr>
      <w:rFonts w:ascii="Times New Roman" w:hAnsi="Times New Roman"/>
      <w:noProof/>
      <w:color w:val="136D07"/>
      <w:sz w:val="24"/>
      <w:szCs w:val="24"/>
      <w:lang w:val="it-IT"/>
    </w:rPr>
  </w:style>
  <w:style w:type="paragraph" w:customStyle="1" w:styleId="BodyText11">
    <w:name w:val="Body Text11"/>
    <w:basedOn w:val="Normal"/>
    <w:qFormat/>
    <w:rsid w:val="00B24754"/>
    <w:pPr>
      <w:spacing w:before="140" w:after="280" w:line="240" w:lineRule="auto"/>
    </w:pPr>
    <w:rPr>
      <w:rFonts w:ascii="Univers 45 Light" w:hAnsi="Univers 45 Light" w:cs="Univers 45 Light"/>
      <w:color w:val="000000"/>
      <w:sz w:val="20"/>
      <w:szCs w:val="20"/>
      <w:lang w:val="en-GB"/>
    </w:rPr>
  </w:style>
  <w:style w:type="paragraph" w:styleId="ListNumber">
    <w:name w:val="List Number"/>
    <w:basedOn w:val="Normal"/>
    <w:uiPriority w:val="99"/>
    <w:rsid w:val="00893326"/>
    <w:pPr>
      <w:numPr>
        <w:numId w:val="14"/>
      </w:numPr>
      <w:spacing w:before="120" w:after="120" w:line="240" w:lineRule="auto"/>
      <w:ind w:left="360" w:hanging="360"/>
      <w:jc w:val="both"/>
    </w:pPr>
    <w:rPr>
      <w:rFonts w:ascii="Times New Roman" w:eastAsia="Calibri" w:hAnsi="Times New Roman" w:cs="Times New Roman"/>
      <w:sz w:val="24"/>
      <w:szCs w:val="24"/>
      <w:lang w:eastAsia="ro-RO"/>
    </w:rPr>
  </w:style>
  <w:style w:type="paragraph" w:customStyle="1" w:styleId="Point2">
    <w:name w:val="Point 2"/>
    <w:basedOn w:val="Normal"/>
    <w:uiPriority w:val="99"/>
    <w:rsid w:val="00893326"/>
    <w:pPr>
      <w:spacing w:before="120" w:after="120" w:line="240" w:lineRule="auto"/>
      <w:ind w:left="1984" w:hanging="567"/>
      <w:jc w:val="both"/>
    </w:pPr>
    <w:rPr>
      <w:rFonts w:ascii="Times New Roman" w:eastAsia="Calibri" w:hAnsi="Times New Roman" w:cs="Times New Roman"/>
      <w:sz w:val="24"/>
      <w:szCs w:val="24"/>
      <w:lang w:eastAsia="ro-RO"/>
    </w:rPr>
  </w:style>
  <w:style w:type="paragraph" w:customStyle="1" w:styleId="NumPar1">
    <w:name w:val="NumPar 1"/>
    <w:basedOn w:val="Normal"/>
    <w:next w:val="Normal"/>
    <w:uiPriority w:val="99"/>
    <w:rsid w:val="00893326"/>
    <w:pPr>
      <w:tabs>
        <w:tab w:val="num" w:pos="850"/>
      </w:tabs>
      <w:spacing w:before="120" w:after="120" w:line="240" w:lineRule="auto"/>
      <w:ind w:left="850" w:hanging="850"/>
      <w:jc w:val="both"/>
    </w:pPr>
    <w:rPr>
      <w:rFonts w:ascii="Times New Roman" w:eastAsia="Calibri" w:hAnsi="Times New Roman" w:cs="Times New Roman"/>
      <w:sz w:val="24"/>
      <w:szCs w:val="24"/>
      <w:lang w:eastAsia="ro-RO"/>
    </w:rPr>
  </w:style>
  <w:style w:type="paragraph" w:customStyle="1" w:styleId="NumPar2">
    <w:name w:val="NumPar 2"/>
    <w:basedOn w:val="Normal"/>
    <w:next w:val="Normal"/>
    <w:uiPriority w:val="99"/>
    <w:rsid w:val="00893326"/>
    <w:pPr>
      <w:numPr>
        <w:ilvl w:val="1"/>
        <w:numId w:val="14"/>
      </w:numPr>
      <w:spacing w:before="120" w:after="120" w:line="240" w:lineRule="auto"/>
      <w:jc w:val="both"/>
    </w:pPr>
    <w:rPr>
      <w:rFonts w:ascii="Times New Roman" w:eastAsia="Calibri" w:hAnsi="Times New Roman" w:cs="Times New Roman"/>
      <w:sz w:val="24"/>
      <w:szCs w:val="24"/>
      <w:lang w:eastAsia="ro-RO"/>
    </w:rPr>
  </w:style>
  <w:style w:type="paragraph" w:customStyle="1" w:styleId="NumPar3">
    <w:name w:val="NumPar 3"/>
    <w:basedOn w:val="Normal"/>
    <w:next w:val="Normal"/>
    <w:uiPriority w:val="99"/>
    <w:rsid w:val="00893326"/>
    <w:pPr>
      <w:numPr>
        <w:ilvl w:val="2"/>
        <w:numId w:val="14"/>
      </w:numPr>
      <w:spacing w:before="120" w:after="120" w:line="240" w:lineRule="auto"/>
      <w:jc w:val="both"/>
    </w:pPr>
    <w:rPr>
      <w:rFonts w:ascii="Times New Roman" w:eastAsia="Calibri" w:hAnsi="Times New Roman" w:cs="Times New Roman"/>
      <w:sz w:val="24"/>
      <w:szCs w:val="24"/>
      <w:lang w:eastAsia="ro-RO"/>
    </w:rPr>
  </w:style>
  <w:style w:type="paragraph" w:customStyle="1" w:styleId="NumPar4">
    <w:name w:val="NumPar 4"/>
    <w:basedOn w:val="Normal"/>
    <w:next w:val="Normal"/>
    <w:uiPriority w:val="99"/>
    <w:rsid w:val="00893326"/>
    <w:pPr>
      <w:numPr>
        <w:ilvl w:val="3"/>
        <w:numId w:val="14"/>
      </w:numPr>
      <w:spacing w:before="120" w:after="120" w:line="240" w:lineRule="auto"/>
      <w:jc w:val="both"/>
    </w:pPr>
    <w:rPr>
      <w:rFonts w:ascii="Times New Roman" w:eastAsia="Calibri" w:hAnsi="Times New Roman" w:cs="Times New Roman"/>
      <w:sz w:val="24"/>
      <w:szCs w:val="24"/>
      <w:lang w:eastAsia="ro-RO"/>
    </w:rPr>
  </w:style>
  <w:style w:type="paragraph" w:customStyle="1" w:styleId="Point2number">
    <w:name w:val="Point 2 (number)"/>
    <w:basedOn w:val="Normal"/>
    <w:uiPriority w:val="99"/>
    <w:rsid w:val="00893326"/>
    <w:pPr>
      <w:numPr>
        <w:ilvl w:val="4"/>
        <w:numId w:val="14"/>
      </w:numPr>
      <w:tabs>
        <w:tab w:val="num" w:pos="1984"/>
      </w:tabs>
      <w:spacing w:before="120" w:after="120" w:line="240" w:lineRule="auto"/>
      <w:ind w:left="1984" w:hanging="567"/>
      <w:jc w:val="both"/>
    </w:pPr>
    <w:rPr>
      <w:rFonts w:ascii="Times New Roman" w:eastAsia="Calibri" w:hAnsi="Times New Roman" w:cs="Times New Roman"/>
      <w:sz w:val="24"/>
      <w:szCs w:val="24"/>
      <w:lang w:eastAsia="ro-RO"/>
    </w:rPr>
  </w:style>
  <w:style w:type="paragraph" w:customStyle="1" w:styleId="Point3number">
    <w:name w:val="Point 3 (number)"/>
    <w:basedOn w:val="Normal"/>
    <w:uiPriority w:val="99"/>
    <w:rsid w:val="00893326"/>
    <w:pPr>
      <w:numPr>
        <w:ilvl w:val="6"/>
        <w:numId w:val="14"/>
      </w:numPr>
      <w:spacing w:before="120" w:after="120" w:line="240" w:lineRule="auto"/>
      <w:jc w:val="both"/>
    </w:pPr>
    <w:rPr>
      <w:rFonts w:ascii="Times New Roman" w:eastAsia="Calibri" w:hAnsi="Times New Roman" w:cs="Times New Roman"/>
      <w:sz w:val="24"/>
      <w:szCs w:val="24"/>
      <w:lang w:eastAsia="ro-RO"/>
    </w:rPr>
  </w:style>
  <w:style w:type="paragraph" w:customStyle="1" w:styleId="Point1letter">
    <w:name w:val="Point 1 (letter)"/>
    <w:basedOn w:val="Normal"/>
    <w:uiPriority w:val="99"/>
    <w:rsid w:val="00893326"/>
    <w:pPr>
      <w:tabs>
        <w:tab w:val="num" w:pos="1417"/>
      </w:tabs>
      <w:spacing w:before="120" w:after="120" w:line="240" w:lineRule="auto"/>
      <w:ind w:left="1417" w:hanging="567"/>
      <w:jc w:val="both"/>
    </w:pPr>
    <w:rPr>
      <w:rFonts w:ascii="Times New Roman" w:eastAsia="Calibri" w:hAnsi="Times New Roman" w:cs="Times New Roman"/>
      <w:sz w:val="24"/>
      <w:szCs w:val="24"/>
      <w:lang w:eastAsia="ro-RO"/>
    </w:rPr>
  </w:style>
  <w:style w:type="paragraph" w:customStyle="1" w:styleId="Point2letter">
    <w:name w:val="Point 2 (letter)"/>
    <w:basedOn w:val="Normal"/>
    <w:uiPriority w:val="99"/>
    <w:rsid w:val="00893326"/>
    <w:pPr>
      <w:numPr>
        <w:ilvl w:val="5"/>
        <w:numId w:val="14"/>
      </w:numPr>
      <w:tabs>
        <w:tab w:val="num" w:pos="1984"/>
      </w:tabs>
      <w:spacing w:before="120" w:after="120" w:line="240" w:lineRule="auto"/>
      <w:ind w:left="1984" w:hanging="567"/>
      <w:jc w:val="both"/>
    </w:pPr>
    <w:rPr>
      <w:rFonts w:ascii="Times New Roman" w:eastAsia="Calibri" w:hAnsi="Times New Roman" w:cs="Times New Roman"/>
      <w:sz w:val="24"/>
      <w:szCs w:val="24"/>
      <w:lang w:eastAsia="ro-RO"/>
    </w:rPr>
  </w:style>
  <w:style w:type="paragraph" w:customStyle="1" w:styleId="Point3letter">
    <w:name w:val="Point 3 (letter)"/>
    <w:basedOn w:val="Normal"/>
    <w:uiPriority w:val="99"/>
    <w:rsid w:val="00893326"/>
    <w:pPr>
      <w:numPr>
        <w:ilvl w:val="7"/>
        <w:numId w:val="14"/>
      </w:numPr>
      <w:tabs>
        <w:tab w:val="num" w:pos="2551"/>
      </w:tabs>
      <w:spacing w:before="120" w:after="120" w:line="240" w:lineRule="auto"/>
      <w:ind w:left="2551" w:hanging="567"/>
      <w:jc w:val="both"/>
    </w:pPr>
    <w:rPr>
      <w:rFonts w:ascii="Times New Roman" w:eastAsia="Calibri" w:hAnsi="Times New Roman" w:cs="Times New Roman"/>
      <w:sz w:val="24"/>
      <w:szCs w:val="24"/>
      <w:lang w:eastAsia="ro-RO"/>
    </w:rPr>
  </w:style>
  <w:style w:type="paragraph" w:customStyle="1" w:styleId="Point4letter">
    <w:name w:val="Point 4 (letter)"/>
    <w:basedOn w:val="Normal"/>
    <w:uiPriority w:val="99"/>
    <w:rsid w:val="00893326"/>
    <w:pPr>
      <w:numPr>
        <w:ilvl w:val="8"/>
        <w:numId w:val="14"/>
      </w:numPr>
      <w:tabs>
        <w:tab w:val="num" w:pos="3118"/>
      </w:tabs>
      <w:spacing w:before="120" w:after="120" w:line="240" w:lineRule="auto"/>
      <w:ind w:left="3118" w:hanging="567"/>
      <w:jc w:val="both"/>
    </w:pPr>
    <w:rPr>
      <w:rFonts w:ascii="Times New Roman" w:eastAsia="Calibri" w:hAnsi="Times New Roman" w:cs="Times New Roman"/>
      <w:sz w:val="24"/>
      <w:szCs w:val="24"/>
      <w:lang w:eastAsia="ro-RO"/>
    </w:rPr>
  </w:style>
  <w:style w:type="paragraph" w:customStyle="1" w:styleId="Default">
    <w:name w:val="Default"/>
    <w:rsid w:val="00554E16"/>
    <w:pPr>
      <w:autoSpaceDE w:val="0"/>
      <w:autoSpaceDN w:val="0"/>
      <w:adjustRightInd w:val="0"/>
    </w:pPr>
    <w:rPr>
      <w:rFonts w:ascii="EUAlbertina" w:eastAsia="Calibri" w:hAnsi="EUAlbertina" w:cs="EUAlbertina"/>
      <w:color w:val="000000"/>
      <w:sz w:val="24"/>
      <w:szCs w:val="24"/>
      <w:lang w:val="en-US" w:eastAsia="en-US"/>
    </w:rPr>
  </w:style>
  <w:style w:type="paragraph" w:customStyle="1" w:styleId="Bodytext-Bullet">
    <w:name w:val="Body text - Bullet"/>
    <w:basedOn w:val="BodyTextIndent"/>
    <w:rsid w:val="00C31E77"/>
    <w:pPr>
      <w:numPr>
        <w:numId w:val="28"/>
      </w:numPr>
      <w:tabs>
        <w:tab w:val="clear" w:pos="360"/>
      </w:tabs>
      <w:spacing w:line="300" w:lineRule="atLeast"/>
      <w:ind w:left="1440"/>
      <w:jc w:val="both"/>
    </w:pPr>
    <w:rPr>
      <w:rFonts w:ascii="Times New Roman" w:hAnsi="Times New Roman" w:cs="Times New Roman"/>
      <w:szCs w:val="20"/>
      <w:lang w:val="en-US"/>
    </w:rPr>
  </w:style>
  <w:style w:type="paragraph" w:customStyle="1" w:styleId="CM1">
    <w:name w:val="CM1"/>
    <w:basedOn w:val="Default"/>
    <w:next w:val="Default"/>
    <w:uiPriority w:val="99"/>
    <w:rsid w:val="00E028F2"/>
    <w:rPr>
      <w:rFonts w:eastAsia="Times New Roman" w:cs="Times New Roman"/>
      <w:color w:val="auto"/>
      <w:lang w:eastAsia="ro-RO"/>
    </w:rPr>
  </w:style>
  <w:style w:type="paragraph" w:customStyle="1" w:styleId="CM3">
    <w:name w:val="CM3"/>
    <w:basedOn w:val="Default"/>
    <w:next w:val="Default"/>
    <w:uiPriority w:val="99"/>
    <w:rsid w:val="00E028F2"/>
    <w:rPr>
      <w:rFonts w:eastAsia="Times New Roman" w:cs="Times New Roman"/>
      <w:color w:val="auto"/>
      <w:lang w:eastAsia="ro-RO"/>
    </w:rPr>
  </w:style>
  <w:style w:type="paragraph" w:customStyle="1" w:styleId="CM4">
    <w:name w:val="CM4"/>
    <w:basedOn w:val="Default"/>
    <w:next w:val="Default"/>
    <w:uiPriority w:val="99"/>
    <w:rsid w:val="00FA39AA"/>
    <w:rPr>
      <w:rFonts w:eastAsia="Times New Roman" w:cs="Times New Roman"/>
      <w:color w:val="auto"/>
      <w:lang w:eastAsia="ro-RO"/>
    </w:rPr>
  </w:style>
  <w:style w:type="paragraph" w:styleId="Revision">
    <w:name w:val="Revision"/>
    <w:hidden/>
    <w:uiPriority w:val="99"/>
    <w:semiHidden/>
    <w:rsid w:val="0017648B"/>
    <w:rPr>
      <w:rFonts w:cs="Calibri"/>
      <w:sz w:val="22"/>
      <w:szCs w:val="22"/>
      <w:lang w:eastAsia="en-US"/>
    </w:rPr>
  </w:style>
  <w:style w:type="character" w:customStyle="1" w:styleId="shdr">
    <w:name w:val="s_hdr"/>
    <w:basedOn w:val="DefaultParagraphFont"/>
    <w:rsid w:val="00445192"/>
  </w:style>
  <w:style w:type="character" w:customStyle="1" w:styleId="slitbdy">
    <w:name w:val="s_lit_bdy"/>
    <w:basedOn w:val="DefaultParagraphFont"/>
    <w:rsid w:val="001E1FFF"/>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rsid w:val="00E453FB"/>
    <w:pPr>
      <w:spacing w:before="100" w:beforeAutospacing="1" w:after="100" w:afterAutospacing="1" w:line="240" w:lineRule="auto"/>
    </w:pPr>
    <w:rPr>
      <w:rFonts w:ascii="Times New Roman" w:hAnsi="Times New Roman" w:cs="Times New Roman"/>
      <w:sz w:val="24"/>
      <w:szCs w:val="24"/>
      <w:lang w:eastAsia="ro-RO"/>
    </w:rPr>
  </w:style>
  <w:style w:type="character" w:customStyle="1" w:styleId="salnbdy">
    <w:name w:val="s_aln_bdy"/>
    <w:basedOn w:val="DefaultParagraphFont"/>
    <w:rsid w:val="00E453FB"/>
  </w:style>
  <w:style w:type="character" w:customStyle="1" w:styleId="salnttl1">
    <w:name w:val="s_aln_ttl1"/>
    <w:basedOn w:val="DefaultParagraphFont"/>
    <w:rsid w:val="00A2064E"/>
    <w:rPr>
      <w:rFonts w:ascii="Verdana" w:hAnsi="Verdana" w:hint="default"/>
      <w:b/>
      <w:bCs/>
      <w:vanish w:val="0"/>
      <w:webHidden w:val="0"/>
      <w:color w:val="8B0000"/>
      <w:sz w:val="20"/>
      <w:szCs w:val="20"/>
      <w:shd w:val="clear" w:color="auto" w:fill="FFFFFF"/>
      <w:specVanish w:val="0"/>
    </w:rPr>
  </w:style>
  <w:style w:type="character" w:customStyle="1" w:styleId="salnttl">
    <w:name w:val="s_aln_ttl"/>
    <w:basedOn w:val="DefaultParagraphFont"/>
    <w:rsid w:val="00530ADE"/>
  </w:style>
  <w:style w:type="paragraph" w:customStyle="1" w:styleId="oj-doc-ti">
    <w:name w:val="oj-doc-ti"/>
    <w:basedOn w:val="Normal"/>
    <w:rsid w:val="00203FDE"/>
    <w:pPr>
      <w:spacing w:before="100" w:beforeAutospacing="1" w:after="100" w:afterAutospacing="1" w:line="240" w:lineRule="auto"/>
    </w:pPr>
    <w:rPr>
      <w:rFonts w:ascii="Times New Roman" w:hAnsi="Times New Roman" w:cs="Times New Roman"/>
      <w:sz w:val="24"/>
      <w:szCs w:val="24"/>
      <w:lang w:eastAsia="ro-RO"/>
    </w:rPr>
  </w:style>
  <w:style w:type="paragraph" w:customStyle="1" w:styleId="sartttl">
    <w:name w:val="s_art_ttl"/>
    <w:basedOn w:val="Normal"/>
    <w:rsid w:val="00EC12B5"/>
    <w:pPr>
      <w:spacing w:after="0" w:line="240" w:lineRule="auto"/>
    </w:pPr>
    <w:rPr>
      <w:rFonts w:ascii="Verdana" w:hAnsi="Verdana" w:cs="Times New Roman"/>
      <w:b/>
      <w:bCs/>
      <w:color w:val="24689B"/>
      <w:sz w:val="20"/>
      <w:szCs w:val="20"/>
      <w:lang w:eastAsia="ro-RO"/>
    </w:rPr>
  </w:style>
  <w:style w:type="character" w:customStyle="1" w:styleId="slgi1">
    <w:name w:val="s_lgi1"/>
    <w:rsid w:val="00EC12B5"/>
    <w:rPr>
      <w:rFonts w:ascii="Verdana" w:hAnsi="Verdana" w:hint="default"/>
      <w:b w:val="0"/>
      <w:bCs w:val="0"/>
      <w:color w:val="006400"/>
      <w:sz w:val="20"/>
      <w:szCs w:val="20"/>
      <w:u w:val="single"/>
      <w:shd w:val="clear" w:color="auto" w:fill="FFFFFF"/>
    </w:rPr>
  </w:style>
  <w:style w:type="character" w:customStyle="1" w:styleId="slitttl1">
    <w:name w:val="s_lit_ttl1"/>
    <w:rsid w:val="002A4A1A"/>
    <w:rPr>
      <w:rFonts w:ascii="Verdana" w:hAnsi="Verdana" w:hint="default"/>
      <w:b/>
      <w:bCs/>
      <w:vanish w:val="0"/>
      <w:webHidden w:val="0"/>
      <w:color w:val="8B0000"/>
      <w:sz w:val="20"/>
      <w:szCs w:val="20"/>
      <w:shd w:val="clear" w:color="auto" w:fill="FFFFFF"/>
      <w:specVanish w:val="0"/>
    </w:rPr>
  </w:style>
  <w:style w:type="paragraph" w:customStyle="1" w:styleId="p1">
    <w:name w:val="p1"/>
    <w:basedOn w:val="Normal"/>
    <w:rsid w:val="00F80FB8"/>
    <w:pPr>
      <w:spacing w:before="100" w:beforeAutospacing="1" w:after="100" w:afterAutospacing="1" w:line="240" w:lineRule="auto"/>
    </w:pPr>
    <w:rPr>
      <w:rFonts w:eastAsiaTheme="minorHAnsi"/>
      <w:lang w:eastAsia="ro-RO"/>
    </w:rPr>
  </w:style>
  <w:style w:type="character" w:customStyle="1" w:styleId="s1">
    <w:name w:val="s1"/>
    <w:basedOn w:val="DefaultParagraphFont"/>
    <w:rsid w:val="00F80FB8"/>
  </w:style>
  <w:style w:type="character" w:customStyle="1" w:styleId="xslitbdy">
    <w:name w:val="x_slitbdy"/>
    <w:basedOn w:val="DefaultParagraphFont"/>
    <w:rsid w:val="00D70918"/>
    <w:rPr>
      <w:rFonts w:ascii="Verdana" w:hAnsi="Verdana" w:hint="default"/>
      <w:b w:val="0"/>
      <w:bCs w:val="0"/>
      <w:color w:val="00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03621">
      <w:bodyDiv w:val="1"/>
      <w:marLeft w:val="0"/>
      <w:marRight w:val="0"/>
      <w:marTop w:val="0"/>
      <w:marBottom w:val="0"/>
      <w:divBdr>
        <w:top w:val="none" w:sz="0" w:space="0" w:color="auto"/>
        <w:left w:val="none" w:sz="0" w:space="0" w:color="auto"/>
        <w:bottom w:val="none" w:sz="0" w:space="0" w:color="auto"/>
        <w:right w:val="none" w:sz="0" w:space="0" w:color="auto"/>
      </w:divBdr>
      <w:divsChild>
        <w:div w:id="1611202870">
          <w:marLeft w:val="0"/>
          <w:marRight w:val="0"/>
          <w:marTop w:val="0"/>
          <w:marBottom w:val="0"/>
          <w:divBdr>
            <w:top w:val="none" w:sz="0" w:space="0" w:color="auto"/>
            <w:left w:val="none" w:sz="0" w:space="0" w:color="auto"/>
            <w:bottom w:val="none" w:sz="0" w:space="0" w:color="auto"/>
            <w:right w:val="none" w:sz="0" w:space="0" w:color="auto"/>
          </w:divBdr>
        </w:div>
      </w:divsChild>
    </w:div>
    <w:div w:id="156965536">
      <w:bodyDiv w:val="1"/>
      <w:marLeft w:val="0"/>
      <w:marRight w:val="0"/>
      <w:marTop w:val="0"/>
      <w:marBottom w:val="0"/>
      <w:divBdr>
        <w:top w:val="none" w:sz="0" w:space="0" w:color="auto"/>
        <w:left w:val="none" w:sz="0" w:space="0" w:color="auto"/>
        <w:bottom w:val="none" w:sz="0" w:space="0" w:color="auto"/>
        <w:right w:val="none" w:sz="0" w:space="0" w:color="auto"/>
      </w:divBdr>
    </w:div>
    <w:div w:id="409545748">
      <w:bodyDiv w:val="1"/>
      <w:marLeft w:val="0"/>
      <w:marRight w:val="0"/>
      <w:marTop w:val="0"/>
      <w:marBottom w:val="0"/>
      <w:divBdr>
        <w:top w:val="none" w:sz="0" w:space="0" w:color="auto"/>
        <w:left w:val="none" w:sz="0" w:space="0" w:color="auto"/>
        <w:bottom w:val="none" w:sz="0" w:space="0" w:color="auto"/>
        <w:right w:val="none" w:sz="0" w:space="0" w:color="auto"/>
      </w:divBdr>
      <w:divsChild>
        <w:div w:id="1862356421">
          <w:marLeft w:val="0"/>
          <w:marRight w:val="0"/>
          <w:marTop w:val="0"/>
          <w:marBottom w:val="0"/>
          <w:divBdr>
            <w:top w:val="none" w:sz="0" w:space="0" w:color="auto"/>
            <w:left w:val="none" w:sz="0" w:space="0" w:color="auto"/>
            <w:bottom w:val="none" w:sz="0" w:space="0" w:color="auto"/>
            <w:right w:val="none" w:sz="0" w:space="0" w:color="auto"/>
          </w:divBdr>
        </w:div>
      </w:divsChild>
    </w:div>
    <w:div w:id="478767882">
      <w:bodyDiv w:val="1"/>
      <w:marLeft w:val="0"/>
      <w:marRight w:val="0"/>
      <w:marTop w:val="0"/>
      <w:marBottom w:val="0"/>
      <w:divBdr>
        <w:top w:val="none" w:sz="0" w:space="0" w:color="auto"/>
        <w:left w:val="none" w:sz="0" w:space="0" w:color="auto"/>
        <w:bottom w:val="none" w:sz="0" w:space="0" w:color="auto"/>
        <w:right w:val="none" w:sz="0" w:space="0" w:color="auto"/>
      </w:divBdr>
      <w:divsChild>
        <w:div w:id="286357730">
          <w:marLeft w:val="0"/>
          <w:marRight w:val="0"/>
          <w:marTop w:val="0"/>
          <w:marBottom w:val="0"/>
          <w:divBdr>
            <w:top w:val="none" w:sz="0" w:space="0" w:color="auto"/>
            <w:left w:val="none" w:sz="0" w:space="0" w:color="auto"/>
            <w:bottom w:val="none" w:sz="0" w:space="0" w:color="auto"/>
            <w:right w:val="none" w:sz="0" w:space="0" w:color="auto"/>
          </w:divBdr>
        </w:div>
      </w:divsChild>
    </w:div>
    <w:div w:id="604003452">
      <w:bodyDiv w:val="1"/>
      <w:marLeft w:val="0"/>
      <w:marRight w:val="0"/>
      <w:marTop w:val="0"/>
      <w:marBottom w:val="0"/>
      <w:divBdr>
        <w:top w:val="none" w:sz="0" w:space="0" w:color="auto"/>
        <w:left w:val="none" w:sz="0" w:space="0" w:color="auto"/>
        <w:bottom w:val="none" w:sz="0" w:space="0" w:color="auto"/>
        <w:right w:val="none" w:sz="0" w:space="0" w:color="auto"/>
      </w:divBdr>
      <w:divsChild>
        <w:div w:id="2063943923">
          <w:marLeft w:val="0"/>
          <w:marRight w:val="0"/>
          <w:marTop w:val="0"/>
          <w:marBottom w:val="0"/>
          <w:divBdr>
            <w:top w:val="none" w:sz="0" w:space="0" w:color="auto"/>
            <w:left w:val="none" w:sz="0" w:space="0" w:color="auto"/>
            <w:bottom w:val="none" w:sz="0" w:space="0" w:color="auto"/>
            <w:right w:val="none" w:sz="0" w:space="0" w:color="auto"/>
          </w:divBdr>
        </w:div>
      </w:divsChild>
    </w:div>
    <w:div w:id="624584956">
      <w:bodyDiv w:val="1"/>
      <w:marLeft w:val="0"/>
      <w:marRight w:val="0"/>
      <w:marTop w:val="0"/>
      <w:marBottom w:val="0"/>
      <w:divBdr>
        <w:top w:val="none" w:sz="0" w:space="0" w:color="auto"/>
        <w:left w:val="none" w:sz="0" w:space="0" w:color="auto"/>
        <w:bottom w:val="none" w:sz="0" w:space="0" w:color="auto"/>
        <w:right w:val="none" w:sz="0" w:space="0" w:color="auto"/>
      </w:divBdr>
    </w:div>
    <w:div w:id="794449280">
      <w:bodyDiv w:val="1"/>
      <w:marLeft w:val="0"/>
      <w:marRight w:val="0"/>
      <w:marTop w:val="0"/>
      <w:marBottom w:val="0"/>
      <w:divBdr>
        <w:top w:val="none" w:sz="0" w:space="0" w:color="auto"/>
        <w:left w:val="none" w:sz="0" w:space="0" w:color="auto"/>
        <w:bottom w:val="none" w:sz="0" w:space="0" w:color="auto"/>
        <w:right w:val="none" w:sz="0" w:space="0" w:color="auto"/>
      </w:divBdr>
      <w:divsChild>
        <w:div w:id="2093500933">
          <w:marLeft w:val="0"/>
          <w:marRight w:val="0"/>
          <w:marTop w:val="0"/>
          <w:marBottom w:val="0"/>
          <w:divBdr>
            <w:top w:val="none" w:sz="0" w:space="0" w:color="auto"/>
            <w:left w:val="none" w:sz="0" w:space="0" w:color="auto"/>
            <w:bottom w:val="none" w:sz="0" w:space="0" w:color="auto"/>
            <w:right w:val="none" w:sz="0" w:space="0" w:color="auto"/>
          </w:divBdr>
        </w:div>
      </w:divsChild>
    </w:div>
    <w:div w:id="812870613">
      <w:bodyDiv w:val="1"/>
      <w:marLeft w:val="0"/>
      <w:marRight w:val="0"/>
      <w:marTop w:val="0"/>
      <w:marBottom w:val="0"/>
      <w:divBdr>
        <w:top w:val="none" w:sz="0" w:space="0" w:color="auto"/>
        <w:left w:val="none" w:sz="0" w:space="0" w:color="auto"/>
        <w:bottom w:val="none" w:sz="0" w:space="0" w:color="auto"/>
        <w:right w:val="none" w:sz="0" w:space="0" w:color="auto"/>
      </w:divBdr>
    </w:div>
    <w:div w:id="830407421">
      <w:bodyDiv w:val="1"/>
      <w:marLeft w:val="0"/>
      <w:marRight w:val="0"/>
      <w:marTop w:val="0"/>
      <w:marBottom w:val="0"/>
      <w:divBdr>
        <w:top w:val="none" w:sz="0" w:space="0" w:color="auto"/>
        <w:left w:val="none" w:sz="0" w:space="0" w:color="auto"/>
        <w:bottom w:val="none" w:sz="0" w:space="0" w:color="auto"/>
        <w:right w:val="none" w:sz="0" w:space="0" w:color="auto"/>
      </w:divBdr>
    </w:div>
    <w:div w:id="851068474">
      <w:bodyDiv w:val="1"/>
      <w:marLeft w:val="0"/>
      <w:marRight w:val="0"/>
      <w:marTop w:val="0"/>
      <w:marBottom w:val="0"/>
      <w:divBdr>
        <w:top w:val="none" w:sz="0" w:space="0" w:color="auto"/>
        <w:left w:val="none" w:sz="0" w:space="0" w:color="auto"/>
        <w:bottom w:val="none" w:sz="0" w:space="0" w:color="auto"/>
        <w:right w:val="none" w:sz="0" w:space="0" w:color="auto"/>
      </w:divBdr>
      <w:divsChild>
        <w:div w:id="1201819581">
          <w:marLeft w:val="0"/>
          <w:marRight w:val="0"/>
          <w:marTop w:val="0"/>
          <w:marBottom w:val="0"/>
          <w:divBdr>
            <w:top w:val="none" w:sz="0" w:space="0" w:color="auto"/>
            <w:left w:val="none" w:sz="0" w:space="0" w:color="auto"/>
            <w:bottom w:val="none" w:sz="0" w:space="0" w:color="auto"/>
            <w:right w:val="none" w:sz="0" w:space="0" w:color="auto"/>
          </w:divBdr>
        </w:div>
      </w:divsChild>
    </w:div>
    <w:div w:id="940070475">
      <w:bodyDiv w:val="1"/>
      <w:marLeft w:val="0"/>
      <w:marRight w:val="0"/>
      <w:marTop w:val="0"/>
      <w:marBottom w:val="0"/>
      <w:divBdr>
        <w:top w:val="none" w:sz="0" w:space="0" w:color="auto"/>
        <w:left w:val="none" w:sz="0" w:space="0" w:color="auto"/>
        <w:bottom w:val="none" w:sz="0" w:space="0" w:color="auto"/>
        <w:right w:val="none" w:sz="0" w:space="0" w:color="auto"/>
      </w:divBdr>
    </w:div>
    <w:div w:id="1091391702">
      <w:bodyDiv w:val="1"/>
      <w:marLeft w:val="0"/>
      <w:marRight w:val="0"/>
      <w:marTop w:val="0"/>
      <w:marBottom w:val="0"/>
      <w:divBdr>
        <w:top w:val="none" w:sz="0" w:space="0" w:color="auto"/>
        <w:left w:val="none" w:sz="0" w:space="0" w:color="auto"/>
        <w:bottom w:val="none" w:sz="0" w:space="0" w:color="auto"/>
        <w:right w:val="none" w:sz="0" w:space="0" w:color="auto"/>
      </w:divBdr>
      <w:divsChild>
        <w:div w:id="113064866">
          <w:marLeft w:val="0"/>
          <w:marRight w:val="0"/>
          <w:marTop w:val="0"/>
          <w:marBottom w:val="0"/>
          <w:divBdr>
            <w:top w:val="none" w:sz="0" w:space="0" w:color="auto"/>
            <w:left w:val="none" w:sz="0" w:space="0" w:color="auto"/>
            <w:bottom w:val="none" w:sz="0" w:space="0" w:color="auto"/>
            <w:right w:val="none" w:sz="0" w:space="0" w:color="auto"/>
          </w:divBdr>
        </w:div>
      </w:divsChild>
    </w:div>
    <w:div w:id="1369645798">
      <w:bodyDiv w:val="1"/>
      <w:marLeft w:val="0"/>
      <w:marRight w:val="0"/>
      <w:marTop w:val="0"/>
      <w:marBottom w:val="0"/>
      <w:divBdr>
        <w:top w:val="none" w:sz="0" w:space="0" w:color="auto"/>
        <w:left w:val="none" w:sz="0" w:space="0" w:color="auto"/>
        <w:bottom w:val="none" w:sz="0" w:space="0" w:color="auto"/>
        <w:right w:val="none" w:sz="0" w:space="0" w:color="auto"/>
      </w:divBdr>
    </w:div>
    <w:div w:id="1501657759">
      <w:bodyDiv w:val="1"/>
      <w:marLeft w:val="0"/>
      <w:marRight w:val="0"/>
      <w:marTop w:val="0"/>
      <w:marBottom w:val="0"/>
      <w:divBdr>
        <w:top w:val="none" w:sz="0" w:space="0" w:color="auto"/>
        <w:left w:val="none" w:sz="0" w:space="0" w:color="auto"/>
        <w:bottom w:val="none" w:sz="0" w:space="0" w:color="auto"/>
        <w:right w:val="none" w:sz="0" w:space="0" w:color="auto"/>
      </w:divBdr>
      <w:divsChild>
        <w:div w:id="94401763">
          <w:marLeft w:val="0"/>
          <w:marRight w:val="0"/>
          <w:marTop w:val="0"/>
          <w:marBottom w:val="0"/>
          <w:divBdr>
            <w:top w:val="none" w:sz="0" w:space="0" w:color="auto"/>
            <w:left w:val="none" w:sz="0" w:space="0" w:color="auto"/>
            <w:bottom w:val="none" w:sz="0" w:space="0" w:color="auto"/>
            <w:right w:val="none" w:sz="0" w:space="0" w:color="auto"/>
          </w:divBdr>
        </w:div>
      </w:divsChild>
    </w:div>
    <w:div w:id="1797673586">
      <w:bodyDiv w:val="1"/>
      <w:marLeft w:val="0"/>
      <w:marRight w:val="0"/>
      <w:marTop w:val="0"/>
      <w:marBottom w:val="0"/>
      <w:divBdr>
        <w:top w:val="none" w:sz="0" w:space="0" w:color="auto"/>
        <w:left w:val="none" w:sz="0" w:space="0" w:color="auto"/>
        <w:bottom w:val="none" w:sz="0" w:space="0" w:color="auto"/>
        <w:right w:val="none" w:sz="0" w:space="0" w:color="auto"/>
      </w:divBdr>
    </w:div>
    <w:div w:id="2002854041">
      <w:bodyDiv w:val="1"/>
      <w:marLeft w:val="0"/>
      <w:marRight w:val="0"/>
      <w:marTop w:val="0"/>
      <w:marBottom w:val="0"/>
      <w:divBdr>
        <w:top w:val="none" w:sz="0" w:space="0" w:color="auto"/>
        <w:left w:val="none" w:sz="0" w:space="0" w:color="auto"/>
        <w:bottom w:val="none" w:sz="0" w:space="0" w:color="auto"/>
        <w:right w:val="none" w:sz="0" w:space="0" w:color="auto"/>
      </w:divBdr>
      <w:divsChild>
        <w:div w:id="2089767828">
          <w:marLeft w:val="0"/>
          <w:marRight w:val="0"/>
          <w:marTop w:val="0"/>
          <w:marBottom w:val="0"/>
          <w:divBdr>
            <w:top w:val="none" w:sz="0" w:space="0" w:color="auto"/>
            <w:left w:val="none" w:sz="0" w:space="0" w:color="auto"/>
            <w:bottom w:val="none" w:sz="0" w:space="0" w:color="auto"/>
            <w:right w:val="none" w:sz="0" w:space="0" w:color="auto"/>
          </w:divBdr>
        </w:div>
      </w:divsChild>
    </w:div>
    <w:div w:id="2029872343">
      <w:bodyDiv w:val="1"/>
      <w:marLeft w:val="0"/>
      <w:marRight w:val="0"/>
      <w:marTop w:val="0"/>
      <w:marBottom w:val="0"/>
      <w:divBdr>
        <w:top w:val="none" w:sz="0" w:space="0" w:color="auto"/>
        <w:left w:val="none" w:sz="0" w:space="0" w:color="auto"/>
        <w:bottom w:val="none" w:sz="0" w:space="0" w:color="auto"/>
        <w:right w:val="none" w:sz="0" w:space="0" w:color="auto"/>
      </w:divBdr>
      <w:divsChild>
        <w:div w:id="6945025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92.168.2.16\eurolegis\ro\index\act\85664" TargetMode="External"/><Relationship Id="rId13" Type="http://schemas.openxmlformats.org/officeDocument/2006/relationships/hyperlink" Target="file:///\\192.168.2.16\eurolegis\ro\index\act\69466"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file:///\\192.168.2.16\eurolegis\ro\index\act\36723"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192.168.2.16\eurolegis\ro\index\act\6946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footer" Target="footer2.xml"/><Relationship Id="rId10" Type="http://schemas.openxmlformats.org/officeDocument/2006/relationships/hyperlink" Target="file:///\\192.168.2.16\eurolegis\ro\index\act\67196"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file:///\\192.168.2.16\eurolegis\ro\index\act\36721" TargetMode="External"/><Relationship Id="rId14" Type="http://schemas.openxmlformats.org/officeDocument/2006/relationships/hyperlink" Target="file:///\\192.168.2.16\eurolegis\ro\index\act\4712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22CB876-FDD3-48B9-A7EC-C2E282149D01}">
  <we:reference id="wa104381909" version="1.0.0.2" store="en-US" storeType="OMEX"/>
  <we:alternateReferences>
    <we:reference id="wa104381909" version="1.0.0.2" store="WA104381909"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4CEAD-57D9-431A-AE10-26F28128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52</Pages>
  <Words>16338</Words>
  <Characters>100867</Characters>
  <Application>Microsoft Office Word</Application>
  <DocSecurity>0</DocSecurity>
  <Lines>840</Lines>
  <Paragraphs>233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METODOLOGIE</vt:lpstr>
      <vt:lpstr>METODOLOGIE</vt:lpstr>
    </vt:vector>
  </TitlesOfParts>
  <Company/>
  <LinksUpToDate>false</LinksUpToDate>
  <CharactersWithSpaces>116972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dc:title>
  <dc:creator>Vlad TIUGAN</dc:creator>
  <cp:lastModifiedBy>Vlad TIUGAN</cp:lastModifiedBy>
  <cp:revision>17</cp:revision>
  <cp:lastPrinted>2019-03-15T07:52:00Z</cp:lastPrinted>
  <dcterms:created xsi:type="dcterms:W3CDTF">2024-09-23T07:42:00Z</dcterms:created>
  <dcterms:modified xsi:type="dcterms:W3CDTF">2024-10-10T08:14:00Z</dcterms:modified>
</cp:coreProperties>
</file>